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A40BADC" w14:textId="77777777" w:rsidR="00A333C8" w:rsidRPr="00377222" w:rsidRDefault="00377222">
      <w:pPr>
        <w:rPr>
          <w:b/>
          <w:u w:val="single"/>
        </w:rPr>
      </w:pPr>
      <w:r w:rsidRPr="00377222">
        <w:rPr>
          <w:b/>
          <w:u w:val="single"/>
        </w:rPr>
        <w:t xml:space="preserve">Briefing Logo </w:t>
      </w:r>
      <w:proofErr w:type="spellStart"/>
      <w:r w:rsidRPr="00377222">
        <w:rPr>
          <w:b/>
          <w:u w:val="single"/>
        </w:rPr>
        <w:t>Cielo</w:t>
      </w:r>
      <w:proofErr w:type="spellEnd"/>
      <w:r w:rsidRPr="00377222">
        <w:rPr>
          <w:b/>
          <w:u w:val="single"/>
        </w:rPr>
        <w:tab/>
      </w:r>
      <w:r w:rsidRPr="00377222">
        <w:rPr>
          <w:b/>
          <w:u w:val="single"/>
        </w:rPr>
        <w:tab/>
      </w:r>
      <w:r w:rsidRPr="00377222">
        <w:rPr>
          <w:b/>
          <w:u w:val="single"/>
        </w:rPr>
        <w:tab/>
      </w:r>
      <w:r w:rsidRPr="00377222">
        <w:rPr>
          <w:b/>
          <w:u w:val="single"/>
        </w:rPr>
        <w:tab/>
      </w:r>
      <w:r w:rsidRPr="00377222">
        <w:rPr>
          <w:b/>
          <w:u w:val="single"/>
        </w:rPr>
        <w:tab/>
      </w:r>
      <w:r w:rsidRPr="00377222">
        <w:rPr>
          <w:b/>
          <w:u w:val="single"/>
        </w:rPr>
        <w:tab/>
      </w:r>
      <w:r>
        <w:rPr>
          <w:b/>
          <w:u w:val="single"/>
        </w:rPr>
        <w:tab/>
      </w:r>
      <w:r w:rsidRPr="00377222">
        <w:rPr>
          <w:b/>
          <w:u w:val="single"/>
        </w:rPr>
        <w:t>October 2017</w:t>
      </w:r>
    </w:p>
    <w:p w14:paraId="004D7513" w14:textId="77777777" w:rsidR="00377222" w:rsidRDefault="00377222">
      <w:pPr>
        <w:rPr>
          <w:b/>
        </w:rPr>
      </w:pPr>
    </w:p>
    <w:p w14:paraId="369103A3" w14:textId="77777777" w:rsidR="00377222" w:rsidRPr="00377222" w:rsidRDefault="00377222">
      <w:r>
        <w:t xml:space="preserve">Please find below the briefing for the logo development of a boutique advisory in Capital Raising and Commercial Advisory, called </w:t>
      </w:r>
      <w:proofErr w:type="spellStart"/>
      <w:r>
        <w:t>Cielo</w:t>
      </w:r>
      <w:proofErr w:type="spellEnd"/>
      <w:r>
        <w:t>. Read this document thoroughly before starting with the concept of the desired logo.</w:t>
      </w:r>
    </w:p>
    <w:p w14:paraId="744564B9" w14:textId="77777777" w:rsidR="00377222" w:rsidRDefault="00377222">
      <w:pPr>
        <w:rPr>
          <w:b/>
        </w:rPr>
      </w:pPr>
    </w:p>
    <w:p w14:paraId="2535F3A3" w14:textId="77777777" w:rsidR="00377222" w:rsidRDefault="00377222">
      <w:r>
        <w:rPr>
          <w:b/>
        </w:rPr>
        <w:t xml:space="preserve">Profile </w:t>
      </w:r>
      <w:proofErr w:type="spellStart"/>
      <w:r>
        <w:rPr>
          <w:b/>
        </w:rPr>
        <w:t>Cielo</w:t>
      </w:r>
      <w:proofErr w:type="spellEnd"/>
    </w:p>
    <w:p w14:paraId="21D07362" w14:textId="77777777" w:rsidR="00377222" w:rsidRDefault="00377222">
      <w:r>
        <w:t>Having worked literally all across the world, commercial and capital advisor Neil Martin returned to his birth country New Zealand where his global</w:t>
      </w:r>
      <w:r w:rsidR="001C19D8">
        <w:t>, diverse</w:t>
      </w:r>
      <w:r>
        <w:t xml:space="preserve"> knowledge will now be readily available to the elite business community of Hawke’s Bay and beyond. </w:t>
      </w:r>
    </w:p>
    <w:p w14:paraId="54E72ECC" w14:textId="77777777" w:rsidR="001C19D8" w:rsidRDefault="001C19D8"/>
    <w:p w14:paraId="43FB2ACA" w14:textId="77777777" w:rsidR="001C19D8" w:rsidRDefault="001C19D8">
      <w:r>
        <w:rPr>
          <w:b/>
        </w:rPr>
        <w:t xml:space="preserve">Key features profile </w:t>
      </w:r>
      <w:proofErr w:type="spellStart"/>
      <w:r>
        <w:rPr>
          <w:b/>
        </w:rPr>
        <w:t>Cielo</w:t>
      </w:r>
      <w:proofErr w:type="spellEnd"/>
      <w:r>
        <w:rPr>
          <w:b/>
        </w:rPr>
        <w:t>:</w:t>
      </w:r>
    </w:p>
    <w:p w14:paraId="15A569B1" w14:textId="77777777" w:rsidR="001C19D8" w:rsidRDefault="001C19D8" w:rsidP="001C19D8">
      <w:pPr>
        <w:pStyle w:val="ListParagraph"/>
        <w:numPr>
          <w:ilvl w:val="0"/>
          <w:numId w:val="1"/>
        </w:numPr>
      </w:pPr>
      <w:r>
        <w:t>Professional</w:t>
      </w:r>
    </w:p>
    <w:p w14:paraId="05D46AC5" w14:textId="77777777" w:rsidR="001C19D8" w:rsidRDefault="001C19D8" w:rsidP="001C19D8">
      <w:pPr>
        <w:pStyle w:val="ListParagraph"/>
        <w:numPr>
          <w:ilvl w:val="0"/>
          <w:numId w:val="1"/>
        </w:numPr>
      </w:pPr>
      <w:r>
        <w:t>Integrity</w:t>
      </w:r>
    </w:p>
    <w:p w14:paraId="4110B546" w14:textId="77777777" w:rsidR="001C19D8" w:rsidRDefault="001C19D8" w:rsidP="001C19D8">
      <w:pPr>
        <w:pStyle w:val="ListParagraph"/>
        <w:numPr>
          <w:ilvl w:val="0"/>
          <w:numId w:val="1"/>
        </w:numPr>
      </w:pPr>
      <w:r>
        <w:t>Get things done. Hands-on and results-driven.</w:t>
      </w:r>
    </w:p>
    <w:p w14:paraId="390710A0" w14:textId="77777777" w:rsidR="001C19D8" w:rsidRDefault="001C19D8" w:rsidP="001C19D8">
      <w:pPr>
        <w:pStyle w:val="ListParagraph"/>
        <w:numPr>
          <w:ilvl w:val="0"/>
          <w:numId w:val="1"/>
        </w:numPr>
      </w:pPr>
      <w:r>
        <w:t>Commercially and financially astute</w:t>
      </w:r>
    </w:p>
    <w:p w14:paraId="5F15ADEE" w14:textId="77777777" w:rsidR="001C19D8" w:rsidRDefault="001C19D8" w:rsidP="001C19D8">
      <w:pPr>
        <w:pStyle w:val="ListParagraph"/>
        <w:numPr>
          <w:ilvl w:val="0"/>
          <w:numId w:val="1"/>
        </w:numPr>
      </w:pPr>
      <w:r>
        <w:t>Passionate</w:t>
      </w:r>
    </w:p>
    <w:p w14:paraId="5DBE5B33" w14:textId="77777777" w:rsidR="001C19D8" w:rsidRDefault="001C19D8" w:rsidP="001C19D8">
      <w:pPr>
        <w:pStyle w:val="ListParagraph"/>
        <w:numPr>
          <w:ilvl w:val="0"/>
          <w:numId w:val="1"/>
        </w:numPr>
      </w:pPr>
      <w:r>
        <w:t>Environmentally aware</w:t>
      </w:r>
    </w:p>
    <w:p w14:paraId="69EAD362" w14:textId="77777777" w:rsidR="00481174" w:rsidRDefault="00481174" w:rsidP="00481174"/>
    <w:p w14:paraId="7769EC6B" w14:textId="3FFB5848" w:rsidR="00481174" w:rsidRPr="00481174" w:rsidRDefault="00481174" w:rsidP="00481174">
      <w:pPr>
        <w:rPr>
          <w:b/>
        </w:rPr>
      </w:pPr>
      <w:r w:rsidRPr="00481174">
        <w:rPr>
          <w:b/>
        </w:rPr>
        <w:t>USP’s:</w:t>
      </w:r>
    </w:p>
    <w:p w14:paraId="053AE8A3" w14:textId="1091B79B" w:rsidR="00481174" w:rsidRDefault="00481174" w:rsidP="00481174">
      <w:pPr>
        <w:pStyle w:val="ListParagraph"/>
        <w:numPr>
          <w:ilvl w:val="0"/>
          <w:numId w:val="3"/>
        </w:numPr>
      </w:pPr>
      <w:r>
        <w:t>Global experience in capital raising and investment management</w:t>
      </w:r>
    </w:p>
    <w:p w14:paraId="664C1A16" w14:textId="6AC765C0" w:rsidR="00481174" w:rsidRDefault="00481174" w:rsidP="00481174">
      <w:pPr>
        <w:pStyle w:val="ListParagraph"/>
        <w:numPr>
          <w:ilvl w:val="0"/>
          <w:numId w:val="3"/>
        </w:numPr>
      </w:pPr>
      <w:r>
        <w:t>Experience across all business sizes and sectors. From start-up through to 30,000 employee-companies</w:t>
      </w:r>
    </w:p>
    <w:p w14:paraId="413D6138" w14:textId="12CCAB0D" w:rsidR="00481174" w:rsidRDefault="00481174" w:rsidP="00481174">
      <w:pPr>
        <w:pStyle w:val="ListParagraph"/>
        <w:numPr>
          <w:ilvl w:val="0"/>
          <w:numId w:val="3"/>
        </w:numPr>
      </w:pPr>
      <w:r>
        <w:t>Top consulting firm quality bundled in 1 individual: no need to deal with massive corporations</w:t>
      </w:r>
    </w:p>
    <w:p w14:paraId="7E9770BB" w14:textId="74EE709F" w:rsidR="00481174" w:rsidRDefault="00481174" w:rsidP="00481174">
      <w:pPr>
        <w:pStyle w:val="ListParagraph"/>
        <w:numPr>
          <w:ilvl w:val="0"/>
          <w:numId w:val="3"/>
        </w:numPr>
      </w:pPr>
      <w:r>
        <w:t>Results-driven approach, not afraid to roll up sleeves and get hands dirty</w:t>
      </w:r>
    </w:p>
    <w:p w14:paraId="22ECE3DE" w14:textId="77777777" w:rsidR="00481174" w:rsidRDefault="00481174" w:rsidP="00481174"/>
    <w:p w14:paraId="6ABDA843" w14:textId="77777777" w:rsidR="001C19D8" w:rsidRDefault="001C19D8" w:rsidP="001C19D8"/>
    <w:p w14:paraId="08ED1265" w14:textId="77777777" w:rsidR="001C19D8" w:rsidRDefault="00B02F6F" w:rsidP="001C19D8">
      <w:r>
        <w:rPr>
          <w:b/>
        </w:rPr>
        <w:t xml:space="preserve">The name </w:t>
      </w:r>
      <w:proofErr w:type="spellStart"/>
      <w:r>
        <w:rPr>
          <w:b/>
        </w:rPr>
        <w:t>Cielo</w:t>
      </w:r>
      <w:proofErr w:type="spellEnd"/>
      <w:r>
        <w:rPr>
          <w:b/>
        </w:rPr>
        <w:t>:</w:t>
      </w:r>
    </w:p>
    <w:p w14:paraId="09E7706E" w14:textId="77777777" w:rsidR="00B02F6F" w:rsidRDefault="00B02F6F" w:rsidP="001C19D8">
      <w:r>
        <w:t xml:space="preserve">Is Spanish for ‘Sky/Heaven’ and </w:t>
      </w:r>
      <w:proofErr w:type="gramStart"/>
      <w:r>
        <w:t>serves</w:t>
      </w:r>
      <w:proofErr w:type="gramEnd"/>
      <w:r>
        <w:t xml:space="preserve"> as a symbol for the growth companies will achieve with the help of </w:t>
      </w:r>
      <w:proofErr w:type="spellStart"/>
      <w:r>
        <w:t>Cielo</w:t>
      </w:r>
      <w:proofErr w:type="spellEnd"/>
      <w:r>
        <w:t xml:space="preserve">. </w:t>
      </w:r>
    </w:p>
    <w:p w14:paraId="0ED0E73C" w14:textId="77777777" w:rsidR="00B02F6F" w:rsidRDefault="00B02F6F" w:rsidP="001C19D8"/>
    <w:p w14:paraId="7F438FE8" w14:textId="77777777" w:rsidR="00B02F6F" w:rsidRDefault="00B02F6F" w:rsidP="001C19D8">
      <w:r>
        <w:rPr>
          <w:b/>
        </w:rPr>
        <w:t>Logo direction:</w:t>
      </w:r>
    </w:p>
    <w:p w14:paraId="5DF4B070" w14:textId="77777777" w:rsidR="00B02F6F" w:rsidRDefault="00B02F6F" w:rsidP="001C19D8"/>
    <w:p w14:paraId="0F21ADF4" w14:textId="77777777" w:rsidR="00B02F6F" w:rsidRDefault="00B02F6F" w:rsidP="001C19D8">
      <w:r>
        <w:t>Colour:</w:t>
      </w:r>
      <w:r>
        <w:tab/>
        <w:t xml:space="preserve">Possibly, blue is optional. </w:t>
      </w:r>
      <w:proofErr w:type="gramStart"/>
      <w:r>
        <w:t>Simple black also welcome.</w:t>
      </w:r>
      <w:proofErr w:type="gramEnd"/>
    </w:p>
    <w:p w14:paraId="1A1B2762" w14:textId="77777777" w:rsidR="00B02F6F" w:rsidRDefault="00B02F6F" w:rsidP="00B02F6F">
      <w:pPr>
        <w:ind w:left="1440" w:hanging="1440"/>
      </w:pPr>
      <w:r>
        <w:t>Style:</w:t>
      </w:r>
      <w:r>
        <w:tab/>
        <w:t>Simple, elegant, boutique. Has to instil a sense of trust, solid knowledge, someone to depend on</w:t>
      </w:r>
    </w:p>
    <w:p w14:paraId="1EC2A7DB" w14:textId="77777777" w:rsidR="00B02F6F" w:rsidRDefault="00B02F6F" w:rsidP="00B02F6F">
      <w:pPr>
        <w:ind w:left="1440" w:hanging="1440"/>
      </w:pPr>
      <w:r>
        <w:t>Symbol:</w:t>
      </w:r>
      <w:r>
        <w:tab/>
        <w:t>We tend to lean towards the simplicity of the name. But a simple symbol we don’t exclude, as long as it is classy and meaningful.</w:t>
      </w:r>
    </w:p>
    <w:p w14:paraId="2CAE3A73" w14:textId="77777777" w:rsidR="00B02F6F" w:rsidRDefault="00EE0E04" w:rsidP="00B02F6F">
      <w:pPr>
        <w:ind w:left="1440" w:hanging="1440"/>
      </w:pPr>
      <w:r>
        <w:t>Extra:</w:t>
      </w:r>
      <w:r>
        <w:tab/>
        <w:t>The two components of this advisory firm revolve around:</w:t>
      </w:r>
    </w:p>
    <w:p w14:paraId="330528F7" w14:textId="77777777" w:rsidR="00EE0E04" w:rsidRDefault="00EE0E04" w:rsidP="00EE0E04">
      <w:pPr>
        <w:pStyle w:val="ListParagraph"/>
        <w:numPr>
          <w:ilvl w:val="0"/>
          <w:numId w:val="2"/>
        </w:numPr>
      </w:pPr>
      <w:r w:rsidRPr="00223B4C">
        <w:rPr>
          <w:b/>
        </w:rPr>
        <w:t>C</w:t>
      </w:r>
      <w:r>
        <w:t>apital Raising</w:t>
      </w:r>
    </w:p>
    <w:p w14:paraId="680167BE" w14:textId="77777777" w:rsidR="00EE0E04" w:rsidRDefault="00EE0E04" w:rsidP="00EE0E04">
      <w:pPr>
        <w:pStyle w:val="ListParagraph"/>
        <w:numPr>
          <w:ilvl w:val="0"/>
          <w:numId w:val="2"/>
        </w:numPr>
      </w:pPr>
      <w:r w:rsidRPr="00223B4C">
        <w:rPr>
          <w:b/>
        </w:rPr>
        <w:t>C</w:t>
      </w:r>
      <w:r>
        <w:t>ommercial Advisory.</w:t>
      </w:r>
    </w:p>
    <w:p w14:paraId="18F5BFF7" w14:textId="1A01EA7D" w:rsidR="00EE0E04" w:rsidRDefault="00481174" w:rsidP="00481174">
      <w:r>
        <w:br w:type="column"/>
      </w:r>
      <w:r w:rsidR="00223B4C">
        <w:lastRenderedPageBreak/>
        <w:t>T</w:t>
      </w:r>
      <w:r w:rsidR="002C284C">
        <w:t>hese two C’s could be vis</w:t>
      </w:r>
      <w:r>
        <w:t>ually used as part of the logo. See sketches below as a source of inspiration or direction (but feel equally free to create a very different concept):</w:t>
      </w:r>
    </w:p>
    <w:p w14:paraId="210F2631" w14:textId="77777777" w:rsidR="00481174" w:rsidRDefault="00481174" w:rsidP="00481174"/>
    <w:p w14:paraId="4DB35EB9" w14:textId="0333560A" w:rsidR="00481174" w:rsidRDefault="00481174" w:rsidP="00481174">
      <w:r>
        <w:rPr>
          <w:noProof/>
          <w:lang w:val="en-US"/>
        </w:rPr>
        <w:drawing>
          <wp:anchor distT="0" distB="0" distL="114300" distR="114300" simplePos="0" relativeHeight="251658240" behindDoc="0" locked="0" layoutInCell="1" allowOverlap="1" wp14:anchorId="5D38F73F" wp14:editId="5C48D1B6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981200" cy="1485900"/>
            <wp:effectExtent l="0" t="0" r="0" b="1270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etch Logo Suggestion Cielo 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81174">
        <w:drawing>
          <wp:inline distT="0" distB="0" distL="0" distR="0" wp14:anchorId="4152D5E4" wp14:editId="21E475B4">
            <wp:extent cx="1904943" cy="2540000"/>
            <wp:effectExtent l="0" t="0" r="63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etch Logo Suggestion Cielo 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553" cy="2540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D21556" w14:textId="67E71A50" w:rsidR="002C284C" w:rsidRDefault="002C284C" w:rsidP="002C284C"/>
    <w:p w14:paraId="140022DE" w14:textId="77777777" w:rsidR="00481174" w:rsidRDefault="00481174" w:rsidP="002C284C"/>
    <w:p w14:paraId="64895D54" w14:textId="464B302C" w:rsidR="002C284C" w:rsidRDefault="00547CBE" w:rsidP="002C284C">
      <w:pPr>
        <w:rPr>
          <w:b/>
        </w:rPr>
      </w:pPr>
      <w:r w:rsidRPr="00547CBE">
        <w:rPr>
          <w:b/>
        </w:rPr>
        <w:t>Example logo:</w:t>
      </w:r>
    </w:p>
    <w:p w14:paraId="33726A1C" w14:textId="720E9A1B" w:rsidR="007E0B78" w:rsidRPr="007E0B78" w:rsidRDefault="007E0B78" w:rsidP="002C284C">
      <w:r>
        <w:t>One logo that we find quite elegant in its simplicity and style, is the logo of Macquarie Bank:</w:t>
      </w:r>
    </w:p>
    <w:p w14:paraId="04CE5E99" w14:textId="7831C578" w:rsidR="00B02F6F" w:rsidRDefault="007E0B78" w:rsidP="007E0B78">
      <w:pPr>
        <w:jc w:val="center"/>
      </w:pPr>
      <w:r>
        <w:rPr>
          <w:noProof/>
          <w:lang w:val="en-US"/>
        </w:rPr>
        <w:drawing>
          <wp:inline distT="0" distB="0" distL="0" distR="0" wp14:anchorId="287189CD" wp14:editId="57A8511A">
            <wp:extent cx="2627947" cy="1613180"/>
            <wp:effectExtent l="0" t="0" r="0" b="1270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cquarie Logo Example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9416" cy="1614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FCC0B8" w14:textId="3B0F075B" w:rsidR="00903EE2" w:rsidRPr="00903EE2" w:rsidRDefault="00903EE2" w:rsidP="007E0B78">
      <w:r>
        <w:t>The Macquarie logo does have a symbol, a simple one, which through its design is quite dimensional. The font used here is clean and clear yet vivid and boutique.</w:t>
      </w:r>
    </w:p>
    <w:p w14:paraId="027A1A1B" w14:textId="77777777" w:rsidR="00903EE2" w:rsidRDefault="00903EE2" w:rsidP="007E0B78">
      <w:pPr>
        <w:rPr>
          <w:b/>
        </w:rPr>
      </w:pPr>
    </w:p>
    <w:p w14:paraId="353AF7B8" w14:textId="323E15B3" w:rsidR="007E0B78" w:rsidRDefault="007E0B78" w:rsidP="007E0B78">
      <w:r>
        <w:rPr>
          <w:b/>
        </w:rPr>
        <w:t>Tagline?</w:t>
      </w:r>
    </w:p>
    <w:p w14:paraId="12D3554A" w14:textId="1E5CF202" w:rsidR="007E0B78" w:rsidRDefault="007E0B78" w:rsidP="007E0B78">
      <w:r>
        <w:t xml:space="preserve">We have chosen not to add a tagline to our logo, to keep it clean, simple and elegant. </w:t>
      </w:r>
      <w:proofErr w:type="spellStart"/>
      <w:r>
        <w:t>Cielo</w:t>
      </w:r>
      <w:proofErr w:type="spellEnd"/>
      <w:r>
        <w:t xml:space="preserve"> operates in an industry where word of mouth generates most projects, so explaining it’s services or values through a tagline would not add anything.</w:t>
      </w:r>
    </w:p>
    <w:p w14:paraId="27165238" w14:textId="77777777" w:rsidR="007E0B78" w:rsidRDefault="007E0B78" w:rsidP="007E0B78"/>
    <w:p w14:paraId="6EBCEB06" w14:textId="4A9A02A7" w:rsidR="007E0B78" w:rsidRDefault="00903EE2" w:rsidP="007E0B78">
      <w:r>
        <w:rPr>
          <w:b/>
        </w:rPr>
        <w:t>Deadline</w:t>
      </w:r>
    </w:p>
    <w:p w14:paraId="11649D48" w14:textId="09781A63" w:rsidR="00903EE2" w:rsidRDefault="00903EE2" w:rsidP="007E0B78">
      <w:r>
        <w:t>We would like to recei</w:t>
      </w:r>
      <w:r w:rsidR="007A2039">
        <w:t xml:space="preserve">ve first logo concept designs </w:t>
      </w:r>
      <w:r w:rsidR="007A2039" w:rsidRPr="007A2039">
        <w:rPr>
          <w:u w:val="single"/>
        </w:rPr>
        <w:t>before</w:t>
      </w:r>
      <w:r w:rsidRPr="007A2039">
        <w:rPr>
          <w:u w:val="single"/>
        </w:rPr>
        <w:t xml:space="preserve"> Wednesday </w:t>
      </w:r>
      <w:r w:rsidR="007A2039" w:rsidRPr="007A2039">
        <w:rPr>
          <w:u w:val="single"/>
        </w:rPr>
        <w:t>8</w:t>
      </w:r>
      <w:r w:rsidRPr="007A2039">
        <w:rPr>
          <w:u w:val="single"/>
        </w:rPr>
        <w:t xml:space="preserve"> November</w:t>
      </w:r>
      <w:r w:rsidR="007A2039">
        <w:t>, so we can choose the winning concept</w:t>
      </w:r>
      <w:r>
        <w:t xml:space="preserve">. </w:t>
      </w:r>
      <w:r w:rsidR="007A2039">
        <w:t xml:space="preserve">A week later, </w:t>
      </w:r>
      <w:r w:rsidR="007A2039" w:rsidRPr="007A2039">
        <w:rPr>
          <w:u w:val="single"/>
        </w:rPr>
        <w:t>Wednesday 15</w:t>
      </w:r>
      <w:r w:rsidRPr="007A2039">
        <w:rPr>
          <w:u w:val="single"/>
        </w:rPr>
        <w:t xml:space="preserve"> November</w:t>
      </w:r>
      <w:r>
        <w:t>, we w</w:t>
      </w:r>
      <w:r w:rsidR="007A2039">
        <w:t>ould like to have finalised</w:t>
      </w:r>
      <w:r>
        <w:t xml:space="preserve"> the </w:t>
      </w:r>
      <w:proofErr w:type="spellStart"/>
      <w:r>
        <w:t>Cielo</w:t>
      </w:r>
      <w:proofErr w:type="spellEnd"/>
      <w:r>
        <w:t xml:space="preserve"> logo.</w:t>
      </w:r>
      <w:bookmarkStart w:id="0" w:name="_GoBack"/>
      <w:bookmarkEnd w:id="0"/>
    </w:p>
    <w:p w14:paraId="2DC675D4" w14:textId="77777777" w:rsidR="00E64BED" w:rsidRDefault="00E64BED" w:rsidP="007E0B78"/>
    <w:p w14:paraId="050F24E7" w14:textId="77777777" w:rsidR="00903EE2" w:rsidRDefault="00903EE2" w:rsidP="007E0B78"/>
    <w:p w14:paraId="041FE17D" w14:textId="78BE0B5A" w:rsidR="00903EE2" w:rsidRPr="00E64BED" w:rsidRDefault="00E64BED" w:rsidP="007E0B78"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sectPr w:rsidR="00903EE2" w:rsidRPr="00E64BED" w:rsidSect="00A333C8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C140F4"/>
    <w:multiLevelType w:val="hybridMultilevel"/>
    <w:tmpl w:val="0672B9F0"/>
    <w:lvl w:ilvl="0" w:tplc="0409000F">
      <w:start w:val="1"/>
      <w:numFmt w:val="decimal"/>
      <w:lvlText w:val="%1."/>
      <w:lvlJc w:val="left"/>
      <w:pPr>
        <w:ind w:left="2160" w:hanging="360"/>
      </w:pPr>
    </w:lvl>
    <w:lvl w:ilvl="1" w:tplc="04090019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">
    <w:nsid w:val="28766956"/>
    <w:multiLevelType w:val="hybridMultilevel"/>
    <w:tmpl w:val="86F4BD7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ECD5AEF"/>
    <w:multiLevelType w:val="hybridMultilevel"/>
    <w:tmpl w:val="B6044D4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7222"/>
    <w:rsid w:val="001C19D8"/>
    <w:rsid w:val="00223B4C"/>
    <w:rsid w:val="002C284C"/>
    <w:rsid w:val="00377222"/>
    <w:rsid w:val="00481174"/>
    <w:rsid w:val="00547CBE"/>
    <w:rsid w:val="007A2039"/>
    <w:rsid w:val="007E0B78"/>
    <w:rsid w:val="00903EE2"/>
    <w:rsid w:val="00A333C8"/>
    <w:rsid w:val="00B02F6F"/>
    <w:rsid w:val="00E64BED"/>
    <w:rsid w:val="00EE0E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04B057F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C19D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E0B7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0B78"/>
    <w:rPr>
      <w:rFonts w:ascii="Lucida Grande" w:hAnsi="Lucida Grande" w:cs="Lucida Grande"/>
      <w:sz w:val="18"/>
      <w:szCs w:val="18"/>
      <w:lang w:val="en-GB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C19D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E0B7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0B78"/>
    <w:rPr>
      <w:rFonts w:ascii="Lucida Grande" w:hAnsi="Lucida Grande" w:cs="Lucida Grande"/>
      <w:sz w:val="18"/>
      <w:szCs w:val="18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g"/><Relationship Id="rId7" Type="http://schemas.openxmlformats.org/officeDocument/2006/relationships/image" Target="media/image2.jpg"/><Relationship Id="rId8" Type="http://schemas.openxmlformats.org/officeDocument/2006/relationships/image" Target="media/image3.pn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2</Pages>
  <Words>378</Words>
  <Characters>2158</Characters>
  <Application>Microsoft Macintosh Word</Application>
  <DocSecurity>0</DocSecurity>
  <Lines>17</Lines>
  <Paragraphs>5</Paragraphs>
  <ScaleCrop>false</ScaleCrop>
  <Company/>
  <LinksUpToDate>false</LinksUpToDate>
  <CharactersWithSpaces>2531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Martin</dc:creator>
  <cp:keywords/>
  <dc:description/>
  <cp:lastModifiedBy>Laura Martin</cp:lastModifiedBy>
  <cp:revision>8</cp:revision>
  <dcterms:created xsi:type="dcterms:W3CDTF">2017-10-26T00:54:00Z</dcterms:created>
  <dcterms:modified xsi:type="dcterms:W3CDTF">2017-10-26T22:41:00Z</dcterms:modified>
</cp:coreProperties>
</file>