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76D" w:rsidRDefault="0078576D" w:rsidP="003D0ED8">
      <w:pPr>
        <w:pStyle w:val="Title"/>
        <w:jc w:val="right"/>
      </w:pPr>
      <w:bookmarkStart w:id="0" w:name="_GoBack"/>
      <w:proofErr w:type="spellStart"/>
      <w:r>
        <w:t>MetaDesign</w:t>
      </w:r>
      <w:proofErr w:type="spellEnd"/>
      <w:r>
        <w:t xml:space="preserve"> Website Content</w:t>
      </w:r>
    </w:p>
    <w:p w:rsidR="0078576D" w:rsidRDefault="0078576D" w:rsidP="0078576D"/>
    <w:p w:rsidR="0078576D" w:rsidRDefault="0078576D" w:rsidP="0078576D"/>
    <w:p w:rsidR="0078576D" w:rsidRDefault="0078576D" w:rsidP="0078576D"/>
    <w:p w:rsidR="009E4B0F" w:rsidRDefault="009E4B0F" w:rsidP="009E4B0F">
      <w:r>
        <w:tab/>
        <w:t>Tagline - infecting engineering</w:t>
      </w:r>
      <w:r w:rsidRPr="009E4B0F">
        <w:t xml:space="preserve"> </w:t>
      </w:r>
      <w:r>
        <w:t xml:space="preserve">with </w:t>
      </w:r>
      <w:r>
        <w:t>design</w:t>
      </w:r>
    </w:p>
    <w:p w:rsidR="00313D1F" w:rsidRDefault="00CF1522" w:rsidP="00AC7C0B">
      <w:pPr>
        <w:pStyle w:val="Heading1"/>
      </w:pPr>
      <w:r>
        <w:t xml:space="preserve">Overarching </w:t>
      </w:r>
      <w:r w:rsidR="00E82791">
        <w:t>themes and considerations</w:t>
      </w:r>
    </w:p>
    <w:p w:rsidR="00E82791" w:rsidRDefault="00E82791" w:rsidP="00AC7C0B">
      <w:proofErr w:type="gramStart"/>
      <w:r>
        <w:t>In spite of</w:t>
      </w:r>
      <w:proofErr w:type="gramEnd"/>
      <w:r>
        <w:t xml:space="preserve"> the ‘Design’ in the name, the website should be all about engineering. It should convey the </w:t>
      </w:r>
      <w:proofErr w:type="gramStart"/>
      <w:r>
        <w:t>large scale</w:t>
      </w:r>
      <w:proofErr w:type="gramEnd"/>
      <w:r>
        <w:t xml:space="preserve"> nature of completed projects, of rigor in coding, of the scientific temper behind the coding, and inspiration that is drawn from great programmers, past and present.</w:t>
      </w:r>
    </w:p>
    <w:p w:rsidR="00E82791" w:rsidRDefault="00E82791" w:rsidP="00CF1522">
      <w:r>
        <w:t xml:space="preserve">Design will then become the </w:t>
      </w:r>
      <w:r w:rsidR="00AC7C0B">
        <w:t>additional element that we are providing</w:t>
      </w:r>
      <w:r>
        <w:t xml:space="preserve">, and not the primary reason for existence. The design here will not be restricted to UI design, or interface design or user experience. It </w:t>
      </w:r>
      <w:r w:rsidR="00AC7C0B">
        <w:t xml:space="preserve">comprises those things </w:t>
      </w:r>
      <w:r>
        <w:t xml:space="preserve">of course, but also design of large scale software </w:t>
      </w:r>
      <w:r w:rsidR="00AC7C0B">
        <w:t xml:space="preserve">edifices in a stable manner, design thinking in software, design of </w:t>
      </w:r>
      <w:proofErr w:type="gramStart"/>
      <w:r w:rsidR="00AC7C0B">
        <w:t>non UI</w:t>
      </w:r>
      <w:proofErr w:type="gramEnd"/>
      <w:r w:rsidR="00AC7C0B">
        <w:t xml:space="preserve"> systems, design of the organisational structure in a way that perpetuates itself, design of work spaces, and interactions with employees and clients.</w:t>
      </w:r>
    </w:p>
    <w:p w:rsidR="00AC7C0B" w:rsidRDefault="00AC7C0B" w:rsidP="00CF1522">
      <w:r>
        <w:t>Because we are emphasising rigor and engineering, it is better to not use currently popular design themes like sliders, single page design, unnecessary animations and beautiful graphics.</w:t>
      </w:r>
    </w:p>
    <w:p w:rsidR="00AC7C0B" w:rsidRDefault="00AC7C0B" w:rsidP="00CF1522">
      <w:r>
        <w:t xml:space="preserve">Instead, it will be bare, it will be stark, and will give the impression of a blacksmith’s forge, or a mechanics garage. </w:t>
      </w:r>
    </w:p>
    <w:p w:rsidR="00AC7C0B" w:rsidRDefault="00AC7C0B" w:rsidP="00CF1522">
      <w:proofErr w:type="spellStart"/>
      <w:r>
        <w:t>Colors</w:t>
      </w:r>
      <w:proofErr w:type="spellEnd"/>
      <w:r>
        <w:t xml:space="preserve"> will be primarily black and white, fonts will be stark – either fonts like courier new of old (which was used to code), or that used in Kindle for easy reading.</w:t>
      </w:r>
    </w:p>
    <w:p w:rsidR="00081819" w:rsidRDefault="00081819" w:rsidP="00CF1522">
      <w:r>
        <w:t>It will have retro, classic look – but not too civilised. More evocative of vast wilderness, open seas, Large structures (be it Brunel’s bridges, or the large cathedrals and temples) or pictures of great programmers and scientists who continue to inspire us.</w:t>
      </w:r>
    </w:p>
    <w:p w:rsidR="00AC7C0B" w:rsidRDefault="00AC7C0B" w:rsidP="00CF1522">
      <w:r>
        <w:t>Every page will have a quote of a great scientist, programmer or designer – (</w:t>
      </w:r>
      <w:proofErr w:type="spellStart"/>
      <w:r>
        <w:t>Djikshtra</w:t>
      </w:r>
      <w:proofErr w:type="spellEnd"/>
      <w:r>
        <w:t xml:space="preserve">, </w:t>
      </w:r>
      <w:proofErr w:type="spellStart"/>
      <w:r>
        <w:t>Booch</w:t>
      </w:r>
      <w:proofErr w:type="spellEnd"/>
      <w:r>
        <w:t>, Kay, Jack Reeves, Dennis Ritchie, Kernigan, Richard Stevens etc)</w:t>
      </w:r>
    </w:p>
    <w:p w:rsidR="00081819" w:rsidRDefault="00081819" w:rsidP="00CF1522"/>
    <w:p w:rsidR="00081819" w:rsidRDefault="00081819" w:rsidP="00CF1522">
      <w:r>
        <w:t xml:space="preserve">The web site will not be a normal </w:t>
      </w:r>
      <w:proofErr w:type="spellStart"/>
      <w:r>
        <w:t>wordpress</w:t>
      </w:r>
      <w:proofErr w:type="spellEnd"/>
      <w:r>
        <w:t xml:space="preserve"> kind of site where every click leads to a page load. Instead, it will be a single page app which will ensure that any link is shown immediately with at most a little flourish in the form of an animation</w:t>
      </w:r>
    </w:p>
    <w:p w:rsidR="00AC7C0B" w:rsidRDefault="00AC7C0B" w:rsidP="00AC7C0B">
      <w:pPr>
        <w:pStyle w:val="Heading1"/>
      </w:pPr>
      <w:r>
        <w:lastRenderedPageBreak/>
        <w:t>content Structure of the site</w:t>
      </w:r>
    </w:p>
    <w:p w:rsidR="00AC7C0B" w:rsidRDefault="00AC7C0B" w:rsidP="0078576D"/>
    <w:p w:rsidR="00AC7C0B" w:rsidRDefault="00AC7C0B" w:rsidP="0078576D">
      <w:r>
        <w:t>Home Page</w:t>
      </w:r>
    </w:p>
    <w:p w:rsidR="0078576D" w:rsidRDefault="00AC7C0B" w:rsidP="0078576D">
      <w:r>
        <w:t>S</w:t>
      </w:r>
      <w:r w:rsidR="0078576D">
        <w:t>ervices</w:t>
      </w:r>
    </w:p>
    <w:p w:rsidR="0078576D" w:rsidRDefault="0078576D" w:rsidP="0078576D">
      <w:r>
        <w:tab/>
        <w:t xml:space="preserve">- </w:t>
      </w:r>
      <w:r w:rsidR="00AC7C0B">
        <w:t>POC</w:t>
      </w:r>
    </w:p>
    <w:p w:rsidR="0078576D" w:rsidRDefault="0078576D" w:rsidP="0078576D">
      <w:r>
        <w:tab/>
        <w:t xml:space="preserve">- </w:t>
      </w:r>
      <w:r w:rsidR="00AC7C0B">
        <w:t>B</w:t>
      </w:r>
      <w:r>
        <w:t>uild product</w:t>
      </w:r>
    </w:p>
    <w:p w:rsidR="0078576D" w:rsidRDefault="0078576D" w:rsidP="0078576D">
      <w:r>
        <w:tab/>
        <w:t xml:space="preserve">- </w:t>
      </w:r>
      <w:r w:rsidR="00AC7C0B">
        <w:t>M</w:t>
      </w:r>
      <w:r>
        <w:t>aintain product</w:t>
      </w:r>
    </w:p>
    <w:p w:rsidR="0078576D" w:rsidRDefault="0078576D" w:rsidP="0078576D">
      <w:r>
        <w:tab/>
        <w:t>- ODC setup</w:t>
      </w:r>
    </w:p>
    <w:p w:rsidR="0078576D" w:rsidRDefault="0078576D" w:rsidP="0078576D">
      <w:r>
        <w:tab/>
        <w:t xml:space="preserve">- </w:t>
      </w:r>
      <w:r w:rsidR="00AC7C0B">
        <w:t>A</w:t>
      </w:r>
      <w:r>
        <w:t>rchitectural interventions</w:t>
      </w:r>
    </w:p>
    <w:p w:rsidR="00D163A3" w:rsidRDefault="00D163A3" w:rsidP="0078576D">
      <w:r>
        <w:tab/>
        <w:t>- Agile Consulting</w:t>
      </w:r>
    </w:p>
    <w:p w:rsidR="0078576D" w:rsidRDefault="0078576D" w:rsidP="0078576D">
      <w:r>
        <w:tab/>
        <w:t>- SMEs</w:t>
      </w:r>
    </w:p>
    <w:p w:rsidR="0078576D" w:rsidRDefault="0078576D" w:rsidP="0078576D">
      <w:r>
        <w:tab/>
        <w:t xml:space="preserve">- </w:t>
      </w:r>
      <w:r w:rsidR="00AC7C0B">
        <w:t xml:space="preserve">High </w:t>
      </w:r>
      <w:proofErr w:type="gramStart"/>
      <w:r w:rsidR="00AC7C0B">
        <w:t>end</w:t>
      </w:r>
      <w:proofErr w:type="gramEnd"/>
      <w:r w:rsidR="00AC7C0B">
        <w:t xml:space="preserve"> T</w:t>
      </w:r>
      <w:r>
        <w:t>raining</w:t>
      </w:r>
    </w:p>
    <w:p w:rsidR="009E4B0F" w:rsidRDefault="009E4B0F" w:rsidP="009E4B0F">
      <w:pPr>
        <w:ind w:firstLine="720"/>
      </w:pPr>
      <w:r>
        <w:t xml:space="preserve">- </w:t>
      </w:r>
      <w:r>
        <w:t>Custom Development</w:t>
      </w:r>
    </w:p>
    <w:p w:rsidR="009E4B0F" w:rsidRDefault="00AC7C0B" w:rsidP="009E4B0F">
      <w:pPr>
        <w:ind w:firstLine="720"/>
      </w:pPr>
      <w:r>
        <w:t xml:space="preserve">- </w:t>
      </w:r>
      <w:r w:rsidR="009E4B0F">
        <w:t>Predictive Analytics</w:t>
      </w:r>
    </w:p>
    <w:p w:rsidR="00AC7C0B" w:rsidRDefault="00AC7C0B" w:rsidP="00AC7C0B">
      <w:r>
        <w:t>About US</w:t>
      </w:r>
    </w:p>
    <w:p w:rsidR="00AC7C0B" w:rsidRDefault="00AC7C0B" w:rsidP="00AC7C0B">
      <w:r>
        <w:tab/>
        <w:t>Profiles of NS, SC, and CK (We need to get some pictures shot in black and white)</w:t>
      </w:r>
    </w:p>
    <w:p w:rsidR="00AC7C0B" w:rsidRDefault="00AC7C0B" w:rsidP="00AC7C0B">
      <w:r>
        <w:tab/>
      </w:r>
    </w:p>
    <w:p w:rsidR="00AC7C0B" w:rsidRDefault="00AC7C0B" w:rsidP="00AC7C0B">
      <w:r>
        <w:t xml:space="preserve">Expertise – </w:t>
      </w:r>
      <w:r>
        <w:t>Technologies</w:t>
      </w:r>
      <w:r>
        <w:t xml:space="preserve"> and Domains</w:t>
      </w:r>
    </w:p>
    <w:p w:rsidR="00081819" w:rsidRDefault="00081819" w:rsidP="00081819">
      <w:r>
        <w:t xml:space="preserve">Engagement </w:t>
      </w:r>
      <w:r>
        <w:t>Models</w:t>
      </w:r>
    </w:p>
    <w:p w:rsidR="00081819" w:rsidRDefault="00081819" w:rsidP="00081819">
      <w:r>
        <w:t>Agile</w:t>
      </w:r>
    </w:p>
    <w:p w:rsidR="00081819" w:rsidRDefault="00081819" w:rsidP="00081819">
      <w:pPr>
        <w:pStyle w:val="ListParagraph"/>
        <w:numPr>
          <w:ilvl w:val="0"/>
          <w:numId w:val="2"/>
        </w:numPr>
      </w:pPr>
      <w:r>
        <w:t>Process</w:t>
      </w:r>
    </w:p>
    <w:p w:rsidR="00081819" w:rsidRDefault="00081819" w:rsidP="00081819">
      <w:pPr>
        <w:pStyle w:val="ListParagraph"/>
        <w:numPr>
          <w:ilvl w:val="0"/>
          <w:numId w:val="2"/>
        </w:numPr>
      </w:pPr>
      <w:r>
        <w:t>TDD</w:t>
      </w:r>
    </w:p>
    <w:p w:rsidR="00081819" w:rsidRDefault="00081819" w:rsidP="00081819">
      <w:pPr>
        <w:pStyle w:val="ListParagraph"/>
        <w:numPr>
          <w:ilvl w:val="0"/>
          <w:numId w:val="2"/>
        </w:numPr>
      </w:pPr>
      <w:r>
        <w:t>Agile contracts</w:t>
      </w:r>
    </w:p>
    <w:p w:rsidR="00081819" w:rsidRDefault="00081819" w:rsidP="00081819">
      <w:pPr>
        <w:pStyle w:val="ListParagraph"/>
        <w:numPr>
          <w:ilvl w:val="0"/>
          <w:numId w:val="2"/>
        </w:numPr>
      </w:pPr>
    </w:p>
    <w:p w:rsidR="00081819" w:rsidRDefault="00081819" w:rsidP="00081819">
      <w:r>
        <w:t>Our Work/Case studies</w:t>
      </w:r>
    </w:p>
    <w:p w:rsidR="0078576D" w:rsidRDefault="0078576D" w:rsidP="0078576D">
      <w:r>
        <w:t>Work with us</w:t>
      </w:r>
    </w:p>
    <w:p w:rsidR="0078576D" w:rsidRDefault="0078576D" w:rsidP="0078576D">
      <w:r>
        <w:t>Accolades</w:t>
      </w:r>
    </w:p>
    <w:p w:rsidR="0078576D" w:rsidRDefault="0078576D" w:rsidP="0078576D">
      <w:r>
        <w:t>Stories</w:t>
      </w:r>
    </w:p>
    <w:p w:rsidR="00482488" w:rsidRDefault="0078576D" w:rsidP="0078576D">
      <w:r>
        <w:t>Winning Together</w:t>
      </w:r>
      <w:r w:rsidR="00081819">
        <w:t xml:space="preserve"> </w:t>
      </w:r>
      <w:r w:rsidR="00D803D0">
        <w:t>–</w:t>
      </w:r>
      <w:r w:rsidR="00081819">
        <w:t xml:space="preserve"> Partners</w:t>
      </w:r>
    </w:p>
    <w:p w:rsidR="00D803D0" w:rsidRDefault="00D803D0" w:rsidP="0078576D">
      <w:r>
        <w:t>Giving back</w:t>
      </w:r>
    </w:p>
    <w:p w:rsidR="00AC7C0B" w:rsidRDefault="00AC7C0B" w:rsidP="00AC7C0B">
      <w:r>
        <w:t>blog</w:t>
      </w:r>
    </w:p>
    <w:p w:rsidR="00081819" w:rsidRDefault="00081819" w:rsidP="00081819">
      <w:r>
        <w:lastRenderedPageBreak/>
        <w:t>Contact Us</w:t>
      </w:r>
    </w:p>
    <w:p w:rsidR="00AC7C0B" w:rsidRDefault="00AC7C0B" w:rsidP="0078576D"/>
    <w:p w:rsidR="00081819" w:rsidRDefault="00081819" w:rsidP="00081819">
      <w:pPr>
        <w:pStyle w:val="Heading1"/>
      </w:pPr>
      <w:r>
        <w:t>Content</w:t>
      </w:r>
    </w:p>
    <w:p w:rsidR="00081819" w:rsidRDefault="00081819" w:rsidP="00081819"/>
    <w:p w:rsidR="00081819" w:rsidRDefault="00081819" w:rsidP="00081819">
      <w:pPr>
        <w:pStyle w:val="Heading2"/>
      </w:pPr>
      <w:r>
        <w:t>Home Page</w:t>
      </w:r>
    </w:p>
    <w:p w:rsidR="00081819" w:rsidRPr="00081819" w:rsidRDefault="00081819" w:rsidP="00081819"/>
    <w:p w:rsidR="00081819" w:rsidRDefault="00E128B9" w:rsidP="00081819">
      <w:r w:rsidRPr="00E128B9">
        <w:t>“Perfection is achieved not when there is nothing more to add, but when there is nothing left to take away.” –Antoine de Saint-Exupery</w:t>
      </w:r>
    </w:p>
    <w:p w:rsidR="00E128B9" w:rsidRDefault="00E128B9" w:rsidP="00E128B9"/>
    <w:p w:rsidR="00E128B9" w:rsidRDefault="00E128B9" w:rsidP="00E128B9">
      <w:r>
        <w:t>“We are what we repeatedly do. Excellence, then, is not an act, but a habit.” –Aristotle</w:t>
      </w:r>
    </w:p>
    <w:p w:rsidR="00E128B9" w:rsidRDefault="00E128B9" w:rsidP="00E128B9">
      <w:r w:rsidRPr="00E128B9">
        <w:t>“Look deep into nature, and you will understand everything better” –Einstein</w:t>
      </w:r>
    </w:p>
    <w:p w:rsidR="00E128B9" w:rsidRDefault="00E128B9" w:rsidP="00E128B9">
      <w:r>
        <w:t xml:space="preserve">Though human ingenuity may make various inventions…it will never devise any inventions more beautiful, nor </w:t>
      </w:r>
      <w:proofErr w:type="gramStart"/>
      <w:r>
        <w:t>more simple</w:t>
      </w:r>
      <w:proofErr w:type="gramEnd"/>
      <w:r>
        <w:t>, nor more to the purpose than Nature does; because in her inventions nothing is wanting, and nothing is superfluous…</w:t>
      </w:r>
    </w:p>
    <w:p w:rsidR="00E128B9" w:rsidRDefault="00E128B9" w:rsidP="00E128B9"/>
    <w:p w:rsidR="00E128B9" w:rsidRDefault="00E128B9" w:rsidP="00E128B9">
      <w:r>
        <w:t>– Leonardo da Vinci, The Da Vinci Notebooks, Vol. II, XIV: Anatomy, Zoology and Physiology</w:t>
      </w:r>
    </w:p>
    <w:p w:rsidR="002567CC" w:rsidRDefault="002567CC" w:rsidP="00E128B9"/>
    <w:p w:rsidR="002567CC" w:rsidRDefault="002567CC" w:rsidP="00E128B9">
      <w:r>
        <w:t xml:space="preserve">Design pervades nature. Whether it is the unique symmetry of a snowflake, or the </w:t>
      </w:r>
      <w:proofErr w:type="spellStart"/>
      <w:r>
        <w:t>fibonnacci</w:t>
      </w:r>
      <w:proofErr w:type="spellEnd"/>
      <w:r>
        <w:t xml:space="preserve"> number of a sunflower or nautilus shell, or </w:t>
      </w:r>
      <w:proofErr w:type="spellStart"/>
      <w:proofErr w:type="gramStart"/>
      <w:r>
        <w:t>self replicating</w:t>
      </w:r>
      <w:proofErr w:type="spellEnd"/>
      <w:proofErr w:type="gramEnd"/>
      <w:r>
        <w:t xml:space="preserve"> fractals, design is everywhere.</w:t>
      </w:r>
    </w:p>
    <w:p w:rsidR="002567CC" w:rsidRDefault="002567CC" w:rsidP="00E128B9">
      <w:r>
        <w:t xml:space="preserve">In </w:t>
      </w:r>
      <w:proofErr w:type="spellStart"/>
      <w:r>
        <w:t>todays</w:t>
      </w:r>
      <w:proofErr w:type="spellEnd"/>
      <w:r>
        <w:t xml:space="preserve"> world, Good Design is associated more with tangible products, and User interfaces. But good design has always been part of software engineering. Good design is what enables massive software edifices to remain stable. Good design is UI and UX of course, but it also the process of deciding “what” is required, “how” it is to be built, “who” will build it, and how will its goodness perpetuate itself.</w:t>
      </w:r>
    </w:p>
    <w:p w:rsidR="002567CC" w:rsidRDefault="002567CC" w:rsidP="00E128B9">
      <w:r>
        <w:t xml:space="preserve">We are a small but eclectic group of </w:t>
      </w:r>
      <w:r w:rsidR="00B95261">
        <w:t>seasoned</w:t>
      </w:r>
      <w:r>
        <w:t xml:space="preserve"> programmers who </w:t>
      </w:r>
      <w:r w:rsidR="00B95261">
        <w:t>infuse rigor and design into solid engineering in software.</w:t>
      </w:r>
    </w:p>
    <w:p w:rsidR="00B95261" w:rsidRDefault="00B95261" w:rsidP="00E128B9">
      <w:r>
        <w:t xml:space="preserve">We love to explore new frontiers in technology – be it Predictive Analytics, Cognitive </w:t>
      </w:r>
      <w:proofErr w:type="spellStart"/>
      <w:r>
        <w:t>iOT</w:t>
      </w:r>
      <w:proofErr w:type="spellEnd"/>
      <w:r>
        <w:t xml:space="preserve"> or AI</w:t>
      </w:r>
    </w:p>
    <w:p w:rsidR="00B95261" w:rsidRDefault="00B95261" w:rsidP="00E128B9">
      <w:r>
        <w:t xml:space="preserve">We infuse design into rigorous engineering – not only in software design and UI, but also by using design thinking for deciding what to build; using design for designing the organisational structure of hierarchies, collaborations and communities; for designing the most productive work spaces and processes; and </w:t>
      </w:r>
      <w:proofErr w:type="gramStart"/>
      <w:r>
        <w:t>also</w:t>
      </w:r>
      <w:proofErr w:type="gramEnd"/>
      <w:r>
        <w:t xml:space="preserve"> communities which perpetuate and replicate themselves.</w:t>
      </w:r>
    </w:p>
    <w:p w:rsidR="00081819" w:rsidRDefault="00081819" w:rsidP="00081819"/>
    <w:p w:rsidR="00B95261" w:rsidRDefault="00B95261" w:rsidP="00081819">
      <w:r>
        <w:lastRenderedPageBreak/>
        <w:t>Below this we will put pictures of client logos</w:t>
      </w:r>
    </w:p>
    <w:p w:rsidR="00B95261" w:rsidRDefault="00B95261" w:rsidP="00B95261">
      <w:pPr>
        <w:pStyle w:val="Heading2"/>
      </w:pPr>
      <w:r>
        <w:t>Background and ExpertisE</w:t>
      </w:r>
    </w:p>
    <w:p w:rsidR="00B95261" w:rsidRDefault="00B95261" w:rsidP="00B95261"/>
    <w:p w:rsidR="00B95261" w:rsidRDefault="00B95261" w:rsidP="00B95261">
      <w:r>
        <w:t xml:space="preserve">We are primarily </w:t>
      </w:r>
      <w:proofErr w:type="gramStart"/>
      <w:r>
        <w:t>server side</w:t>
      </w:r>
      <w:proofErr w:type="gramEnd"/>
      <w:r>
        <w:t xml:space="preserve"> programmers with expertise in large scale projects – be it Software development tools, Distributed software frameworks, Telecom and mediation software or Business intelligence.</w:t>
      </w:r>
    </w:p>
    <w:p w:rsidR="00E00500" w:rsidRDefault="00E00500" w:rsidP="00B95261">
      <w:r>
        <w:t xml:space="preserve">Over the years, we have been the trusted offshore product development partner for many </w:t>
      </w:r>
      <w:proofErr w:type="spellStart"/>
      <w:r>
        <w:t>startups</w:t>
      </w:r>
      <w:proofErr w:type="spellEnd"/>
      <w:r>
        <w:t xml:space="preserve"> and </w:t>
      </w:r>
      <w:proofErr w:type="spellStart"/>
      <w:r>
        <w:t>mid sized</w:t>
      </w:r>
      <w:proofErr w:type="spellEnd"/>
      <w:r>
        <w:t xml:space="preserve"> software product companies, and have built software products from scratch.</w:t>
      </w:r>
    </w:p>
    <w:p w:rsidR="00D803D0" w:rsidRDefault="00D803D0" w:rsidP="00B95261">
      <w:r>
        <w:t xml:space="preserve">We have built over 10 software products for </w:t>
      </w:r>
      <w:proofErr w:type="spellStart"/>
      <w:r>
        <w:t>startups</w:t>
      </w:r>
      <w:proofErr w:type="spellEnd"/>
      <w:r>
        <w:t xml:space="preserve"> all over the world. Best in class UI, and APIs have been designed and implemented by us. </w:t>
      </w:r>
      <w:proofErr w:type="gramStart"/>
      <w:r>
        <w:t>Often</w:t>
      </w:r>
      <w:proofErr w:type="gramEnd"/>
      <w:r>
        <w:t xml:space="preserve"> we take a core technology developed in a university, or an idea, and build a product around it.</w:t>
      </w:r>
    </w:p>
    <w:p w:rsidR="00D803D0" w:rsidRDefault="00D803D0" w:rsidP="00B95261">
      <w:r>
        <w:t>We work in cloud, mobile apps, big data and analytics. We are now getting into predictive analytics, machine learning and AI.</w:t>
      </w:r>
    </w:p>
    <w:p w:rsidR="00E00500" w:rsidRDefault="00E00500" w:rsidP="00E00500">
      <w:r>
        <w:t xml:space="preserve">We have been associated with the leaders of the Agile movement, and have expertise implementing agile practices in </w:t>
      </w:r>
      <w:proofErr w:type="spellStart"/>
      <w:r>
        <w:t>MetaDesign</w:t>
      </w:r>
      <w:proofErr w:type="spellEnd"/>
      <w:r>
        <w:t xml:space="preserve"> as well as other companies.</w:t>
      </w:r>
    </w:p>
    <w:p w:rsidR="00E00500" w:rsidRDefault="00E00500" w:rsidP="00E00500">
      <w:r>
        <w:t>We have expertise in Design and architectural interventions – taking a flawed product and breathing life back into it.</w:t>
      </w:r>
    </w:p>
    <w:p w:rsidR="00B95261" w:rsidRDefault="00B95261" w:rsidP="00B95261">
      <w:r>
        <w:t>We conduct high end training in Scrum, clean code, and clean design inspired by Uncle Bob.</w:t>
      </w:r>
    </w:p>
    <w:p w:rsidR="00D803D0" w:rsidRPr="00B95261" w:rsidRDefault="00D803D0" w:rsidP="00B95261">
      <w:r>
        <w:t>We conduct training in Java, and concurrency.</w:t>
      </w:r>
    </w:p>
    <w:p w:rsidR="00B95261" w:rsidRDefault="00B95261" w:rsidP="00B95261">
      <w:pPr>
        <w:pStyle w:val="Heading2"/>
      </w:pPr>
    </w:p>
    <w:p w:rsidR="00B95261" w:rsidRDefault="00B95261" w:rsidP="00B95261">
      <w:pPr>
        <w:pStyle w:val="Heading2"/>
      </w:pPr>
      <w:r>
        <w:t>Services</w:t>
      </w:r>
    </w:p>
    <w:p w:rsidR="00B95261" w:rsidRDefault="00B95261" w:rsidP="00D803D0">
      <w:pPr>
        <w:pStyle w:val="Heading3"/>
      </w:pPr>
      <w:r>
        <w:t>POC</w:t>
      </w:r>
    </w:p>
    <w:p w:rsidR="00B95261" w:rsidRDefault="00B95261" w:rsidP="00B95261">
      <w:r>
        <w:t xml:space="preserve">Whether it is a mobile or web app prototype, or a more complex </w:t>
      </w:r>
      <w:proofErr w:type="spellStart"/>
      <w:r>
        <w:t>iOT</w:t>
      </w:r>
      <w:proofErr w:type="spellEnd"/>
      <w:r>
        <w:t xml:space="preserve"> </w:t>
      </w:r>
      <w:r w:rsidR="00D803D0">
        <w:t>prototype, our engineers can understand the requirements, the context, the technology stack and quickly collaborate with you to build a POC showing the proposed capabilities of a product.</w:t>
      </w:r>
    </w:p>
    <w:p w:rsidR="00D803D0" w:rsidRDefault="00D803D0" w:rsidP="00B95261">
      <w:r>
        <w:t xml:space="preserve">Some of the POCs built by us include a system for quickly finding lawyers based on expertise, location etc; a system using </w:t>
      </w:r>
      <w:proofErr w:type="spellStart"/>
      <w:r>
        <w:t>iOT</w:t>
      </w:r>
      <w:proofErr w:type="spellEnd"/>
      <w:r>
        <w:t xml:space="preserve"> to track </w:t>
      </w:r>
      <w:proofErr w:type="spellStart"/>
      <w:r>
        <w:t>cashvans</w:t>
      </w:r>
      <w:proofErr w:type="spellEnd"/>
      <w:r>
        <w:t>; and an app for doctors to reverse chronic diseases in patients using a regimen backed by gamification</w:t>
      </w:r>
    </w:p>
    <w:p w:rsidR="00D803D0" w:rsidRDefault="00D803D0" w:rsidP="00B95261"/>
    <w:p w:rsidR="00B95261" w:rsidRDefault="00B95261" w:rsidP="00D803D0">
      <w:pPr>
        <w:pStyle w:val="Heading3"/>
      </w:pPr>
      <w:r>
        <w:t>Build product</w:t>
      </w:r>
    </w:p>
    <w:p w:rsidR="00D803D0" w:rsidRDefault="00D803D0" w:rsidP="00D803D0"/>
    <w:p w:rsidR="00D803D0" w:rsidRDefault="00D803D0" w:rsidP="00D803D0">
      <w:r>
        <w:t xml:space="preserve">Our team of analysts, design thinkers and technologists work with client and end users to specify and carve out a product; our technologists architect and design the product; and UI designers </w:t>
      </w:r>
      <w:r w:rsidR="003B37A5">
        <w:t>work with engineers to deliver what is required in a timely manner.</w:t>
      </w:r>
    </w:p>
    <w:p w:rsidR="003B37A5" w:rsidRDefault="003B37A5" w:rsidP="00D803D0">
      <w:r>
        <w:lastRenderedPageBreak/>
        <w:t xml:space="preserve">Agile processes are followed – we use user stories, backlogs, TDD, CI, and practices such as </w:t>
      </w:r>
      <w:proofErr w:type="spellStart"/>
      <w:r>
        <w:t>standup</w:t>
      </w:r>
      <w:proofErr w:type="spellEnd"/>
      <w:r>
        <w:t xml:space="preserve"> meetings and pair programming to deliver software Just In time with adequate quality.</w:t>
      </w:r>
    </w:p>
    <w:p w:rsidR="003B37A5" w:rsidRPr="00D803D0" w:rsidRDefault="003B37A5" w:rsidP="00D803D0">
      <w:r>
        <w:t>Product life cycles are usually long, going up to decades. Our clients have stayed with us for long periods.</w:t>
      </w:r>
    </w:p>
    <w:p w:rsidR="00B95261" w:rsidRDefault="00B95261" w:rsidP="003B37A5">
      <w:pPr>
        <w:pStyle w:val="Heading3"/>
      </w:pPr>
      <w:r>
        <w:t>Maintain product</w:t>
      </w:r>
    </w:p>
    <w:p w:rsidR="003B37A5" w:rsidRDefault="003B37A5" w:rsidP="003B37A5"/>
    <w:p w:rsidR="003B37A5" w:rsidRDefault="003B37A5" w:rsidP="003B37A5">
      <w:r>
        <w:t xml:space="preserve">We </w:t>
      </w:r>
      <w:proofErr w:type="gramStart"/>
      <w:r>
        <w:t>have the ability to</w:t>
      </w:r>
      <w:proofErr w:type="gramEnd"/>
      <w:r>
        <w:t xml:space="preserve"> quickly understand large, legacy products, write scaffold test cases around them, and then maintain them with minimum team size and minimum fuss.</w:t>
      </w:r>
    </w:p>
    <w:p w:rsidR="003B37A5" w:rsidRDefault="003B37A5" w:rsidP="003B37A5">
      <w:r>
        <w:t xml:space="preserve">Our technical knowledge in languages such as </w:t>
      </w:r>
      <w:proofErr w:type="gramStart"/>
      <w:r>
        <w:t>C,C++</w:t>
      </w:r>
      <w:proofErr w:type="gramEnd"/>
      <w:r>
        <w:t>,Java, .NET, LAMP stack, and Nodejs, as well as in depth understanding of data formats, data transmission, networking on different protocol levels, and middleware, helps us in mastering practically any product and providing timely and adequate support.</w:t>
      </w:r>
    </w:p>
    <w:p w:rsidR="003B37A5" w:rsidRPr="003B37A5" w:rsidRDefault="003B37A5" w:rsidP="003B37A5">
      <w:r>
        <w:t xml:space="preserve">Expertise extends beyond technical knowledge to processes, customer orientation, service mindedness, and </w:t>
      </w:r>
      <w:proofErr w:type="gramStart"/>
      <w:r>
        <w:t>well defined</w:t>
      </w:r>
      <w:proofErr w:type="gramEnd"/>
      <w:r>
        <w:t xml:space="preserve"> processes, which are sometimes transcended to help customers, but never bypassed.</w:t>
      </w:r>
    </w:p>
    <w:p w:rsidR="00B95261" w:rsidRDefault="00B95261" w:rsidP="003B37A5">
      <w:pPr>
        <w:pStyle w:val="Heading3"/>
      </w:pPr>
      <w:r>
        <w:t>ODC setup</w:t>
      </w:r>
    </w:p>
    <w:p w:rsidR="003B37A5" w:rsidRDefault="003B37A5" w:rsidP="003B37A5">
      <w:r>
        <w:t>We help in setting up Offshore Development centres for small and medium software development companies in Europe and US. More on “Models” section.</w:t>
      </w:r>
    </w:p>
    <w:p w:rsidR="003B37A5" w:rsidRPr="003B37A5" w:rsidRDefault="003B37A5" w:rsidP="003B37A5"/>
    <w:p w:rsidR="00B95261" w:rsidRDefault="00B95261" w:rsidP="003B37A5">
      <w:pPr>
        <w:pStyle w:val="Heading3"/>
      </w:pPr>
      <w:r>
        <w:t>Architectural interventions</w:t>
      </w:r>
    </w:p>
    <w:p w:rsidR="003B37A5" w:rsidRDefault="003B37A5" w:rsidP="003B37A5"/>
    <w:p w:rsidR="003B37A5" w:rsidRDefault="003B37A5" w:rsidP="003B37A5">
      <w:r>
        <w:t xml:space="preserve">Does your product refuse to scale? Is it bogged down by </w:t>
      </w:r>
      <w:proofErr w:type="spellStart"/>
      <w:r>
        <w:t>unpredicatable</w:t>
      </w:r>
      <w:proofErr w:type="spellEnd"/>
      <w:r>
        <w:t xml:space="preserve">, </w:t>
      </w:r>
      <w:proofErr w:type="spellStart"/>
      <w:r>
        <w:t>unreplicable</w:t>
      </w:r>
      <w:proofErr w:type="spellEnd"/>
      <w:r>
        <w:t xml:space="preserve"> issues brought out by concurrency? Are there regressions every time some feature is added? Or is expertise required in some </w:t>
      </w:r>
      <w:proofErr w:type="gramStart"/>
      <w:r>
        <w:t>particular technology</w:t>
      </w:r>
      <w:proofErr w:type="gramEnd"/>
      <w:r>
        <w:t>?</w:t>
      </w:r>
    </w:p>
    <w:p w:rsidR="003B37A5" w:rsidRDefault="00D163A3" w:rsidP="003B37A5">
      <w:r>
        <w:t>We can help. We bring our expertise in large scale software development to analyse the architecture, and suggest minimal interventions to get it back on track.</w:t>
      </w:r>
    </w:p>
    <w:p w:rsidR="00D163A3" w:rsidRPr="003B37A5" w:rsidRDefault="00D163A3" w:rsidP="003B37A5"/>
    <w:p w:rsidR="00B95261" w:rsidRDefault="00D163A3" w:rsidP="00D163A3">
      <w:pPr>
        <w:pStyle w:val="Heading3"/>
      </w:pPr>
      <w:r>
        <w:t>Agile Consulting</w:t>
      </w:r>
    </w:p>
    <w:p w:rsidR="00D163A3" w:rsidRDefault="00D163A3" w:rsidP="00B95261"/>
    <w:p w:rsidR="00B95261" w:rsidRDefault="00B95261" w:rsidP="00D163A3">
      <w:pPr>
        <w:pStyle w:val="Heading3"/>
      </w:pPr>
      <w:r>
        <w:t>High end Training</w:t>
      </w:r>
    </w:p>
    <w:p w:rsidR="00B95261" w:rsidRDefault="00B95261" w:rsidP="00D163A3">
      <w:pPr>
        <w:pStyle w:val="Heading3"/>
      </w:pPr>
      <w:r>
        <w:t>Custom Development</w:t>
      </w:r>
    </w:p>
    <w:p w:rsidR="00B95261" w:rsidRDefault="00B95261" w:rsidP="00D163A3">
      <w:pPr>
        <w:pStyle w:val="Heading3"/>
      </w:pPr>
      <w:r>
        <w:t>Predictive Analytics</w:t>
      </w:r>
    </w:p>
    <w:p w:rsidR="00B95261" w:rsidRDefault="00B95261" w:rsidP="00081819"/>
    <w:p w:rsidR="00D163A3" w:rsidRDefault="00D163A3" w:rsidP="00D163A3">
      <w:pPr>
        <w:pStyle w:val="Heading1"/>
      </w:pPr>
      <w:r>
        <w:t>About us</w:t>
      </w:r>
    </w:p>
    <w:p w:rsidR="00D163A3" w:rsidRPr="00D163A3" w:rsidRDefault="00D163A3" w:rsidP="00D163A3">
      <w:pPr>
        <w:jc w:val="right"/>
        <w:rPr>
          <w:i/>
          <w:sz w:val="16"/>
          <w:szCs w:val="16"/>
        </w:rPr>
      </w:pPr>
      <w:r w:rsidRPr="00D163A3">
        <w:rPr>
          <w:i/>
          <w:sz w:val="16"/>
          <w:szCs w:val="16"/>
        </w:rPr>
        <w:t>If I have seen further than others, it is by standing upon the shoulders of giants. Isaac Newton</w:t>
      </w:r>
    </w:p>
    <w:p w:rsidR="00D163A3" w:rsidRDefault="00D163A3" w:rsidP="00D163A3">
      <w:r>
        <w:lastRenderedPageBreak/>
        <w:t>We are seasoned programmers, interested in the science as well as the craft of programming.</w:t>
      </w:r>
    </w:p>
    <w:p w:rsidR="00E00500" w:rsidRDefault="00E00500" w:rsidP="00D163A3"/>
    <w:p w:rsidR="00E00500" w:rsidRDefault="00E00500" w:rsidP="00D163A3">
      <w:r>
        <w:t xml:space="preserve">We need to put high res black and white photos of </w:t>
      </w:r>
      <w:proofErr w:type="spellStart"/>
      <w:r>
        <w:t>Nirmalya</w:t>
      </w:r>
      <w:proofErr w:type="spellEnd"/>
      <w:r>
        <w:t xml:space="preserve"> – followed by a paragraph about </w:t>
      </w:r>
      <w:proofErr w:type="spellStart"/>
      <w:r>
        <w:t>Nirmalya</w:t>
      </w:r>
      <w:proofErr w:type="spellEnd"/>
    </w:p>
    <w:p w:rsidR="00E00500" w:rsidRDefault="00E00500" w:rsidP="00D163A3">
      <w:r>
        <w:t>Ditto with Srini and CK</w:t>
      </w:r>
    </w:p>
    <w:p w:rsidR="00E00500" w:rsidRDefault="00E00500" w:rsidP="00D163A3"/>
    <w:p w:rsidR="00E00500" w:rsidRDefault="00E00500" w:rsidP="00E00500">
      <w:pPr>
        <w:pStyle w:val="Heading1"/>
      </w:pPr>
      <w:r>
        <w:t>Engagement Models</w:t>
      </w:r>
    </w:p>
    <w:p w:rsidR="00E00500" w:rsidRDefault="00E00500" w:rsidP="00E00500"/>
    <w:p w:rsidR="00E00500" w:rsidRDefault="00E00500" w:rsidP="00E00500">
      <w:pPr>
        <w:pStyle w:val="Heading2"/>
      </w:pPr>
      <w:r>
        <w:t>OPD</w:t>
      </w:r>
    </w:p>
    <w:p w:rsidR="00E00500" w:rsidRDefault="00E00500" w:rsidP="00E00500">
      <w:r>
        <w:t>We provide pure Outsourced product development for either new software development or product maintenance. Agile contracts and deliverable based compensation ensure value for customer and end user.</w:t>
      </w:r>
    </w:p>
    <w:p w:rsidR="00E00500" w:rsidRDefault="00E00500" w:rsidP="00E00500">
      <w:pPr>
        <w:pStyle w:val="Heading2"/>
      </w:pPr>
      <w:r>
        <w:t>BOT</w:t>
      </w:r>
    </w:p>
    <w:p w:rsidR="00E00500" w:rsidRDefault="00E00500" w:rsidP="00E00500">
      <w:r>
        <w:t>We help in setting up a team in India, gather expertise in your product and domain, grow the team and finally spin it off as your captive subsidiary/</w:t>
      </w:r>
    </w:p>
    <w:p w:rsidR="00E00500" w:rsidRDefault="00E00500" w:rsidP="00E00500">
      <w:pPr>
        <w:pStyle w:val="Heading2"/>
      </w:pPr>
      <w:r>
        <w:t>Equity Based</w:t>
      </w:r>
    </w:p>
    <w:p w:rsidR="00E00500" w:rsidRDefault="00E00500" w:rsidP="00E00500">
      <w:r>
        <w:t xml:space="preserve">If you are a </w:t>
      </w:r>
      <w:proofErr w:type="spellStart"/>
      <w:r>
        <w:t>startup</w:t>
      </w:r>
      <w:proofErr w:type="spellEnd"/>
      <w:r>
        <w:t xml:space="preserve"> with very strong growth potential, we are interested. We can work out </w:t>
      </w:r>
      <w:proofErr w:type="spellStart"/>
      <w:proofErr w:type="gramStart"/>
      <w:r>
        <w:t>a</w:t>
      </w:r>
      <w:proofErr w:type="spellEnd"/>
      <w:proofErr w:type="gramEnd"/>
      <w:r>
        <w:t xml:space="preserve"> equity-compensation mix that can help you get to market faster with a lower burn rate.</w:t>
      </w:r>
    </w:p>
    <w:p w:rsidR="00E00500" w:rsidRDefault="00E00500" w:rsidP="00E00500">
      <w:pPr>
        <w:pStyle w:val="Heading2"/>
      </w:pPr>
      <w:r>
        <w:t>Architectural and process consultancy</w:t>
      </w:r>
    </w:p>
    <w:p w:rsidR="00E00500" w:rsidRPr="00E00500" w:rsidRDefault="00E00500" w:rsidP="00E00500">
      <w:r>
        <w:t>Sini/</w:t>
      </w:r>
      <w:proofErr w:type="spellStart"/>
      <w:r>
        <w:t>Nirmalya</w:t>
      </w:r>
      <w:proofErr w:type="spellEnd"/>
      <w:r>
        <w:t xml:space="preserve"> could you please add some meat here?</w:t>
      </w:r>
    </w:p>
    <w:p w:rsidR="00E00500" w:rsidRDefault="00E00500" w:rsidP="00E00500"/>
    <w:p w:rsidR="002C6AA8" w:rsidRDefault="002C6AA8" w:rsidP="002C6AA8">
      <w:pPr>
        <w:pStyle w:val="Heading1"/>
      </w:pPr>
      <w:r>
        <w:t>Work with us</w:t>
      </w:r>
    </w:p>
    <w:p w:rsidR="002C6AA8" w:rsidRPr="002C6AA8" w:rsidRDefault="002C6AA8" w:rsidP="002C6AA8">
      <w:r>
        <w:t xml:space="preserve">                                                                          </w:t>
      </w:r>
      <w:r>
        <w:rPr>
          <w:noProof/>
        </w:rPr>
        <w:drawing>
          <wp:inline distT="0" distB="0" distL="0" distR="0">
            <wp:extent cx="2857500" cy="1912620"/>
            <wp:effectExtent l="0" t="0" r="0" b="0"/>
            <wp:docPr id="1" name="Picture 1" descr="Not the actual ad, but an artistic rendering by John Hya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 the actual ad, but an artistic rendering by John Hyat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912620"/>
                    </a:xfrm>
                    <a:prstGeom prst="rect">
                      <a:avLst/>
                    </a:prstGeom>
                    <a:noFill/>
                    <a:ln>
                      <a:noFill/>
                    </a:ln>
                  </pic:spPr>
                </pic:pic>
              </a:graphicData>
            </a:graphic>
          </wp:inline>
        </w:drawing>
      </w:r>
    </w:p>
    <w:p w:rsidR="002C6AA8" w:rsidRDefault="002C6AA8" w:rsidP="002C6AA8">
      <w:proofErr w:type="spellStart"/>
      <w:r>
        <w:t>Metadesign</w:t>
      </w:r>
      <w:proofErr w:type="spellEnd"/>
      <w:r>
        <w:t xml:space="preserve"> works with </w:t>
      </w:r>
      <w:proofErr w:type="spellStart"/>
      <w:r>
        <w:t>startups</w:t>
      </w:r>
      <w:proofErr w:type="spellEnd"/>
      <w:r>
        <w:t xml:space="preserve"> and midsize product development companies. It uses design thinking and </w:t>
      </w:r>
      <w:proofErr w:type="spellStart"/>
      <w:r>
        <w:t>rigorouse</w:t>
      </w:r>
      <w:proofErr w:type="spellEnd"/>
      <w:r>
        <w:t xml:space="preserve"> software development principles to build world class products.</w:t>
      </w:r>
    </w:p>
    <w:p w:rsidR="002C6AA8" w:rsidRDefault="002C6AA8" w:rsidP="002C6AA8">
      <w:r>
        <w:lastRenderedPageBreak/>
        <w:t xml:space="preserve">Working in </w:t>
      </w:r>
      <w:proofErr w:type="spellStart"/>
      <w:r>
        <w:t>Metadesign</w:t>
      </w:r>
      <w:proofErr w:type="spellEnd"/>
      <w:r>
        <w:t xml:space="preserve"> requires very strong grounding in computer science, ability to put in hours of concentrated work, and continuous learning. Every programmer is also a tester, a business analyst, a communicator, and sometimes a good UI programmer too! </w:t>
      </w:r>
    </w:p>
    <w:p w:rsidR="003D0ED8" w:rsidRDefault="003D0ED8" w:rsidP="002C6AA8">
      <w:r>
        <w:t>We requite people who realise the importance of extremely good communication skills (listening being the most important), a desire to keep on learning, collaborate with others, and humility over all else.</w:t>
      </w:r>
    </w:p>
    <w:p w:rsidR="003D0ED8" w:rsidRDefault="003D0ED8" w:rsidP="002C6AA8">
      <w:r>
        <w:t>You will get opportunities for learning more and more – not always newer technologies, because sometimes the older ways are better. You get to work with people with over 3 decades of programming experience. You get to work with the best in technologies, time and backing to explore new technologies.</w:t>
      </w:r>
    </w:p>
    <w:p w:rsidR="003D0ED8" w:rsidRDefault="003D0ED8" w:rsidP="002C6AA8">
      <w:r>
        <w:t xml:space="preserve">We also work in big data, </w:t>
      </w:r>
      <w:proofErr w:type="spellStart"/>
      <w:r>
        <w:t>iOT</w:t>
      </w:r>
      <w:proofErr w:type="spellEnd"/>
      <w:r>
        <w:t xml:space="preserve">, AI, and Predictive Analytics. </w:t>
      </w:r>
    </w:p>
    <w:p w:rsidR="003D0ED8" w:rsidRDefault="003D0ED8" w:rsidP="002C6AA8">
      <w:proofErr w:type="spellStart"/>
      <w:r>
        <w:t>Metadesign</w:t>
      </w:r>
      <w:proofErr w:type="spellEnd"/>
      <w:r>
        <w:t xml:space="preserve"> can help you take up online courses from MOOCs like Coursera, </w:t>
      </w:r>
      <w:proofErr w:type="spellStart"/>
      <w:r>
        <w:t>EdX</w:t>
      </w:r>
      <w:proofErr w:type="spellEnd"/>
      <w:r>
        <w:t xml:space="preserve"> etc.</w:t>
      </w:r>
    </w:p>
    <w:p w:rsidR="003D0ED8" w:rsidRDefault="003D0ED8" w:rsidP="002C6AA8">
      <w:r>
        <w:t xml:space="preserve">We are part of the </w:t>
      </w:r>
      <w:proofErr w:type="spellStart"/>
      <w:r>
        <w:t>startup</w:t>
      </w:r>
      <w:proofErr w:type="spellEnd"/>
      <w:r>
        <w:t xml:space="preserve"> and technological community – and help you interact with others too! If you are interested or involved in open source efforts, we would love to speak with you!</w:t>
      </w:r>
    </w:p>
    <w:p w:rsidR="003D0ED8" w:rsidRDefault="003D0ED8" w:rsidP="003D0ED8"/>
    <w:p w:rsidR="003D0ED8" w:rsidRDefault="003D0ED8" w:rsidP="003D0ED8">
      <w:r>
        <w:t xml:space="preserve">Flexibility in terms of working from home or office, telecommuting, and flexible work hours ensure that the creative spirit is alive. A very friendly atmosphere and opportunities for fun and pleasure abound. </w:t>
      </w:r>
      <w:proofErr w:type="spellStart"/>
      <w:r>
        <w:t>MetaDesign</w:t>
      </w:r>
      <w:proofErr w:type="spellEnd"/>
      <w:r>
        <w:t xml:space="preserve"> has clients in Canada, USA, Germany, Ireland and India with opportunities for travel in and outside India.</w:t>
      </w:r>
    </w:p>
    <w:p w:rsidR="003D0ED8" w:rsidRDefault="003D0ED8" w:rsidP="003D0ED8">
      <w:proofErr w:type="spellStart"/>
      <w:r w:rsidRPr="003D0ED8">
        <w:t>MetaDesign</w:t>
      </w:r>
      <w:proofErr w:type="spellEnd"/>
      <w:r w:rsidRPr="003D0ED8">
        <w:t xml:space="preserve">, is an </w:t>
      </w:r>
      <w:r w:rsidRPr="003D0ED8">
        <w:rPr>
          <w:b/>
        </w:rPr>
        <w:t>employee driven company</w:t>
      </w:r>
      <w:r w:rsidRPr="003D0ED8">
        <w:t>. Many of our policies are created and improved based on employees' requests.</w:t>
      </w:r>
    </w:p>
    <w:p w:rsidR="003D0ED8" w:rsidRPr="002C6AA8" w:rsidRDefault="003D0ED8" w:rsidP="003D0ED8">
      <w:r>
        <w:t>If you are interested in working with us, do write to info@metadesignsoftware.com</w:t>
      </w:r>
    </w:p>
    <w:p w:rsidR="003D0ED8" w:rsidRDefault="003D0ED8" w:rsidP="002C6AA8">
      <w:pPr>
        <w:pStyle w:val="Heading1"/>
      </w:pPr>
      <w:r>
        <w:t>Case Studies</w:t>
      </w:r>
    </w:p>
    <w:p w:rsidR="003D0ED8" w:rsidRDefault="003D0ED8" w:rsidP="003D0ED8">
      <w:pPr>
        <w:pStyle w:val="Heading2"/>
        <w:rPr>
          <w:rStyle w:val="Strong"/>
        </w:rPr>
      </w:pPr>
      <w:r>
        <w:rPr>
          <w:rStyle w:val="Strong"/>
        </w:rPr>
        <w:t>AUTOMATION for VARs – NEW product development</w:t>
      </w:r>
    </w:p>
    <w:p w:rsidR="003D0ED8" w:rsidRDefault="003D0ED8" w:rsidP="003D0ED8">
      <w:proofErr w:type="spellStart"/>
      <w:r>
        <w:t>FutureVAr</w:t>
      </w:r>
      <w:proofErr w:type="spellEnd"/>
      <w:r>
        <w:t xml:space="preserve"> is a complete automation system for VARS – it has an ecommerce storefront, customizable </w:t>
      </w:r>
      <w:proofErr w:type="spellStart"/>
      <w:r>
        <w:t>catalog</w:t>
      </w:r>
      <w:proofErr w:type="spellEnd"/>
      <w:r>
        <w:t>, Rich content crawler, Sales Quoting, Integration with Distributor systems, Asset Tracking etc.</w:t>
      </w:r>
    </w:p>
    <w:p w:rsidR="003D0ED8" w:rsidRPr="00356CA9" w:rsidRDefault="003D0ED8" w:rsidP="003D0ED8">
      <w:r>
        <w:t xml:space="preserve">Developed in </w:t>
      </w:r>
      <w:proofErr w:type="spellStart"/>
      <w:r>
        <w:t>HapiJS</w:t>
      </w:r>
      <w:proofErr w:type="spellEnd"/>
      <w:r>
        <w:t xml:space="preserve"> and </w:t>
      </w:r>
      <w:proofErr w:type="spellStart"/>
      <w:r>
        <w:t>ReactJS</w:t>
      </w:r>
      <w:proofErr w:type="spellEnd"/>
    </w:p>
    <w:p w:rsidR="003D0ED8" w:rsidRDefault="003D0ED8" w:rsidP="003D0ED8">
      <w:pPr>
        <w:pStyle w:val="Heading2"/>
        <w:rPr>
          <w:rStyle w:val="Strong"/>
        </w:rPr>
      </w:pPr>
      <w:r>
        <w:rPr>
          <w:rStyle w:val="Strong"/>
        </w:rPr>
        <w:t>DATA CENTER ASSET TRACKING produCt– new product development</w:t>
      </w:r>
    </w:p>
    <w:p w:rsidR="003D0ED8" w:rsidRDefault="003D0ED8" w:rsidP="003D0ED8">
      <w:r>
        <w:t xml:space="preserve">HPM Smart is an asset tracking and spares system built completely from the ground up to track servers and spares of a Data </w:t>
      </w:r>
      <w:proofErr w:type="spellStart"/>
      <w:r>
        <w:t>center</w:t>
      </w:r>
      <w:proofErr w:type="spellEnd"/>
      <w:r>
        <w:t xml:space="preserve">, manage warranties, </w:t>
      </w:r>
      <w:proofErr w:type="gramStart"/>
      <w:r>
        <w:t>and also</w:t>
      </w:r>
      <w:proofErr w:type="gramEnd"/>
      <w:r>
        <w:t xml:space="preserve"> integrate with manufacturer websites to seamlessly integrate returns.</w:t>
      </w:r>
    </w:p>
    <w:p w:rsidR="003D0ED8" w:rsidRPr="00356CA9" w:rsidRDefault="003D0ED8" w:rsidP="003D0ED8">
      <w:pPr>
        <w:rPr>
          <w:b/>
          <w:i/>
        </w:rPr>
      </w:pPr>
      <w:r w:rsidRPr="00356CA9">
        <w:rPr>
          <w:b/>
          <w:i/>
        </w:rPr>
        <w:t xml:space="preserve">This was used by Facebook, Twitter, and </w:t>
      </w:r>
      <w:proofErr w:type="spellStart"/>
      <w:r w:rsidRPr="00356CA9">
        <w:rPr>
          <w:b/>
          <w:i/>
        </w:rPr>
        <w:t>Criteo</w:t>
      </w:r>
      <w:proofErr w:type="spellEnd"/>
    </w:p>
    <w:p w:rsidR="003D0ED8" w:rsidRPr="00B400DD" w:rsidRDefault="003D0ED8" w:rsidP="003D0ED8">
      <w:r>
        <w:t xml:space="preserve">Developed in LAMP stack, </w:t>
      </w:r>
      <w:proofErr w:type="spellStart"/>
      <w:r>
        <w:t>nodejs</w:t>
      </w:r>
      <w:proofErr w:type="spellEnd"/>
      <w:r>
        <w:t xml:space="preserve">, </w:t>
      </w:r>
      <w:proofErr w:type="spellStart"/>
      <w:r>
        <w:t>ExtJS</w:t>
      </w:r>
      <w:proofErr w:type="spellEnd"/>
    </w:p>
    <w:p w:rsidR="003D0ED8" w:rsidRDefault="003D0ED8" w:rsidP="003D0ED8">
      <w:pPr>
        <w:pStyle w:val="Heading2"/>
        <w:rPr>
          <w:rStyle w:val="Strong"/>
        </w:rPr>
      </w:pPr>
      <w:r>
        <w:rPr>
          <w:rStyle w:val="Strong"/>
        </w:rPr>
        <w:lastRenderedPageBreak/>
        <w:t>ERP System for almond manufacturers – new product development</w:t>
      </w:r>
    </w:p>
    <w:p w:rsidR="003D0ED8" w:rsidRDefault="003D0ED8" w:rsidP="003D0ED8">
      <w:proofErr w:type="spellStart"/>
      <w:r>
        <w:t>Nutware</w:t>
      </w:r>
      <w:proofErr w:type="spellEnd"/>
      <w:r>
        <w:t xml:space="preserve"> is an ERP system built completely from the ground up to facilitate the unique process or Al </w:t>
      </w:r>
      <w:proofErr w:type="spellStart"/>
      <w:r>
        <w:t>mond</w:t>
      </w:r>
      <w:proofErr w:type="spellEnd"/>
      <w:r>
        <w:t xml:space="preserve"> manufacturers in California. It completely automates the grower side operations, factory operations, the financial operations, and shipping and logistics operations of the company.</w:t>
      </w:r>
    </w:p>
    <w:p w:rsidR="003D0ED8" w:rsidRPr="00B400DD" w:rsidRDefault="003D0ED8" w:rsidP="003D0ED8">
      <w:r>
        <w:t xml:space="preserve">Developed in LAMP stack, </w:t>
      </w:r>
      <w:proofErr w:type="spellStart"/>
      <w:r>
        <w:t>nodejs</w:t>
      </w:r>
      <w:proofErr w:type="spellEnd"/>
      <w:r>
        <w:t xml:space="preserve">, </w:t>
      </w:r>
      <w:proofErr w:type="spellStart"/>
      <w:r>
        <w:t>ExtJS</w:t>
      </w:r>
      <w:proofErr w:type="spellEnd"/>
    </w:p>
    <w:p w:rsidR="003D0ED8" w:rsidRDefault="003D0ED8" w:rsidP="003D0ED8">
      <w:pPr>
        <w:pStyle w:val="Heading2"/>
        <w:rPr>
          <w:rStyle w:val="Strong"/>
        </w:rPr>
      </w:pPr>
      <w:r>
        <w:rPr>
          <w:rStyle w:val="Strong"/>
        </w:rPr>
        <w:t>Health Care product – new product development</w:t>
      </w:r>
    </w:p>
    <w:p w:rsidR="003D0ED8" w:rsidRDefault="003D0ED8" w:rsidP="003D0ED8">
      <w:proofErr w:type="spellStart"/>
      <w:r w:rsidRPr="00B400DD">
        <w:t>IndiaOnlineHealth</w:t>
      </w:r>
      <w:proofErr w:type="spellEnd"/>
      <w:r w:rsidRPr="00B400DD">
        <w:t xml:space="preserve"> is a cloud based Platform for Consumers, Doctors and other healthcare Service Providers, to come together and bring healthcare to consumer’s doorstep. Doctors, Consumers, Diagnostic Labs, and Chemists can register on the portal. Doctors can set up their schedules. Patients can take appointments, and consult doctors online over video conference. Patients can order tests and medicines and get </w:t>
      </w:r>
      <w:proofErr w:type="gramStart"/>
      <w:r w:rsidRPr="00B400DD">
        <w:t>these delivered home</w:t>
      </w:r>
      <w:proofErr w:type="gramEnd"/>
      <w:r w:rsidRPr="00B400DD">
        <w:t>.</w:t>
      </w:r>
    </w:p>
    <w:p w:rsidR="003D0ED8" w:rsidRPr="00B400DD" w:rsidRDefault="003D0ED8" w:rsidP="003D0ED8">
      <w:r>
        <w:t xml:space="preserve">Technologies used are LAMP, XMPP, Flash. Team size was 6 people (1 Business Analyst, 1 architect, </w:t>
      </w:r>
      <w:proofErr w:type="gramStart"/>
      <w:r>
        <w:t>3  developers</w:t>
      </w:r>
      <w:proofErr w:type="gramEnd"/>
      <w:r>
        <w:t>, one QA), and is continuing for the last one year.</w:t>
      </w:r>
    </w:p>
    <w:p w:rsidR="003D0ED8" w:rsidRDefault="003D0ED8" w:rsidP="003D0ED8">
      <w:pPr>
        <w:pStyle w:val="Heading2"/>
        <w:rPr>
          <w:rStyle w:val="Strong"/>
        </w:rPr>
      </w:pPr>
      <w:r>
        <w:rPr>
          <w:rStyle w:val="Strong"/>
        </w:rPr>
        <w:t>Telecom</w:t>
      </w:r>
      <w:r w:rsidRPr="00BD1116">
        <w:rPr>
          <w:rStyle w:val="Strong"/>
        </w:rPr>
        <w:t xml:space="preserve"> </w:t>
      </w:r>
      <w:r>
        <w:rPr>
          <w:rStyle w:val="Strong"/>
        </w:rPr>
        <w:t>product – new product development</w:t>
      </w:r>
    </w:p>
    <w:p w:rsidR="003D0ED8" w:rsidRDefault="003D0ED8" w:rsidP="003D0ED8">
      <w:proofErr w:type="spellStart"/>
      <w:r w:rsidRPr="00143883">
        <w:rPr>
          <w:rStyle w:val="Strong"/>
        </w:rPr>
        <w:t>CriticalTouch</w:t>
      </w:r>
      <w:proofErr w:type="spellEnd"/>
      <w:r w:rsidRPr="00143883">
        <w:rPr>
          <w:rStyle w:val="Strong"/>
        </w:rPr>
        <w:t xml:space="preserve"> ASP</w:t>
      </w:r>
      <w:r>
        <w:t xml:space="preserve"> is a framework that is used to develop and deploy a lot of mobile applications (like ring tone downloads, astrology forecasts, chat etc) quickly. The framework abstracts all the wireless, scalability, and reliability issues into it, allowing the applications to be built as small business objects very rapidly.</w:t>
      </w:r>
    </w:p>
    <w:p w:rsidR="003D0ED8" w:rsidRDefault="003D0ED8" w:rsidP="003D0ED8"/>
    <w:p w:rsidR="003D0ED8" w:rsidRDefault="003D0ED8" w:rsidP="003D0ED8">
      <w:proofErr w:type="spellStart"/>
      <w:r w:rsidRPr="00143883">
        <w:rPr>
          <w:rStyle w:val="Strong"/>
        </w:rPr>
        <w:t>CriticalTouch</w:t>
      </w:r>
      <w:proofErr w:type="spellEnd"/>
      <w:r>
        <w:t xml:space="preserve"> provides facilities to receive requests through SMS, web, and email; route these to one or more applications; and return the results to the user through SMS, web, or email. It provides access control mechanisms and comprehensive </w:t>
      </w:r>
      <w:proofErr w:type="gramStart"/>
      <w:r>
        <w:t>real time</w:t>
      </w:r>
      <w:proofErr w:type="gramEnd"/>
      <w:r>
        <w:t xml:space="preserve"> billing capability.</w:t>
      </w:r>
    </w:p>
    <w:p w:rsidR="003D0ED8" w:rsidRDefault="003D0ED8" w:rsidP="003D0ED8">
      <w:proofErr w:type="spellStart"/>
      <w:r>
        <w:t>Telecomm</w:t>
      </w:r>
      <w:proofErr w:type="spellEnd"/>
      <w:r>
        <w:t xml:space="preserve"> operators can use it to deploy mobile content. Developers can use it to create mobile content. Corporations can use it to mobile-enable their existing applications.</w:t>
      </w:r>
    </w:p>
    <w:p w:rsidR="003D0ED8" w:rsidRDefault="003D0ED8" w:rsidP="003D0ED8">
      <w:proofErr w:type="spellStart"/>
      <w:r w:rsidRPr="00AF137D">
        <w:rPr>
          <w:rStyle w:val="Strong"/>
        </w:rPr>
        <w:t>Criticaltouch</w:t>
      </w:r>
      <w:proofErr w:type="spellEnd"/>
      <w:r w:rsidRPr="00AF137D">
        <w:rPr>
          <w:rStyle w:val="Strong"/>
        </w:rPr>
        <w:t xml:space="preserve"> </w:t>
      </w:r>
      <w:r>
        <w:t xml:space="preserve">is developed using J2EE, JMS, and JDBC technologies. </w:t>
      </w:r>
    </w:p>
    <w:p w:rsidR="003D0ED8" w:rsidRPr="00B400DD" w:rsidRDefault="003D0ED8" w:rsidP="003D0ED8">
      <w:r>
        <w:t xml:space="preserve">Technologies used are Java, Struts, JMS, JMX. Team size was 4 people (1 Business Analyst, 1 architect, </w:t>
      </w:r>
      <w:proofErr w:type="gramStart"/>
      <w:r>
        <w:t>3  developers</w:t>
      </w:r>
      <w:proofErr w:type="gramEnd"/>
      <w:r>
        <w:t xml:space="preserve"> including architect), and was developed in 8 months.</w:t>
      </w:r>
    </w:p>
    <w:p w:rsidR="003D0ED8" w:rsidRDefault="003D0ED8" w:rsidP="003D0ED8"/>
    <w:p w:rsidR="003D0ED8" w:rsidRDefault="003D0ED8" w:rsidP="003D0ED8">
      <w:pPr>
        <w:pStyle w:val="Heading2"/>
      </w:pPr>
      <w:r>
        <w:t>Business Intelligence for Manufacturing</w:t>
      </w:r>
      <w:r w:rsidRPr="00BD1116">
        <w:rPr>
          <w:rStyle w:val="Strong"/>
        </w:rPr>
        <w:t xml:space="preserve"> </w:t>
      </w:r>
      <w:r>
        <w:rPr>
          <w:rStyle w:val="Strong"/>
        </w:rPr>
        <w:t>product – new product development</w:t>
      </w:r>
    </w:p>
    <w:p w:rsidR="003D0ED8" w:rsidRDefault="003D0ED8" w:rsidP="003D0ED8">
      <w:r w:rsidRPr="00CE57B8">
        <w:t xml:space="preserve">Business </w:t>
      </w:r>
      <w:proofErr w:type="spellStart"/>
      <w:r w:rsidRPr="00CE57B8">
        <w:t>Analyzing</w:t>
      </w:r>
      <w:proofErr w:type="spellEnd"/>
      <w:r w:rsidRPr="00CE57B8">
        <w:t xml:space="preserve"> tools takes data from a transaction based system, and processes and presents intelligence by way of a product tree that shows the material flow from Raw Materials to Finished Goods. With a built-in intelligence, any changes in the demand trend of Finished Goods results in exercising full control on the entire cycle </w:t>
      </w:r>
      <w:r w:rsidRPr="00CE57B8">
        <w:lastRenderedPageBreak/>
        <w:t>from RM to FG in terms of material planning &amp; scheduling, inventory control, cycle time response and cost leverage to sustain or improve margins.</w:t>
      </w:r>
    </w:p>
    <w:p w:rsidR="003D0ED8" w:rsidRDefault="003D0ED8" w:rsidP="003D0ED8"/>
    <w:p w:rsidR="003D0ED8" w:rsidRDefault="003D0ED8" w:rsidP="003D0ED8">
      <w:r>
        <w:t>Technologies used are .NET, Java, SQL Server Integration Services, SQL Server Analysis services, OLAP. Team size was 5 (including a Business Analyst, architect, and 4 developers including the architect), and was developed over a period of 2 years.</w:t>
      </w:r>
    </w:p>
    <w:p w:rsidR="003D0ED8" w:rsidRDefault="003D0ED8" w:rsidP="003D0ED8"/>
    <w:p w:rsidR="003D0ED8" w:rsidRDefault="003D0ED8" w:rsidP="003D0ED8">
      <w:pPr>
        <w:pStyle w:val="Heading2"/>
      </w:pPr>
      <w:r>
        <w:t>OCR For Banking Payments - Application Maintenance</w:t>
      </w:r>
    </w:p>
    <w:p w:rsidR="003D0ED8" w:rsidRDefault="003D0ED8" w:rsidP="003D0ED8">
      <w:r>
        <w:t xml:space="preserve">This is a product that captures information in paper documents via Optical Character Recognition. It is a high throughput, highly scalable framework which consists of modules for text recognition (structured and unstructured), form definition and classification, image processing and manipulation, correction, verification, balancing etc. </w:t>
      </w:r>
      <w:proofErr w:type="spellStart"/>
      <w:r>
        <w:t>Metadesign</w:t>
      </w:r>
      <w:proofErr w:type="spellEnd"/>
      <w:r>
        <w:t xml:space="preserve"> maintains some parts of this product.</w:t>
      </w:r>
    </w:p>
    <w:p w:rsidR="003D0ED8" w:rsidRDefault="003D0ED8" w:rsidP="003D0ED8">
      <w:r>
        <w:t>Technologies used are C, Panther, shell scripts, Java, Perl.</w:t>
      </w:r>
    </w:p>
    <w:p w:rsidR="003D0ED8" w:rsidRPr="00BD1116" w:rsidRDefault="003D0ED8" w:rsidP="003D0ED8"/>
    <w:p w:rsidR="003D0ED8" w:rsidRPr="003D0ED8" w:rsidRDefault="003D0ED8" w:rsidP="003D0ED8"/>
    <w:p w:rsidR="00E00500" w:rsidRDefault="00E00500" w:rsidP="002C6AA8">
      <w:pPr>
        <w:pStyle w:val="Heading1"/>
      </w:pPr>
      <w:r>
        <w:t>Accolades</w:t>
      </w:r>
    </w:p>
    <w:p w:rsidR="00E00500" w:rsidRDefault="00E00500" w:rsidP="00E00500"/>
    <w:p w:rsidR="00E00500" w:rsidRDefault="00E00500" w:rsidP="00E00500">
      <w:r>
        <w:t xml:space="preserve">We can add the current testimonials here, as well as some more taken from </w:t>
      </w:r>
      <w:proofErr w:type="spellStart"/>
      <w:r>
        <w:t>linkedin</w:t>
      </w:r>
      <w:proofErr w:type="spellEnd"/>
      <w:r>
        <w:t>, emails etc</w:t>
      </w:r>
    </w:p>
    <w:p w:rsidR="00E00500" w:rsidRDefault="00E00500" w:rsidP="00E00500">
      <w:pPr>
        <w:pStyle w:val="Heading1"/>
      </w:pPr>
      <w:r>
        <w:t>Giving back</w:t>
      </w:r>
    </w:p>
    <w:p w:rsidR="00E00500" w:rsidRDefault="002C6AA8" w:rsidP="00E00500">
      <w:r>
        <w:t xml:space="preserve">We believe in giving back in our own small way. </w:t>
      </w:r>
      <w:proofErr w:type="spellStart"/>
      <w:r>
        <w:t>Metadesign</w:t>
      </w:r>
      <w:proofErr w:type="spellEnd"/>
      <w:r>
        <w:t xml:space="preserve"> looks after the IT needs of Dawn </w:t>
      </w:r>
      <w:proofErr w:type="gramStart"/>
      <w:r>
        <w:t>autism</w:t>
      </w:r>
      <w:proofErr w:type="gramEnd"/>
      <w:r>
        <w:t xml:space="preserve"> School, Pune (</w:t>
      </w:r>
      <w:hyperlink r:id="rId7" w:history="1">
        <w:r w:rsidRPr="00082541">
          <w:rPr>
            <w:rStyle w:val="Hyperlink"/>
          </w:rPr>
          <w:t>www.dawnautismschool.org</w:t>
        </w:r>
      </w:hyperlink>
      <w:r>
        <w:t>)</w:t>
      </w:r>
    </w:p>
    <w:p w:rsidR="002C6AA8" w:rsidRDefault="002C6AA8" w:rsidP="00E00500">
      <w:r>
        <w:t>We guide computer science students from various Pune colleges for their college projects</w:t>
      </w:r>
    </w:p>
    <w:p w:rsidR="002C6AA8" w:rsidRDefault="002C6AA8" w:rsidP="00E00500">
      <w:proofErr w:type="spellStart"/>
      <w:r>
        <w:t>Seva</w:t>
      </w:r>
      <w:proofErr w:type="spellEnd"/>
      <w:r>
        <w:t xml:space="preserve"> </w:t>
      </w:r>
      <w:proofErr w:type="spellStart"/>
      <w:r>
        <w:t>Sahayog</w:t>
      </w:r>
      <w:proofErr w:type="spellEnd"/>
      <w:r>
        <w:t xml:space="preserve"> is an admirable organisation involved in creating school kits for students in Pune. Over the years, </w:t>
      </w:r>
      <w:proofErr w:type="spellStart"/>
      <w:r>
        <w:t>Metadesign</w:t>
      </w:r>
      <w:proofErr w:type="spellEnd"/>
      <w:r>
        <w:t xml:space="preserve"> people have helped prepare the kits for school going children in Pune.</w:t>
      </w:r>
    </w:p>
    <w:p w:rsidR="002C6AA8" w:rsidRDefault="002C6AA8" w:rsidP="002C6AA8">
      <w:pPr>
        <w:pStyle w:val="Heading1"/>
      </w:pPr>
      <w:r>
        <w:t>Partners</w:t>
      </w:r>
    </w:p>
    <w:p w:rsidR="002C6AA8" w:rsidRDefault="002C6AA8" w:rsidP="002C6AA8"/>
    <w:p w:rsidR="002C6AA8" w:rsidRDefault="002C6AA8" w:rsidP="002C6AA8">
      <w:r>
        <w:t xml:space="preserve">Would like to add </w:t>
      </w:r>
      <w:proofErr w:type="spellStart"/>
      <w:r>
        <w:t>CeeZone</w:t>
      </w:r>
      <w:proofErr w:type="spellEnd"/>
      <w:r>
        <w:t xml:space="preserve"> here, as well as any other company that comes to mind. The more the better.</w:t>
      </w:r>
    </w:p>
    <w:p w:rsidR="002C6AA8" w:rsidRDefault="002C6AA8" w:rsidP="002C6AA8"/>
    <w:p w:rsidR="002C6AA8" w:rsidRDefault="002C6AA8" w:rsidP="002C6AA8">
      <w:pPr>
        <w:pStyle w:val="Heading1"/>
      </w:pPr>
      <w:r>
        <w:lastRenderedPageBreak/>
        <w:t>Blog</w:t>
      </w:r>
    </w:p>
    <w:p w:rsidR="002C6AA8" w:rsidRPr="002C6AA8" w:rsidRDefault="002C6AA8" w:rsidP="002C6AA8">
      <w:r>
        <w:t>We need some articles here.</w:t>
      </w:r>
      <w:bookmarkEnd w:id="0"/>
    </w:p>
    <w:sectPr w:rsidR="002C6AA8" w:rsidRPr="002C6A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E42A1"/>
    <w:multiLevelType w:val="hybridMultilevel"/>
    <w:tmpl w:val="7640D2D0"/>
    <w:lvl w:ilvl="0" w:tplc="664AA5B4">
      <w:start w:val="1"/>
      <w:numFmt w:val="decimal"/>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476B0FCF"/>
    <w:multiLevelType w:val="hybridMultilevel"/>
    <w:tmpl w:val="E72893BC"/>
    <w:lvl w:ilvl="0" w:tplc="AA1EEBE2">
      <w:start w:val="1"/>
      <w:numFmt w:val="bullet"/>
      <w:lvlText w:val="-"/>
      <w:lvlJc w:val="left"/>
      <w:pPr>
        <w:ind w:left="1080" w:hanging="360"/>
      </w:pPr>
      <w:rPr>
        <w:rFonts w:ascii="Century Gothic" w:eastAsiaTheme="minorEastAsia" w:hAnsi="Century Gothic" w:cstheme="min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76D"/>
    <w:rsid w:val="00081819"/>
    <w:rsid w:val="001E75C0"/>
    <w:rsid w:val="002567CC"/>
    <w:rsid w:val="002C6AA8"/>
    <w:rsid w:val="00313D1F"/>
    <w:rsid w:val="003B37A5"/>
    <w:rsid w:val="003D0ED8"/>
    <w:rsid w:val="0078576D"/>
    <w:rsid w:val="009E4B0F"/>
    <w:rsid w:val="00A40985"/>
    <w:rsid w:val="00AC7C0B"/>
    <w:rsid w:val="00B95261"/>
    <w:rsid w:val="00C254AE"/>
    <w:rsid w:val="00CF1522"/>
    <w:rsid w:val="00D163A3"/>
    <w:rsid w:val="00D803D0"/>
    <w:rsid w:val="00E00500"/>
    <w:rsid w:val="00E128B9"/>
    <w:rsid w:val="00E827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5C7F7"/>
  <w15:chartTrackingRefBased/>
  <w15:docId w15:val="{BCC8CF39-4A4E-46F6-95C0-EDAA34EB5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7C0B"/>
    <w:pPr>
      <w:jc w:val="both"/>
    </w:pPr>
  </w:style>
  <w:style w:type="paragraph" w:styleId="Heading1">
    <w:name w:val="heading 1"/>
    <w:basedOn w:val="Normal"/>
    <w:next w:val="Normal"/>
    <w:link w:val="Heading1Char"/>
    <w:uiPriority w:val="9"/>
    <w:qFormat/>
    <w:rsid w:val="009E4B0F"/>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9E4B0F"/>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9E4B0F"/>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9E4B0F"/>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9E4B0F"/>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9E4B0F"/>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9E4B0F"/>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9E4B0F"/>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9E4B0F"/>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E4B0F"/>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9E4B0F"/>
    <w:rPr>
      <w:rFonts w:asciiTheme="majorHAnsi" w:eastAsiaTheme="majorEastAsia" w:hAnsiTheme="majorHAnsi" w:cstheme="majorBidi"/>
      <w:caps/>
      <w:color w:val="404040" w:themeColor="text1" w:themeTint="BF"/>
      <w:spacing w:val="-10"/>
      <w:sz w:val="72"/>
      <w:szCs w:val="72"/>
    </w:rPr>
  </w:style>
  <w:style w:type="character" w:customStyle="1" w:styleId="Heading1Char">
    <w:name w:val="Heading 1 Char"/>
    <w:basedOn w:val="DefaultParagraphFont"/>
    <w:link w:val="Heading1"/>
    <w:uiPriority w:val="9"/>
    <w:rsid w:val="009E4B0F"/>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9E4B0F"/>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rsid w:val="009E4B0F"/>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9E4B0F"/>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9E4B0F"/>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9E4B0F"/>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9E4B0F"/>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9E4B0F"/>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9E4B0F"/>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9E4B0F"/>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9E4B0F"/>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9E4B0F"/>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9E4B0F"/>
    <w:rPr>
      <w:b/>
      <w:bCs/>
    </w:rPr>
  </w:style>
  <w:style w:type="character" w:styleId="Emphasis">
    <w:name w:val="Emphasis"/>
    <w:basedOn w:val="DefaultParagraphFont"/>
    <w:uiPriority w:val="20"/>
    <w:qFormat/>
    <w:rsid w:val="009E4B0F"/>
    <w:rPr>
      <w:i/>
      <w:iCs/>
    </w:rPr>
  </w:style>
  <w:style w:type="paragraph" w:styleId="NoSpacing">
    <w:name w:val="No Spacing"/>
    <w:uiPriority w:val="1"/>
    <w:qFormat/>
    <w:rsid w:val="009E4B0F"/>
    <w:pPr>
      <w:spacing w:after="0" w:line="240" w:lineRule="auto"/>
    </w:pPr>
  </w:style>
  <w:style w:type="paragraph" w:styleId="Quote">
    <w:name w:val="Quote"/>
    <w:basedOn w:val="Normal"/>
    <w:next w:val="Normal"/>
    <w:link w:val="QuoteChar"/>
    <w:uiPriority w:val="29"/>
    <w:qFormat/>
    <w:rsid w:val="009E4B0F"/>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9E4B0F"/>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9E4B0F"/>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9E4B0F"/>
    <w:rPr>
      <w:color w:val="404040" w:themeColor="text1" w:themeTint="BF"/>
      <w:sz w:val="32"/>
      <w:szCs w:val="32"/>
    </w:rPr>
  </w:style>
  <w:style w:type="character" w:styleId="SubtleEmphasis">
    <w:name w:val="Subtle Emphasis"/>
    <w:basedOn w:val="DefaultParagraphFont"/>
    <w:uiPriority w:val="19"/>
    <w:qFormat/>
    <w:rsid w:val="009E4B0F"/>
    <w:rPr>
      <w:i/>
      <w:iCs/>
      <w:color w:val="595959" w:themeColor="text1" w:themeTint="A6"/>
    </w:rPr>
  </w:style>
  <w:style w:type="character" w:styleId="IntenseEmphasis">
    <w:name w:val="Intense Emphasis"/>
    <w:basedOn w:val="DefaultParagraphFont"/>
    <w:uiPriority w:val="21"/>
    <w:qFormat/>
    <w:rsid w:val="009E4B0F"/>
    <w:rPr>
      <w:b/>
      <w:bCs/>
      <w:i/>
      <w:iCs/>
    </w:rPr>
  </w:style>
  <w:style w:type="character" w:styleId="SubtleReference">
    <w:name w:val="Subtle Reference"/>
    <w:basedOn w:val="DefaultParagraphFont"/>
    <w:uiPriority w:val="31"/>
    <w:qFormat/>
    <w:rsid w:val="009E4B0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E4B0F"/>
    <w:rPr>
      <w:b/>
      <w:bCs/>
      <w:caps w:val="0"/>
      <w:smallCaps/>
      <w:color w:val="auto"/>
      <w:spacing w:val="3"/>
      <w:u w:val="single"/>
    </w:rPr>
  </w:style>
  <w:style w:type="character" w:styleId="BookTitle">
    <w:name w:val="Book Title"/>
    <w:basedOn w:val="DefaultParagraphFont"/>
    <w:uiPriority w:val="33"/>
    <w:qFormat/>
    <w:rsid w:val="009E4B0F"/>
    <w:rPr>
      <w:b/>
      <w:bCs/>
      <w:smallCaps/>
      <w:spacing w:val="7"/>
    </w:rPr>
  </w:style>
  <w:style w:type="paragraph" w:styleId="TOCHeading">
    <w:name w:val="TOC Heading"/>
    <w:basedOn w:val="Heading1"/>
    <w:next w:val="Normal"/>
    <w:uiPriority w:val="39"/>
    <w:semiHidden/>
    <w:unhideWhenUsed/>
    <w:qFormat/>
    <w:rsid w:val="009E4B0F"/>
    <w:pPr>
      <w:outlineLvl w:val="9"/>
    </w:pPr>
  </w:style>
  <w:style w:type="paragraph" w:styleId="ListParagraph">
    <w:name w:val="List Paragraph"/>
    <w:basedOn w:val="Normal"/>
    <w:uiPriority w:val="34"/>
    <w:qFormat/>
    <w:rsid w:val="009E4B0F"/>
    <w:pPr>
      <w:ind w:left="720"/>
      <w:contextualSpacing/>
    </w:pPr>
  </w:style>
  <w:style w:type="character" w:styleId="Hyperlink">
    <w:name w:val="Hyperlink"/>
    <w:basedOn w:val="DefaultParagraphFont"/>
    <w:uiPriority w:val="99"/>
    <w:unhideWhenUsed/>
    <w:rsid w:val="002C6AA8"/>
    <w:rPr>
      <w:color w:val="F0532B" w:themeColor="hyperlink"/>
      <w:u w:val="single"/>
    </w:rPr>
  </w:style>
  <w:style w:type="character" w:styleId="UnresolvedMention">
    <w:name w:val="Unresolved Mention"/>
    <w:basedOn w:val="DefaultParagraphFont"/>
    <w:uiPriority w:val="99"/>
    <w:semiHidden/>
    <w:unhideWhenUsed/>
    <w:rsid w:val="002C6AA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337347">
      <w:bodyDiv w:val="1"/>
      <w:marLeft w:val="0"/>
      <w:marRight w:val="0"/>
      <w:marTop w:val="0"/>
      <w:marBottom w:val="0"/>
      <w:divBdr>
        <w:top w:val="none" w:sz="0" w:space="0" w:color="auto"/>
        <w:left w:val="none" w:sz="0" w:space="0" w:color="auto"/>
        <w:bottom w:val="none" w:sz="0" w:space="0" w:color="auto"/>
        <w:right w:val="none" w:sz="0" w:space="0" w:color="auto"/>
      </w:divBdr>
    </w:div>
    <w:div w:id="198897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dawnautismschool.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Vapor Trail">
  <a:themeElements>
    <a:clrScheme name="Vapor Trail">
      <a:dk1>
        <a:sysClr val="windowText" lastClr="000000"/>
      </a:dk1>
      <a:lt1>
        <a:sysClr val="window" lastClr="FFFFFF"/>
      </a:lt1>
      <a:dk2>
        <a:srgbClr val="454545"/>
      </a:dk2>
      <a:lt2>
        <a:srgbClr val="DADADA"/>
      </a:lt2>
      <a:accent1>
        <a:srgbClr val="DF2E28"/>
      </a:accent1>
      <a:accent2>
        <a:srgbClr val="FE801A"/>
      </a:accent2>
      <a:accent3>
        <a:srgbClr val="E9BF35"/>
      </a:accent3>
      <a:accent4>
        <a:srgbClr val="81BB42"/>
      </a:accent4>
      <a:accent5>
        <a:srgbClr val="32C7A9"/>
      </a:accent5>
      <a:accent6>
        <a:srgbClr val="4A9BDC"/>
      </a:accent6>
      <a:hlink>
        <a:srgbClr val="F0532B"/>
      </a:hlink>
      <a:folHlink>
        <a:srgbClr val="F38B53"/>
      </a:folHlink>
    </a:clrScheme>
    <a:fontScheme name="Vapor Trail">
      <a:majorFont>
        <a:latin typeface="Century Gothic" panose="020B0502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apor Trail">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E41B9-7351-45C4-BA64-B29AF7FAE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10</Pages>
  <Words>2351</Words>
  <Characters>13405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dc:creator>
  <cp:keywords/>
  <dc:description/>
  <cp:lastModifiedBy>Pradeep</cp:lastModifiedBy>
  <cp:revision>1</cp:revision>
  <dcterms:created xsi:type="dcterms:W3CDTF">2017-10-12T07:31:00Z</dcterms:created>
  <dcterms:modified xsi:type="dcterms:W3CDTF">2017-10-12T11:03:00Z</dcterms:modified>
</cp:coreProperties>
</file>