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4D3" w:rsidRDefault="004E7606">
      <w:r>
        <w:rPr>
          <w:noProof/>
          <w:color w:val="1F497D"/>
          <w:lang w:eastAsia="fr-CH"/>
        </w:rPr>
        <w:drawing>
          <wp:inline distT="0" distB="0" distL="0" distR="0">
            <wp:extent cx="2435860" cy="2435860"/>
            <wp:effectExtent l="19050" t="0" r="2540" b="0"/>
            <wp:docPr id="1" name="Image 1" descr="Résultat de recherche d'images pour &quot;logo bonnet lunette de ski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Résultat de recherche d'images pour &quot;logo bonnet lunette de ski&quot;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5860" cy="2435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B74D3" w:rsidSect="005B74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4E7606"/>
    <w:rsid w:val="00126D9F"/>
    <w:rsid w:val="002B3097"/>
    <w:rsid w:val="00363C75"/>
    <w:rsid w:val="004E7606"/>
    <w:rsid w:val="005B74D3"/>
    <w:rsid w:val="006D4555"/>
    <w:rsid w:val="00C33416"/>
    <w:rsid w:val="00F87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4D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E76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E76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3.jpg@01D3258B.03024A8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Ville de Lausanne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marc-olivier.muller</dc:creator>
  <cp:lastModifiedBy>marc-olivier.muller</cp:lastModifiedBy>
  <cp:revision>1</cp:revision>
  <dcterms:created xsi:type="dcterms:W3CDTF">2017-10-19T17:28:00Z</dcterms:created>
  <dcterms:modified xsi:type="dcterms:W3CDTF">2017-10-19T17:28:00Z</dcterms:modified>
</cp:coreProperties>
</file>