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785" w:rsidRDefault="008F6E81">
      <w:r>
        <w:t>FURTHER GUIDANCE FOR LOGO DESIGN</w:t>
      </w:r>
    </w:p>
    <w:p w:rsidR="00DA17AB" w:rsidRDefault="007B030A">
      <w:r>
        <w:t xml:space="preserve">I like a </w:t>
      </w:r>
      <w:r w:rsidR="00DB405D">
        <w:t xml:space="preserve">clean, </w:t>
      </w:r>
      <w:r>
        <w:t>straight and upright kind of font – see below</w:t>
      </w:r>
      <w:r w:rsidR="00DB405D">
        <w:t>. I don’t like curly or frilly fonts</w:t>
      </w:r>
    </w:p>
    <w:p w:rsidR="007B030A" w:rsidRDefault="007B030A">
      <w:r>
        <w:rPr>
          <w:noProof/>
        </w:rPr>
        <w:drawing>
          <wp:inline distT="0" distB="0" distL="0" distR="0">
            <wp:extent cx="1838325" cy="1764792"/>
            <wp:effectExtent l="0" t="0" r="0" b="6985"/>
            <wp:docPr id="1" name="Picture 1" descr="https://mediacdn.grabone.co.nz/asset/SnsRrrFgV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cdn.grabone.co.nz/asset/SnsRrrFgV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69" cy="177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05D">
        <w:rPr>
          <w:noProof/>
        </w:rPr>
        <w:drawing>
          <wp:inline distT="0" distB="0" distL="0" distR="0">
            <wp:extent cx="3632200" cy="2180764"/>
            <wp:effectExtent l="0" t="0" r="6350" b="0"/>
            <wp:docPr id="2" name="Picture 2" descr="Image result for black ba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lack bar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186" cy="218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05D" w:rsidRDefault="00DB405D"/>
    <w:p w:rsidR="00DB405D" w:rsidRDefault="00DB405D">
      <w:r>
        <w:t>Balance of Black and White, I’d prefer to NOT have a black dominant background as that limits what I can do. So not a black box like above, consider it being a white background like below</w:t>
      </w:r>
    </w:p>
    <w:p w:rsidR="00DB405D" w:rsidRDefault="00DB405D">
      <w:r>
        <w:rPr>
          <w:noProof/>
        </w:rPr>
        <w:drawing>
          <wp:inline distT="0" distB="0" distL="0" distR="0">
            <wp:extent cx="2178050" cy="2178050"/>
            <wp:effectExtent l="0" t="0" r="0" b="0"/>
            <wp:docPr id="3" name="Picture 3" descr="Image result for black and white graph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lack and white graphic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05D" w:rsidRDefault="00DB405D">
      <w:r>
        <w:t>Keep the logo generic – don’t have it specific to anything like products or internet or anything. The only imagery you should draw upon is the board and batten detailing</w:t>
      </w:r>
    </w:p>
    <w:p w:rsidR="00DB405D" w:rsidRDefault="00DB405D"/>
    <w:p w:rsidR="00DB405D" w:rsidRDefault="00DB405D">
      <w:r>
        <w:t xml:space="preserve">I may use the logo as an </w:t>
      </w:r>
      <w:r w:rsidR="00326C04">
        <w:t>authentication</w:t>
      </w:r>
      <w:r>
        <w:t xml:space="preserve"> mark, so am not averse to </w:t>
      </w:r>
      <w:r w:rsidR="00326C04">
        <w:t>seeing one version</w:t>
      </w:r>
      <w:r>
        <w:t xml:space="preserve"> as a stamp styled look – as per this logo below</w:t>
      </w:r>
      <w:r w:rsidR="00326C04">
        <w:t xml:space="preserve"> – but not a circle</w:t>
      </w:r>
    </w:p>
    <w:p w:rsidR="00DB405D" w:rsidRDefault="00DB405D">
      <w:r>
        <w:rPr>
          <w:noProof/>
        </w:rPr>
        <w:lastRenderedPageBreak/>
        <w:drawing>
          <wp:inline distT="0" distB="0" distL="0" distR="0">
            <wp:extent cx="1933575" cy="2015215"/>
            <wp:effectExtent l="0" t="0" r="0" b="4445"/>
            <wp:docPr id="4" name="Picture 4" descr="Image result for black and white graphic logo authentification 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ck and white graphic logo authentification sta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084" cy="203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05D" w:rsidRDefault="00DB405D"/>
    <w:p w:rsidR="00DB405D" w:rsidRDefault="00DB405D">
      <w:r>
        <w:t xml:space="preserve">Logos that I really like for their clean and professional yet dramatic image look, thinking outside the box not a traditional logo look appeals. Ensuring it isn’t too feminine or too </w:t>
      </w:r>
      <w:proofErr w:type="spellStart"/>
      <w:r>
        <w:t>blokey</w:t>
      </w:r>
      <w:proofErr w:type="spellEnd"/>
      <w:r>
        <w:t xml:space="preserve"> – it must be gender neutral:</w:t>
      </w:r>
    </w:p>
    <w:p w:rsidR="00DB405D" w:rsidRDefault="00DB405D">
      <w:r>
        <w:rPr>
          <w:noProof/>
        </w:rPr>
        <w:lastRenderedPageBreak/>
        <w:drawing>
          <wp:inline distT="0" distB="0" distL="0" distR="0">
            <wp:extent cx="4032250" cy="4032250"/>
            <wp:effectExtent l="0" t="0" r="6350" b="6350"/>
            <wp:docPr id="5" name="Picture 5" descr="Image result for black and white graphic logo authentification stamp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lack and white graphic logo authentification stamp squ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E81">
        <w:rPr>
          <w:noProof/>
        </w:rPr>
        <w:lastRenderedPageBreak/>
        <w:drawing>
          <wp:inline distT="0" distB="0" distL="0" distR="0">
            <wp:extent cx="5715000" cy="7143750"/>
            <wp:effectExtent l="0" t="0" r="0" b="0"/>
            <wp:docPr id="7" name="Picture 7" descr="Image result for black and white graphic logo authentification stamp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black and white graphic logo authentification stamp squa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05D" w:rsidRDefault="008F6E81">
      <w:r>
        <w:t>On a final note, the logo must impart LUXURY and PREMIUM cues even though it is representing craft products. As we are targeting a high end Asian and European market.</w:t>
      </w:r>
    </w:p>
    <w:p w:rsidR="005A4D95" w:rsidRDefault="005A4D95"/>
    <w:p w:rsidR="005A4D95" w:rsidRDefault="005A4D95">
      <w:r>
        <w:t xml:space="preserve">WHAT I DO NOT WANT – I don’t like the overt nature of these logos, they are not clever or stylised – they are a simplistic and </w:t>
      </w:r>
      <w:r w:rsidR="00326C04">
        <w:t xml:space="preserve">too </w:t>
      </w:r>
      <w:r>
        <w:t>obvious</w:t>
      </w:r>
      <w:r w:rsidR="00326C04">
        <w:t xml:space="preserve"> an</w:t>
      </w:r>
      <w:r>
        <w:t xml:space="preserve"> answer to the brief</w:t>
      </w:r>
      <w:r w:rsidR="00326C04">
        <w:t xml:space="preserve"> and too down home crafty</w:t>
      </w:r>
      <w:bookmarkStart w:id="0" w:name="_GoBack"/>
      <w:bookmarkEnd w:id="0"/>
      <w:r>
        <w:t>:</w:t>
      </w:r>
    </w:p>
    <w:p w:rsidR="005A4D95" w:rsidRDefault="005A4D95">
      <w:r>
        <w:rPr>
          <w:noProof/>
        </w:rPr>
        <w:lastRenderedPageBreak/>
        <w:drawing>
          <wp:inline distT="0" distB="0" distL="0" distR="0">
            <wp:extent cx="2247900" cy="2247900"/>
            <wp:effectExtent l="0" t="0" r="0" b="0"/>
            <wp:docPr id="6" name="Picture 6" descr="Image result for logos featuring a black barn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s featuring a black barn black and whi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86250" cy="3276600"/>
            <wp:effectExtent l="0" t="0" r="0" b="0"/>
            <wp:docPr id="8" name="Picture 8" descr="Image result for logos featuring a black barn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gos featuring a black barn black and whi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95" w:rsidRDefault="005A4D95">
      <w:r>
        <w:rPr>
          <w:noProof/>
        </w:rPr>
        <w:lastRenderedPageBreak/>
        <w:drawing>
          <wp:inline distT="0" distB="0" distL="0" distR="0">
            <wp:extent cx="5731510" cy="4298633"/>
            <wp:effectExtent l="0" t="0" r="2540" b="6985"/>
            <wp:docPr id="9" name="Picture 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95" w:rsidRDefault="005A4D95">
      <w:r>
        <w:rPr>
          <w:noProof/>
        </w:rPr>
        <w:lastRenderedPageBreak/>
        <w:drawing>
          <wp:inline distT="0" distB="0" distL="0" distR="0">
            <wp:extent cx="4286250" cy="4476750"/>
            <wp:effectExtent l="0" t="0" r="0" b="0"/>
            <wp:docPr id="10" name="Picture 10" descr="Image result for logos featuring a black barn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ogos featuring a black barn black and whi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AB"/>
    <w:rsid w:val="000E6785"/>
    <w:rsid w:val="00326C04"/>
    <w:rsid w:val="005A4D95"/>
    <w:rsid w:val="007B030A"/>
    <w:rsid w:val="008F6E81"/>
    <w:rsid w:val="00DA17AB"/>
    <w:rsid w:val="00DB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343E"/>
  <w15:chartTrackingRefBased/>
  <w15:docId w15:val="{EA0CA2D3-4F42-4164-82C0-70FFC6BC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dc:description/>
  <cp:lastModifiedBy>Office PC</cp:lastModifiedBy>
  <cp:revision>5</cp:revision>
  <dcterms:created xsi:type="dcterms:W3CDTF">2017-10-16T05:26:00Z</dcterms:created>
  <dcterms:modified xsi:type="dcterms:W3CDTF">2017-10-16T06:46:00Z</dcterms:modified>
</cp:coreProperties>
</file>