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44682" w14:textId="77777777" w:rsidR="006435A7" w:rsidRDefault="006435A7">
      <w:pPr>
        <w:rPr>
          <w:sz w:val="28"/>
          <w:szCs w:val="28"/>
        </w:rPr>
      </w:pPr>
      <w:bookmarkStart w:id="0" w:name="_GoBack"/>
      <w:bookmarkEnd w:id="0"/>
    </w:p>
    <w:p w14:paraId="7F71F2DE" w14:textId="1558086A" w:rsidR="006435A7" w:rsidRDefault="006435A7" w:rsidP="006435A7">
      <w:pPr>
        <w:jc w:val="center"/>
        <w:rPr>
          <w:sz w:val="28"/>
          <w:szCs w:val="28"/>
        </w:rPr>
      </w:pPr>
      <w:r>
        <w:rPr>
          <w:sz w:val="28"/>
          <w:szCs w:val="28"/>
        </w:rPr>
        <w:t>ABOUT THE AUTHOR</w:t>
      </w:r>
    </w:p>
    <w:p w14:paraId="517F2269" w14:textId="77777777" w:rsidR="006435A7" w:rsidRDefault="006435A7">
      <w:pPr>
        <w:rPr>
          <w:sz w:val="28"/>
          <w:szCs w:val="28"/>
        </w:rPr>
      </w:pPr>
    </w:p>
    <w:p w14:paraId="2CFB43DD" w14:textId="780388B1" w:rsidR="0010664B" w:rsidRDefault="00580ECB" w:rsidP="00162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Dr. Wayne Frye has served </w:t>
      </w:r>
      <w:r w:rsidR="00F066C6">
        <w:rPr>
          <w:sz w:val="28"/>
          <w:szCs w:val="28"/>
        </w:rPr>
        <w:t xml:space="preserve">as Senior Pastor of Faith Christian Center International for </w:t>
      </w:r>
      <w:r>
        <w:rPr>
          <w:sz w:val="28"/>
          <w:szCs w:val="28"/>
        </w:rPr>
        <w:t xml:space="preserve">almost 20 </w:t>
      </w:r>
      <w:r w:rsidR="00F066C6">
        <w:rPr>
          <w:sz w:val="28"/>
          <w:szCs w:val="28"/>
        </w:rPr>
        <w:t>years.</w:t>
      </w:r>
      <w:r w:rsidR="006E502F">
        <w:rPr>
          <w:sz w:val="28"/>
          <w:szCs w:val="28"/>
        </w:rPr>
        <w:t xml:space="preserve">  His passion</w:t>
      </w:r>
      <w:r w:rsidR="003F66CE">
        <w:rPr>
          <w:sz w:val="28"/>
          <w:szCs w:val="28"/>
        </w:rPr>
        <w:t xml:space="preserve"> </w:t>
      </w:r>
      <w:r w:rsidR="006B6FF7">
        <w:rPr>
          <w:sz w:val="28"/>
          <w:szCs w:val="28"/>
        </w:rPr>
        <w:t xml:space="preserve">to help people understand the word of God </w:t>
      </w:r>
      <w:r w:rsidR="006E502F">
        <w:rPr>
          <w:sz w:val="28"/>
          <w:szCs w:val="28"/>
        </w:rPr>
        <w:t xml:space="preserve">and live by faith </w:t>
      </w:r>
      <w:r w:rsidR="006B6FF7">
        <w:rPr>
          <w:sz w:val="28"/>
          <w:szCs w:val="28"/>
        </w:rPr>
        <w:t>has</w:t>
      </w:r>
      <w:r w:rsidR="003F66CE">
        <w:rPr>
          <w:sz w:val="28"/>
          <w:szCs w:val="28"/>
        </w:rPr>
        <w:t xml:space="preserve"> fueled his commitment to his God given assignment. </w:t>
      </w:r>
      <w:r w:rsidR="004A15AF">
        <w:rPr>
          <w:sz w:val="28"/>
          <w:szCs w:val="28"/>
        </w:rPr>
        <w:t xml:space="preserve">Dr. Frye is known throughout the body of Christ for his practical </w:t>
      </w:r>
      <w:r w:rsidR="00CF05CB">
        <w:rPr>
          <w:sz w:val="28"/>
          <w:szCs w:val="28"/>
        </w:rPr>
        <w:t>yet empowering</w:t>
      </w:r>
      <w:r w:rsidR="004A15AF">
        <w:rPr>
          <w:sz w:val="28"/>
          <w:szCs w:val="28"/>
        </w:rPr>
        <w:t xml:space="preserve"> teaching style</w:t>
      </w:r>
      <w:r w:rsidR="00CF05CB">
        <w:rPr>
          <w:sz w:val="28"/>
          <w:szCs w:val="28"/>
        </w:rPr>
        <w:t>.</w:t>
      </w:r>
    </w:p>
    <w:p w14:paraId="1B61DB2A" w14:textId="77777777" w:rsidR="0010664B" w:rsidRDefault="0010664B" w:rsidP="00162823">
      <w:pPr>
        <w:jc w:val="both"/>
        <w:rPr>
          <w:sz w:val="28"/>
          <w:szCs w:val="28"/>
        </w:rPr>
      </w:pPr>
    </w:p>
    <w:p w14:paraId="7639479E" w14:textId="13D5E526" w:rsidR="00545EB8" w:rsidRDefault="0010664B" w:rsidP="00162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addition to his ministry endeavors, Dr. Frye is </w:t>
      </w:r>
      <w:r w:rsidR="00580ECB">
        <w:rPr>
          <w:sz w:val="28"/>
          <w:szCs w:val="28"/>
        </w:rPr>
        <w:t xml:space="preserve">also </w:t>
      </w:r>
      <w:r>
        <w:rPr>
          <w:sz w:val="28"/>
          <w:szCs w:val="28"/>
        </w:rPr>
        <w:t>an entrepreneur and devoted family man. He and his wife</w:t>
      </w:r>
      <w:r w:rsidR="006E502F">
        <w:rPr>
          <w:sz w:val="28"/>
          <w:szCs w:val="28"/>
        </w:rPr>
        <w:t>,</w:t>
      </w:r>
      <w:r>
        <w:rPr>
          <w:sz w:val="28"/>
          <w:szCs w:val="28"/>
        </w:rPr>
        <w:t xml:space="preserve"> Dr. Wendi have been married for over </w:t>
      </w:r>
      <w:r w:rsidR="00162823">
        <w:rPr>
          <w:sz w:val="28"/>
          <w:szCs w:val="28"/>
        </w:rPr>
        <w:t>25 years</w:t>
      </w:r>
      <w:r>
        <w:rPr>
          <w:sz w:val="28"/>
          <w:szCs w:val="28"/>
        </w:rPr>
        <w:t xml:space="preserve"> </w:t>
      </w:r>
      <w:r w:rsidR="006E502F">
        <w:rPr>
          <w:sz w:val="28"/>
          <w:szCs w:val="28"/>
        </w:rPr>
        <w:t xml:space="preserve">and are the favored parents of </w:t>
      </w:r>
      <w:r>
        <w:rPr>
          <w:sz w:val="28"/>
          <w:szCs w:val="28"/>
        </w:rPr>
        <w:t>three amazing children, Wayne, II</w:t>
      </w:r>
      <w:r w:rsidR="00545EB8">
        <w:rPr>
          <w:sz w:val="28"/>
          <w:szCs w:val="28"/>
        </w:rPr>
        <w:t>, Wayden and Wynne.</w:t>
      </w:r>
    </w:p>
    <w:p w14:paraId="7E0A0361" w14:textId="77777777" w:rsidR="00545EB8" w:rsidRDefault="00545EB8">
      <w:pPr>
        <w:rPr>
          <w:sz w:val="28"/>
          <w:szCs w:val="28"/>
        </w:rPr>
      </w:pPr>
    </w:p>
    <w:p w14:paraId="6D477E0E" w14:textId="61309C78" w:rsidR="006435A7" w:rsidRPr="00B2129B" w:rsidRDefault="00545EB8">
      <w:pPr>
        <w:rPr>
          <w:sz w:val="28"/>
          <w:szCs w:val="28"/>
        </w:rPr>
      </w:pPr>
      <w:r>
        <w:rPr>
          <w:sz w:val="28"/>
          <w:szCs w:val="28"/>
        </w:rPr>
        <w:t>For more information and products, please visit www.wayneandwendifrye.com.</w:t>
      </w:r>
      <w:r w:rsidR="0010664B">
        <w:rPr>
          <w:sz w:val="28"/>
          <w:szCs w:val="28"/>
        </w:rPr>
        <w:t xml:space="preserve"> </w:t>
      </w:r>
      <w:r w:rsidR="004A15AF">
        <w:rPr>
          <w:sz w:val="28"/>
          <w:szCs w:val="28"/>
        </w:rPr>
        <w:t xml:space="preserve"> </w:t>
      </w:r>
      <w:r w:rsidR="003F66CE">
        <w:rPr>
          <w:sz w:val="28"/>
          <w:szCs w:val="28"/>
        </w:rPr>
        <w:t xml:space="preserve"> </w:t>
      </w:r>
      <w:r w:rsidR="006B6FF7">
        <w:rPr>
          <w:sz w:val="28"/>
          <w:szCs w:val="28"/>
        </w:rPr>
        <w:t xml:space="preserve"> </w:t>
      </w:r>
    </w:p>
    <w:sectPr w:rsidR="006435A7" w:rsidRPr="00B2129B" w:rsidSect="00FA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86"/>
    <w:rsid w:val="00016DC8"/>
    <w:rsid w:val="000B6466"/>
    <w:rsid w:val="0010664B"/>
    <w:rsid w:val="00162823"/>
    <w:rsid w:val="001A16BD"/>
    <w:rsid w:val="003B5386"/>
    <w:rsid w:val="003B73E5"/>
    <w:rsid w:val="003D7340"/>
    <w:rsid w:val="003F66CE"/>
    <w:rsid w:val="004577A5"/>
    <w:rsid w:val="004A15AF"/>
    <w:rsid w:val="00545EB8"/>
    <w:rsid w:val="00580ECB"/>
    <w:rsid w:val="006435A7"/>
    <w:rsid w:val="00670C46"/>
    <w:rsid w:val="006B6FF7"/>
    <w:rsid w:val="006E502F"/>
    <w:rsid w:val="00846545"/>
    <w:rsid w:val="00977616"/>
    <w:rsid w:val="00AA7376"/>
    <w:rsid w:val="00AE7D09"/>
    <w:rsid w:val="00B1210D"/>
    <w:rsid w:val="00B2129B"/>
    <w:rsid w:val="00B301E9"/>
    <w:rsid w:val="00B52B74"/>
    <w:rsid w:val="00B63037"/>
    <w:rsid w:val="00CE4011"/>
    <w:rsid w:val="00CF05CB"/>
    <w:rsid w:val="00D86D00"/>
    <w:rsid w:val="00DC56CE"/>
    <w:rsid w:val="00E142A1"/>
    <w:rsid w:val="00EE3686"/>
    <w:rsid w:val="00F066C6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43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Wayne Frye</cp:lastModifiedBy>
  <cp:revision>2</cp:revision>
  <dcterms:created xsi:type="dcterms:W3CDTF">2017-11-02T19:06:00Z</dcterms:created>
  <dcterms:modified xsi:type="dcterms:W3CDTF">2017-11-02T19:06:00Z</dcterms:modified>
</cp:coreProperties>
</file>