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59E" w:rsidRDefault="0047459E" w:rsidP="004621D7">
      <w:pPr>
        <w:autoSpaceDE w:val="0"/>
        <w:autoSpaceDN w:val="0"/>
        <w:adjustRightInd w:val="0"/>
        <w:rPr>
          <w:rFonts w:ascii="MiloPro-Bold" w:hAnsi="MiloPro-Bold" w:cs="MiloPro-Bold"/>
          <w:b/>
          <w:bCs/>
          <w:color w:val="283692"/>
          <w:lang w:val="en-US" w:eastAsia="en-US"/>
        </w:rPr>
      </w:pPr>
    </w:p>
    <w:p w:rsidR="00AE4A20" w:rsidRDefault="00AE4A20" w:rsidP="00AE4A20"/>
    <w:p w:rsidR="00AE4A20" w:rsidRPr="00AE4A20" w:rsidRDefault="00EC3198" w:rsidP="00AE4A20">
      <w:pPr>
        <w:jc w:val="center"/>
        <w:rPr>
          <w:lang w:val="en-US"/>
        </w:rPr>
      </w:pPr>
      <w:r>
        <w:rPr>
          <w:rFonts w:ascii="Arial Narrow" w:hAnsi="Arial Narrow"/>
          <w:b/>
          <w:bCs/>
          <w:color w:val="2F5597"/>
          <w:sz w:val="28"/>
          <w:szCs w:val="28"/>
          <w:lang w:val="en-US"/>
        </w:rPr>
        <w:t>“Inspiring C</w:t>
      </w:r>
      <w:r w:rsidR="00AE4A20">
        <w:rPr>
          <w:rFonts w:ascii="Arial Narrow" w:hAnsi="Arial Narrow"/>
          <w:b/>
          <w:bCs/>
          <w:color w:val="2F5597"/>
          <w:sz w:val="28"/>
          <w:szCs w:val="28"/>
          <w:lang w:val="en-US"/>
        </w:rPr>
        <w:t>ommitment</w:t>
      </w:r>
      <w:r>
        <w:rPr>
          <w:rFonts w:ascii="Arial Narrow" w:hAnsi="Arial Narrow"/>
          <w:b/>
          <w:bCs/>
          <w:color w:val="2F5597"/>
          <w:sz w:val="28"/>
          <w:szCs w:val="28"/>
          <w:lang w:val="en-US"/>
        </w:rPr>
        <w:t>”</w:t>
      </w:r>
    </w:p>
    <w:p w:rsidR="00AE4A20" w:rsidRPr="00AE4A20" w:rsidRDefault="00AE4A20" w:rsidP="00AE4A20">
      <w:pPr>
        <w:jc w:val="center"/>
        <w:rPr>
          <w:lang w:val="en-US"/>
        </w:rPr>
      </w:pPr>
      <w:r>
        <w:rPr>
          <w:rFonts w:ascii="Arial Narrow" w:hAnsi="Arial Narrow"/>
          <w:b/>
          <w:bCs/>
          <w:i/>
          <w:iCs/>
          <w:color w:val="2F5597"/>
          <w:sz w:val="24"/>
          <w:szCs w:val="24"/>
          <w:lang w:val="en-US"/>
        </w:rPr>
        <w:t>Shifting self, your people and your organization from static to movement to momentum</w:t>
      </w:r>
    </w:p>
    <w:p w:rsidR="00AE4A20" w:rsidRPr="00AE4A20" w:rsidRDefault="00AE4A20" w:rsidP="00481257">
      <w:pPr>
        <w:rPr>
          <w:rFonts w:ascii="Book Antiqua" w:hAnsi="Book Antiqua"/>
          <w:sz w:val="40"/>
          <w:szCs w:val="24"/>
          <w:lang w:val="en-US"/>
        </w:rPr>
      </w:pPr>
    </w:p>
    <w:p w:rsidR="0047459E" w:rsidRPr="002B6A23" w:rsidRDefault="0047459E" w:rsidP="00AE4A20">
      <w:pPr>
        <w:rPr>
          <w:rFonts w:ascii="Arial Narrow" w:hAnsi="Arial Narrow"/>
          <w:b/>
          <w:sz w:val="24"/>
          <w:szCs w:val="24"/>
          <w:lang w:val="en-GB"/>
        </w:rPr>
      </w:pPr>
    </w:p>
    <w:p w:rsidR="00C8179B" w:rsidRPr="002B6A23" w:rsidRDefault="004621D7" w:rsidP="00C8179B">
      <w:pPr>
        <w:rPr>
          <w:rFonts w:ascii="Arial Narrow" w:hAnsi="Arial Narrow"/>
          <w:b/>
          <w:sz w:val="24"/>
          <w:szCs w:val="24"/>
          <w:lang w:val="en-GB"/>
        </w:rPr>
      </w:pPr>
      <w:r w:rsidRPr="002B6A23">
        <w:rPr>
          <w:rFonts w:ascii="Arial Narrow" w:hAnsi="Arial Narrow"/>
          <w:b/>
          <w:sz w:val="24"/>
          <w:szCs w:val="24"/>
          <w:lang w:val="en-GB"/>
        </w:rPr>
        <w:t>Inspiring commitment</w:t>
      </w:r>
      <w:r w:rsidR="00591AD0" w:rsidRPr="002B6A23">
        <w:rPr>
          <w:rFonts w:ascii="Arial Narrow" w:hAnsi="Arial Narrow"/>
          <w:b/>
          <w:sz w:val="24"/>
          <w:szCs w:val="24"/>
          <w:lang w:val="en-GB"/>
        </w:rPr>
        <w:t xml:space="preserve"> is enabling others to act</w:t>
      </w:r>
      <w:r w:rsidR="002B6A23">
        <w:rPr>
          <w:rFonts w:ascii="Arial Narrow" w:hAnsi="Arial Narrow"/>
          <w:b/>
          <w:sz w:val="24"/>
          <w:szCs w:val="24"/>
          <w:lang w:val="en-GB"/>
        </w:rPr>
        <w:t>.</w:t>
      </w:r>
      <w:r w:rsidR="002B6A23">
        <w:rPr>
          <w:rFonts w:ascii="Open Sans" w:hAnsi="Open Sans" w:cs="Arial"/>
          <w:color w:val="777777"/>
          <w:sz w:val="21"/>
          <w:szCs w:val="21"/>
          <w:lang w:val="en-US"/>
        </w:rPr>
        <w:t xml:space="preserve"> </w:t>
      </w:r>
      <w:r w:rsidR="002B6A23" w:rsidRPr="004674AC">
        <w:rPr>
          <w:rFonts w:ascii="Arial Narrow" w:hAnsi="Arial Narrow"/>
          <w:sz w:val="24"/>
          <w:szCs w:val="24"/>
          <w:lang w:val="en-GB"/>
        </w:rPr>
        <w:t>It</w:t>
      </w:r>
      <w:r w:rsidR="002B6A23" w:rsidRPr="002B6A23">
        <w:rPr>
          <w:rFonts w:ascii="Arial Narrow" w:hAnsi="Arial Narrow"/>
          <w:sz w:val="24"/>
          <w:szCs w:val="24"/>
          <w:lang w:val="en-GB"/>
        </w:rPr>
        <w:t xml:space="preserve"> involves energizing individuals to strive towards a compelling vision of the future</w:t>
      </w:r>
      <w:r w:rsidR="002B6A23" w:rsidRPr="004674AC">
        <w:rPr>
          <w:rFonts w:ascii="Arial Narrow" w:hAnsi="Arial Narrow"/>
          <w:sz w:val="24"/>
          <w:szCs w:val="24"/>
          <w:lang w:val="en-GB"/>
        </w:rPr>
        <w:t xml:space="preserve">, </w:t>
      </w:r>
      <w:r w:rsidR="004674AC" w:rsidRPr="004674AC">
        <w:rPr>
          <w:rFonts w:ascii="Arial Narrow" w:hAnsi="Arial Narrow"/>
          <w:sz w:val="24"/>
          <w:szCs w:val="24"/>
          <w:lang w:val="en-GB"/>
        </w:rPr>
        <w:t>guiding people</w:t>
      </w:r>
      <w:r w:rsidR="002B6A23" w:rsidRPr="004674AC">
        <w:rPr>
          <w:rFonts w:ascii="Arial Narrow" w:hAnsi="Arial Narrow"/>
          <w:sz w:val="24"/>
          <w:szCs w:val="24"/>
          <w:lang w:val="en-GB"/>
        </w:rPr>
        <w:t xml:space="preserve"> through change, </w:t>
      </w:r>
      <w:proofErr w:type="gramStart"/>
      <w:r w:rsidR="002B6A23" w:rsidRPr="004674AC">
        <w:rPr>
          <w:rFonts w:ascii="Arial Narrow" w:hAnsi="Arial Narrow"/>
          <w:sz w:val="24"/>
          <w:szCs w:val="24"/>
          <w:lang w:val="en-GB"/>
        </w:rPr>
        <w:t>keeping  everyone</w:t>
      </w:r>
      <w:proofErr w:type="gramEnd"/>
      <w:r w:rsidR="002B6A23" w:rsidRPr="004674AC">
        <w:rPr>
          <w:rFonts w:ascii="Arial Narrow" w:hAnsi="Arial Narrow"/>
          <w:sz w:val="24"/>
          <w:szCs w:val="24"/>
          <w:lang w:val="en-GB"/>
        </w:rPr>
        <w:t xml:space="preserve"> aligned, building  trust and open channels of communication</w:t>
      </w:r>
      <w:r w:rsidR="00C8179B" w:rsidRPr="002B6A23">
        <w:rPr>
          <w:rFonts w:ascii="Arial Narrow" w:hAnsi="Arial Narrow"/>
          <w:sz w:val="24"/>
          <w:szCs w:val="24"/>
          <w:lang w:val="en-GB"/>
        </w:rPr>
        <w:t xml:space="preserve">, </w:t>
      </w:r>
      <w:r w:rsidR="002B6A23">
        <w:rPr>
          <w:rFonts w:ascii="Arial Narrow" w:hAnsi="Arial Narrow"/>
          <w:sz w:val="24"/>
          <w:szCs w:val="24"/>
          <w:lang w:val="en-GB"/>
        </w:rPr>
        <w:t xml:space="preserve">while </w:t>
      </w:r>
      <w:r w:rsidR="00C8179B" w:rsidRPr="002B6A23">
        <w:rPr>
          <w:rFonts w:ascii="Arial Narrow" w:hAnsi="Arial Narrow"/>
          <w:sz w:val="24"/>
          <w:szCs w:val="24"/>
          <w:lang w:val="en-GB"/>
        </w:rPr>
        <w:t xml:space="preserve"> reinforcing success</w:t>
      </w:r>
      <w:r w:rsidR="00811B70">
        <w:rPr>
          <w:rFonts w:ascii="Arial Narrow" w:hAnsi="Arial Narrow"/>
          <w:sz w:val="24"/>
          <w:szCs w:val="24"/>
          <w:lang w:val="en-GB"/>
        </w:rPr>
        <w:t>.</w:t>
      </w:r>
    </w:p>
    <w:p w:rsidR="00F269BF" w:rsidRPr="002B6A23" w:rsidRDefault="00F269BF" w:rsidP="004621D7">
      <w:pPr>
        <w:rPr>
          <w:rFonts w:ascii="Arial Narrow" w:hAnsi="Arial Narrow" w:cs="MiloPro-Text"/>
          <w:b/>
          <w:color w:val="5E6468"/>
          <w:lang w:val="en-US" w:eastAsia="en-US"/>
        </w:rPr>
      </w:pPr>
    </w:p>
    <w:p w:rsidR="00F269BF" w:rsidRPr="002B6A23" w:rsidRDefault="00AE4A20" w:rsidP="00F269BF">
      <w:pPr>
        <w:rPr>
          <w:rFonts w:ascii="Arial Narrow" w:hAnsi="Arial Narrow"/>
          <w:sz w:val="24"/>
          <w:szCs w:val="24"/>
          <w:lang w:val="en-GB"/>
        </w:rPr>
      </w:pPr>
      <w:proofErr w:type="spellStart"/>
      <w:proofErr w:type="gramStart"/>
      <w:r w:rsidRPr="002B6A23">
        <w:rPr>
          <w:rFonts w:ascii="Arial Narrow" w:hAnsi="Arial Narrow"/>
          <w:b/>
          <w:sz w:val="24"/>
          <w:szCs w:val="24"/>
          <w:lang w:val="en-GB"/>
        </w:rPr>
        <w:t>Shiftability</w:t>
      </w:r>
      <w:proofErr w:type="spellEnd"/>
      <w:r w:rsidRPr="002B6A23">
        <w:rPr>
          <w:rFonts w:ascii="Arial Narrow" w:hAnsi="Arial Narrow"/>
          <w:b/>
          <w:sz w:val="24"/>
          <w:szCs w:val="24"/>
          <w:lang w:val="en-GB"/>
        </w:rPr>
        <w:t xml:space="preserve">  is</w:t>
      </w:r>
      <w:proofErr w:type="gramEnd"/>
      <w:r w:rsidRPr="002B6A23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F269BF" w:rsidRPr="002B6A23">
        <w:rPr>
          <w:rFonts w:ascii="Arial Narrow" w:hAnsi="Arial Narrow"/>
          <w:b/>
          <w:sz w:val="24"/>
          <w:szCs w:val="24"/>
          <w:lang w:val="en-GB"/>
        </w:rPr>
        <w:t xml:space="preserve"> respond</w:t>
      </w:r>
      <w:r w:rsidRPr="002B6A23">
        <w:rPr>
          <w:rFonts w:ascii="Arial Narrow" w:hAnsi="Arial Narrow"/>
          <w:b/>
          <w:sz w:val="24"/>
          <w:szCs w:val="24"/>
          <w:lang w:val="en-GB"/>
        </w:rPr>
        <w:t xml:space="preserve">ing </w:t>
      </w:r>
      <w:r w:rsidR="00F269BF" w:rsidRPr="002B6A23">
        <w:rPr>
          <w:rFonts w:ascii="Arial Narrow" w:hAnsi="Arial Narrow"/>
          <w:b/>
          <w:sz w:val="24"/>
          <w:szCs w:val="24"/>
          <w:lang w:val="en-GB"/>
        </w:rPr>
        <w:t xml:space="preserve">  to outward demands from inward strength, purpose and skill</w:t>
      </w:r>
      <w:r w:rsidR="00F269BF" w:rsidRPr="002B6A23">
        <w:rPr>
          <w:rFonts w:ascii="Arial Narrow" w:hAnsi="Arial Narrow"/>
          <w:sz w:val="24"/>
          <w:szCs w:val="24"/>
          <w:lang w:val="en-GB"/>
        </w:rPr>
        <w:t>.</w:t>
      </w:r>
      <w:r w:rsidR="002B6A23" w:rsidRPr="002B6A23">
        <w:rPr>
          <w:rFonts w:ascii="Arial Narrow" w:hAnsi="Arial Narrow"/>
          <w:sz w:val="24"/>
          <w:szCs w:val="24"/>
          <w:lang w:val="en-GB"/>
        </w:rPr>
        <w:t xml:space="preserve"> </w:t>
      </w:r>
      <w:r w:rsidR="00F269BF" w:rsidRPr="002B6A23">
        <w:rPr>
          <w:rFonts w:ascii="Arial Narrow" w:hAnsi="Arial Narrow"/>
          <w:sz w:val="24"/>
          <w:szCs w:val="24"/>
          <w:lang w:val="en-GB"/>
        </w:rPr>
        <w:t xml:space="preserve">The mindset of </w:t>
      </w:r>
      <w:proofErr w:type="spellStart"/>
      <w:r w:rsidR="00F269BF" w:rsidRPr="002B6A23">
        <w:rPr>
          <w:rFonts w:ascii="Arial Narrow" w:hAnsi="Arial Narrow"/>
          <w:sz w:val="24"/>
          <w:szCs w:val="24"/>
          <w:lang w:val="en-GB"/>
        </w:rPr>
        <w:t>shiftability</w:t>
      </w:r>
      <w:proofErr w:type="spellEnd"/>
      <w:r w:rsidR="00F269BF" w:rsidRPr="002B6A23">
        <w:rPr>
          <w:rFonts w:ascii="Arial Narrow" w:hAnsi="Arial Narrow"/>
          <w:sz w:val="24"/>
          <w:szCs w:val="24"/>
          <w:lang w:val="en-GB"/>
        </w:rPr>
        <w:t xml:space="preserve"> acknowledges the need for change and embraces it, keeping an open mind about new ideas while wisely retaining things that still apply-  always learning, always building, always growing.</w:t>
      </w:r>
    </w:p>
    <w:p w:rsidR="00AE4A20" w:rsidRPr="002B6A23" w:rsidRDefault="00AE4A20" w:rsidP="00F269BF">
      <w:pPr>
        <w:rPr>
          <w:rFonts w:ascii="Arial Narrow" w:hAnsi="Arial Narrow"/>
          <w:sz w:val="24"/>
          <w:szCs w:val="24"/>
          <w:lang w:val="en-GB"/>
        </w:rPr>
      </w:pPr>
    </w:p>
    <w:p w:rsidR="00D16F70" w:rsidRPr="002B6A23" w:rsidRDefault="00AE4A20" w:rsidP="00B802D6">
      <w:pPr>
        <w:tabs>
          <w:tab w:val="left" w:pos="5812"/>
        </w:tabs>
        <w:rPr>
          <w:rFonts w:ascii="Arial Narrow" w:hAnsi="Arial Narrow"/>
          <w:i/>
          <w:sz w:val="24"/>
          <w:szCs w:val="24"/>
          <w:lang w:val="en-GB"/>
        </w:rPr>
      </w:pPr>
      <w:r w:rsidRPr="002B6A23">
        <w:rPr>
          <w:rFonts w:ascii="Arial Narrow" w:hAnsi="Arial Narrow"/>
          <w:i/>
          <w:sz w:val="40"/>
          <w:szCs w:val="24"/>
          <w:lang w:val="en-GB"/>
        </w:rPr>
        <w:t>W</w:t>
      </w:r>
      <w:r w:rsidR="00EC3198">
        <w:rPr>
          <w:rFonts w:ascii="Arial Narrow" w:hAnsi="Arial Narrow"/>
          <w:i/>
          <w:sz w:val="24"/>
          <w:szCs w:val="24"/>
          <w:lang w:val="en-GB"/>
        </w:rPr>
        <w:t xml:space="preserve">e invite you to </w:t>
      </w:r>
      <w:r w:rsidR="00EC3198" w:rsidRPr="002B6A23">
        <w:rPr>
          <w:rFonts w:ascii="Arial Narrow" w:hAnsi="Arial Narrow"/>
          <w:i/>
          <w:sz w:val="24"/>
          <w:szCs w:val="24"/>
          <w:lang w:val="en-GB"/>
        </w:rPr>
        <w:t>a</w:t>
      </w:r>
      <w:r w:rsidRPr="002B6A23">
        <w:rPr>
          <w:rFonts w:ascii="Arial Narrow" w:hAnsi="Arial Narrow"/>
          <w:i/>
          <w:sz w:val="24"/>
          <w:szCs w:val="24"/>
          <w:lang w:val="en-GB"/>
        </w:rPr>
        <w:t xml:space="preserve"> jo</w:t>
      </w:r>
      <w:r w:rsidR="00EC3198">
        <w:rPr>
          <w:rFonts w:ascii="Arial Narrow" w:hAnsi="Arial Narrow"/>
          <w:i/>
          <w:sz w:val="24"/>
          <w:szCs w:val="24"/>
          <w:lang w:val="en-GB"/>
        </w:rPr>
        <w:t xml:space="preserve">urney of </w:t>
      </w:r>
      <w:r w:rsidR="00825214">
        <w:rPr>
          <w:rFonts w:ascii="Arial Narrow" w:hAnsi="Arial Narrow"/>
          <w:i/>
          <w:sz w:val="24"/>
          <w:szCs w:val="24"/>
          <w:lang w:val="en-GB"/>
        </w:rPr>
        <w:t xml:space="preserve"> greatness</w:t>
      </w:r>
      <w:r w:rsidR="00EC3198">
        <w:rPr>
          <w:rFonts w:ascii="Arial Narrow" w:hAnsi="Arial Narrow"/>
          <w:i/>
          <w:sz w:val="24"/>
          <w:szCs w:val="24"/>
          <w:lang w:val="en-GB"/>
        </w:rPr>
        <w:t xml:space="preserve"> where you’ll learn</w:t>
      </w:r>
      <w:r w:rsidR="00E03091">
        <w:rPr>
          <w:rFonts w:ascii="Arial Narrow" w:hAnsi="Arial Narrow"/>
          <w:i/>
          <w:sz w:val="24"/>
          <w:szCs w:val="24"/>
          <w:lang w:val="en-GB"/>
        </w:rPr>
        <w:t xml:space="preserve"> and practice  </w:t>
      </w:r>
      <w:r w:rsidR="00EC3198">
        <w:rPr>
          <w:rFonts w:ascii="Arial Narrow" w:hAnsi="Arial Narrow"/>
          <w:i/>
          <w:sz w:val="24"/>
          <w:szCs w:val="24"/>
          <w:lang w:val="en-GB"/>
        </w:rPr>
        <w:t xml:space="preserve">tools </w:t>
      </w:r>
      <w:r w:rsidRPr="002B6A23">
        <w:rPr>
          <w:rFonts w:ascii="Arial Narrow" w:hAnsi="Arial Narrow"/>
          <w:i/>
          <w:sz w:val="24"/>
          <w:szCs w:val="24"/>
          <w:lang w:val="en-GB"/>
        </w:rPr>
        <w:t xml:space="preserve"> </w:t>
      </w:r>
      <w:r w:rsidR="00E03091">
        <w:rPr>
          <w:rFonts w:ascii="Arial Narrow" w:hAnsi="Arial Narrow"/>
          <w:i/>
          <w:sz w:val="24"/>
          <w:szCs w:val="24"/>
          <w:lang w:val="en-GB"/>
        </w:rPr>
        <w:t xml:space="preserve">for </w:t>
      </w:r>
      <w:r w:rsidRPr="002B6A23">
        <w:rPr>
          <w:rFonts w:ascii="Arial Narrow" w:hAnsi="Arial Narrow"/>
          <w:i/>
          <w:sz w:val="24"/>
          <w:szCs w:val="24"/>
          <w:lang w:val="en-GB"/>
        </w:rPr>
        <w:t xml:space="preserve"> t</w:t>
      </w:r>
      <w:r w:rsidR="00E03091">
        <w:rPr>
          <w:rFonts w:ascii="Arial Narrow" w:hAnsi="Arial Narrow"/>
          <w:i/>
          <w:sz w:val="24"/>
          <w:szCs w:val="24"/>
          <w:lang w:val="en-GB"/>
        </w:rPr>
        <w:t>hriving</w:t>
      </w:r>
      <w:r w:rsidR="00EC3198">
        <w:rPr>
          <w:rFonts w:ascii="Arial Narrow" w:hAnsi="Arial Narrow"/>
          <w:i/>
          <w:sz w:val="24"/>
          <w:szCs w:val="24"/>
          <w:lang w:val="en-GB"/>
        </w:rPr>
        <w:t xml:space="preserve"> as a leader </w:t>
      </w:r>
      <w:r w:rsidR="00E03091">
        <w:rPr>
          <w:rFonts w:ascii="Arial Narrow" w:hAnsi="Arial Narrow"/>
          <w:i/>
          <w:sz w:val="24"/>
          <w:szCs w:val="24"/>
          <w:lang w:val="en-GB"/>
        </w:rPr>
        <w:t xml:space="preserve">by </w:t>
      </w:r>
      <w:bookmarkStart w:id="0" w:name="_GoBack"/>
      <w:bookmarkEnd w:id="0"/>
      <w:r w:rsidR="00811B70">
        <w:rPr>
          <w:rFonts w:ascii="Arial Narrow" w:hAnsi="Arial Narrow"/>
          <w:i/>
          <w:sz w:val="24"/>
          <w:szCs w:val="24"/>
          <w:lang w:val="en-GB"/>
        </w:rPr>
        <w:t xml:space="preserve"> </w:t>
      </w:r>
      <w:r w:rsidR="00EC3198">
        <w:rPr>
          <w:rFonts w:ascii="Arial Narrow" w:hAnsi="Arial Narrow"/>
          <w:i/>
          <w:sz w:val="24"/>
          <w:szCs w:val="24"/>
          <w:lang w:val="en-GB"/>
        </w:rPr>
        <w:t xml:space="preserve">inspiring </w:t>
      </w:r>
      <w:r w:rsidR="00D16F70">
        <w:rPr>
          <w:rFonts w:ascii="Arial Narrow" w:hAnsi="Arial Narrow"/>
          <w:i/>
          <w:sz w:val="24"/>
          <w:szCs w:val="24"/>
          <w:lang w:val="en-GB"/>
        </w:rPr>
        <w:t xml:space="preserve"> momentum</w:t>
      </w:r>
      <w:r w:rsidR="00811B70">
        <w:rPr>
          <w:rFonts w:ascii="Arial Narrow" w:hAnsi="Arial Narrow"/>
          <w:i/>
          <w:sz w:val="24"/>
          <w:szCs w:val="24"/>
          <w:lang w:val="en-GB"/>
        </w:rPr>
        <w:t>.</w:t>
      </w:r>
    </w:p>
    <w:p w:rsidR="00AE4A20" w:rsidRPr="00AE4A20" w:rsidRDefault="00AE4A20" w:rsidP="00AE4A20">
      <w:pPr>
        <w:autoSpaceDE w:val="0"/>
        <w:autoSpaceDN w:val="0"/>
        <w:adjustRightInd w:val="0"/>
        <w:rPr>
          <w:rFonts w:ascii="MiloPro-Bold" w:hAnsi="MiloPro-Bold" w:cs="MiloPro-Bold"/>
          <w:b/>
          <w:bCs/>
          <w:color w:val="283692"/>
          <w:lang w:val="en-US" w:eastAsia="en-US"/>
        </w:rPr>
      </w:pPr>
    </w:p>
    <w:p w:rsidR="00AE4A20" w:rsidRPr="00AE4A20" w:rsidRDefault="00AE4A20" w:rsidP="00F269BF">
      <w:pPr>
        <w:rPr>
          <w:rFonts w:ascii="Book Antiqua" w:hAnsi="Book Antiqua"/>
          <w:sz w:val="24"/>
          <w:szCs w:val="24"/>
          <w:lang w:val="en-US"/>
        </w:rPr>
      </w:pPr>
    </w:p>
    <w:p w:rsidR="00F269BF" w:rsidRDefault="00F269BF" w:rsidP="00F269BF">
      <w:pPr>
        <w:rPr>
          <w:rFonts w:ascii="Book Antiqua" w:hAnsi="Book Antiqua"/>
          <w:sz w:val="24"/>
          <w:szCs w:val="24"/>
          <w:lang w:val="en-GB"/>
        </w:rPr>
      </w:pPr>
    </w:p>
    <w:p w:rsidR="00F269BF" w:rsidRPr="00F269BF" w:rsidRDefault="00F269BF" w:rsidP="004621D7">
      <w:pPr>
        <w:rPr>
          <w:lang w:val="en-GB"/>
        </w:rPr>
      </w:pPr>
    </w:p>
    <w:sectPr w:rsidR="00F269BF" w:rsidRPr="00F26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lo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iloPro-Tex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6359"/>
    <w:multiLevelType w:val="hybridMultilevel"/>
    <w:tmpl w:val="F96098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4F1A"/>
    <w:multiLevelType w:val="hybridMultilevel"/>
    <w:tmpl w:val="D66A2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48"/>
    <w:rsid w:val="000C02DD"/>
    <w:rsid w:val="0015364B"/>
    <w:rsid w:val="00170D8F"/>
    <w:rsid w:val="00172640"/>
    <w:rsid w:val="001C5427"/>
    <w:rsid w:val="002B6A23"/>
    <w:rsid w:val="003014F7"/>
    <w:rsid w:val="004621D7"/>
    <w:rsid w:val="004674AC"/>
    <w:rsid w:val="0047459E"/>
    <w:rsid w:val="00481257"/>
    <w:rsid w:val="00573450"/>
    <w:rsid w:val="00591AD0"/>
    <w:rsid w:val="005E5354"/>
    <w:rsid w:val="00603EC9"/>
    <w:rsid w:val="006351FF"/>
    <w:rsid w:val="00811B70"/>
    <w:rsid w:val="00825214"/>
    <w:rsid w:val="008840F4"/>
    <w:rsid w:val="008E2838"/>
    <w:rsid w:val="008F6342"/>
    <w:rsid w:val="00951BA3"/>
    <w:rsid w:val="009671DC"/>
    <w:rsid w:val="00A3074E"/>
    <w:rsid w:val="00AE4A20"/>
    <w:rsid w:val="00B15DEF"/>
    <w:rsid w:val="00B802D6"/>
    <w:rsid w:val="00C8179B"/>
    <w:rsid w:val="00CC5845"/>
    <w:rsid w:val="00CC5EF3"/>
    <w:rsid w:val="00D16F70"/>
    <w:rsid w:val="00D4071D"/>
    <w:rsid w:val="00D726E9"/>
    <w:rsid w:val="00E03091"/>
    <w:rsid w:val="00E15F48"/>
    <w:rsid w:val="00EC3198"/>
    <w:rsid w:val="00F2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7D38"/>
  <w15:chartTrackingRefBased/>
  <w15:docId w15:val="{352B0DE4-4500-42A0-B808-B16B9C13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BA3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E9"/>
    <w:pPr>
      <w:ind w:left="720"/>
      <w:contextualSpacing/>
    </w:pPr>
  </w:style>
  <w:style w:type="character" w:customStyle="1" w:styleId="tgc">
    <w:name w:val="_tgc"/>
    <w:basedOn w:val="DefaultParagraphFont"/>
    <w:rsid w:val="00C8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Kartsanis</dc:creator>
  <cp:keywords/>
  <dc:description/>
  <cp:lastModifiedBy>Georgia Kartsanis</cp:lastModifiedBy>
  <cp:revision>20</cp:revision>
  <dcterms:created xsi:type="dcterms:W3CDTF">2017-07-23T14:05:00Z</dcterms:created>
  <dcterms:modified xsi:type="dcterms:W3CDTF">2017-08-28T14:29:00Z</dcterms:modified>
</cp:coreProperties>
</file>