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BA59B" w14:textId="17142142" w:rsidR="006F55B8" w:rsidRPr="004B6788" w:rsidRDefault="00BE47CF" w:rsidP="00082D33">
      <w:pPr>
        <w:rPr>
          <w:rFonts w:ascii="Times" w:eastAsia="Times New Roman" w:hAnsi="Times" w:cs="Times New Roman"/>
          <w:b/>
          <w:sz w:val="20"/>
          <w:szCs w:val="20"/>
          <w:u w:val="single"/>
          <w:lang w:val="en-NZ"/>
        </w:rPr>
      </w:pPr>
      <w:r w:rsidRPr="004B6788">
        <w:rPr>
          <w:rFonts w:ascii="Times" w:eastAsia="Times New Roman" w:hAnsi="Times" w:cs="Times New Roman"/>
          <w:b/>
          <w:sz w:val="20"/>
          <w:szCs w:val="20"/>
          <w:u w:val="single"/>
          <w:lang w:val="en-NZ"/>
        </w:rPr>
        <w:t xml:space="preserve">TELKASH and CLIENTS, </w:t>
      </w:r>
      <w:r w:rsidR="00082D33" w:rsidRPr="004B6788">
        <w:rPr>
          <w:rFonts w:ascii="Times" w:eastAsia="Times New Roman" w:hAnsi="Times" w:cs="Times New Roman"/>
          <w:b/>
          <w:sz w:val="20"/>
          <w:szCs w:val="20"/>
          <w:u w:val="single"/>
          <w:lang w:val="en-NZ"/>
        </w:rPr>
        <w:t xml:space="preserve">USER TERMS AND CONDITIONS </w:t>
      </w:r>
    </w:p>
    <w:p w14:paraId="6A2CE7A0" w14:textId="77777777" w:rsidR="006F55B8" w:rsidRDefault="006F55B8" w:rsidP="00082D33">
      <w:pPr>
        <w:rPr>
          <w:rFonts w:ascii="Times" w:eastAsia="Times New Roman" w:hAnsi="Times" w:cs="Times New Roman"/>
          <w:sz w:val="20"/>
          <w:szCs w:val="20"/>
          <w:lang w:val="en-NZ"/>
        </w:rPr>
      </w:pPr>
    </w:p>
    <w:p w14:paraId="38649BFA" w14:textId="77777777" w:rsidR="004F082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These terms and conditio</w:t>
      </w:r>
      <w:r w:rsidR="006F55B8">
        <w:rPr>
          <w:rFonts w:ascii="Times" w:eastAsia="Times New Roman" w:hAnsi="Times" w:cs="Times New Roman"/>
          <w:sz w:val="20"/>
          <w:szCs w:val="20"/>
          <w:lang w:val="en-NZ"/>
        </w:rPr>
        <w:t>ns govern your use of the TelKash and TelKash Clients platform</w:t>
      </w:r>
      <w:r w:rsidRPr="00082D33">
        <w:rPr>
          <w:rFonts w:ascii="Times" w:eastAsia="Times New Roman" w:hAnsi="Times" w:cs="Times New Roman"/>
          <w:sz w:val="20"/>
          <w:szCs w:val="20"/>
          <w:lang w:val="en-NZ"/>
        </w:rPr>
        <w:t xml:space="preserve">. </w:t>
      </w:r>
    </w:p>
    <w:p w14:paraId="2A632BAF" w14:textId="77777777" w:rsidR="00A62EDA" w:rsidRDefault="00A62EDA" w:rsidP="00082D33">
      <w:pPr>
        <w:rPr>
          <w:rFonts w:ascii="Times" w:eastAsia="Times New Roman" w:hAnsi="Times" w:cs="Times New Roman"/>
          <w:sz w:val="20"/>
          <w:szCs w:val="20"/>
          <w:lang w:val="en-NZ"/>
        </w:rPr>
      </w:pPr>
    </w:p>
    <w:p w14:paraId="57BEC76E" w14:textId="06C0A37C" w:rsidR="006F55B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Please read them before you use the </w:t>
      </w:r>
      <w:r w:rsidR="006F55B8">
        <w:rPr>
          <w:rFonts w:ascii="Times" w:eastAsia="Times New Roman" w:hAnsi="Times" w:cs="Times New Roman"/>
          <w:sz w:val="20"/>
          <w:szCs w:val="20"/>
          <w:lang w:val="en-NZ"/>
        </w:rPr>
        <w:t>TelKash</w:t>
      </w:r>
      <w:r w:rsidR="006F55B8" w:rsidRPr="00082D33">
        <w:rPr>
          <w:rFonts w:ascii="Times" w:eastAsia="Times New Roman" w:hAnsi="Times" w:cs="Times New Roman"/>
          <w:sz w:val="20"/>
          <w:szCs w:val="20"/>
          <w:lang w:val="en-NZ"/>
        </w:rPr>
        <w:t xml:space="preserve"> </w:t>
      </w:r>
      <w:r w:rsidRPr="00082D33">
        <w:rPr>
          <w:rFonts w:ascii="Times" w:eastAsia="Times New Roman" w:hAnsi="Times" w:cs="Times New Roman"/>
          <w:sz w:val="20"/>
          <w:szCs w:val="20"/>
          <w:lang w:val="en-NZ"/>
        </w:rPr>
        <w:t xml:space="preserve">service. </w:t>
      </w:r>
    </w:p>
    <w:p w14:paraId="733F27DD" w14:textId="77777777" w:rsidR="00A62EDA" w:rsidRDefault="00A62EDA" w:rsidP="00082D33">
      <w:pPr>
        <w:rPr>
          <w:rFonts w:ascii="Times" w:eastAsia="Times New Roman" w:hAnsi="Times" w:cs="Times New Roman"/>
          <w:b/>
          <w:sz w:val="20"/>
          <w:szCs w:val="20"/>
          <w:lang w:val="en-NZ"/>
        </w:rPr>
      </w:pPr>
    </w:p>
    <w:p w14:paraId="1D471A80" w14:textId="77777777" w:rsidR="00A62EDA" w:rsidRDefault="00A62EDA" w:rsidP="00082D33">
      <w:pPr>
        <w:rPr>
          <w:rFonts w:ascii="Times" w:eastAsia="Times New Roman" w:hAnsi="Times" w:cs="Times New Roman"/>
          <w:b/>
          <w:sz w:val="20"/>
          <w:szCs w:val="20"/>
          <w:lang w:val="en-NZ"/>
        </w:rPr>
      </w:pPr>
    </w:p>
    <w:p w14:paraId="398FA0F5" w14:textId="7765F3CE" w:rsidR="00A62EDA" w:rsidRPr="00A62EDA" w:rsidRDefault="00082D33" w:rsidP="00082D33">
      <w:pPr>
        <w:rPr>
          <w:rFonts w:ascii="Times" w:eastAsia="Times New Roman" w:hAnsi="Times" w:cs="Times New Roman"/>
          <w:b/>
          <w:sz w:val="20"/>
          <w:szCs w:val="20"/>
          <w:lang w:val="en-NZ"/>
        </w:rPr>
      </w:pPr>
      <w:r w:rsidRPr="004F0828">
        <w:rPr>
          <w:rFonts w:ascii="Times" w:eastAsia="Times New Roman" w:hAnsi="Times" w:cs="Times New Roman"/>
          <w:b/>
          <w:sz w:val="20"/>
          <w:szCs w:val="20"/>
          <w:lang w:val="en-NZ"/>
        </w:rPr>
        <w:t xml:space="preserve">Acceptance of Terms and Conditions: </w:t>
      </w:r>
    </w:p>
    <w:p w14:paraId="07F29575" w14:textId="77777777" w:rsidR="006F55B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These terms and conditions are the terms on which access to the </w:t>
      </w:r>
      <w:r w:rsidR="006F55B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service is provided. By registering with </w:t>
      </w:r>
      <w:r w:rsidR="006F55B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you accept these terms and conditions. If you do not accept these terms and conditions, you must not use this service. </w:t>
      </w:r>
    </w:p>
    <w:p w14:paraId="58E938ED" w14:textId="77777777" w:rsidR="00A62EDA" w:rsidRDefault="00A62EDA" w:rsidP="00082D33">
      <w:pPr>
        <w:rPr>
          <w:rFonts w:ascii="Times" w:eastAsia="Times New Roman" w:hAnsi="Times" w:cs="Times New Roman"/>
          <w:b/>
          <w:sz w:val="20"/>
          <w:szCs w:val="20"/>
          <w:lang w:val="en-NZ"/>
        </w:rPr>
      </w:pPr>
    </w:p>
    <w:p w14:paraId="005C5557" w14:textId="77777777" w:rsidR="006F55B8" w:rsidRPr="004F0828" w:rsidRDefault="00082D33" w:rsidP="00082D33">
      <w:pPr>
        <w:rPr>
          <w:rFonts w:ascii="Times" w:eastAsia="Times New Roman" w:hAnsi="Times" w:cs="Times New Roman"/>
          <w:b/>
          <w:sz w:val="20"/>
          <w:szCs w:val="20"/>
          <w:lang w:val="en-NZ"/>
        </w:rPr>
      </w:pPr>
      <w:r w:rsidRPr="004F0828">
        <w:rPr>
          <w:rFonts w:ascii="Times" w:eastAsia="Times New Roman" w:hAnsi="Times" w:cs="Times New Roman"/>
          <w:b/>
          <w:sz w:val="20"/>
          <w:szCs w:val="20"/>
          <w:lang w:val="en-NZ"/>
        </w:rPr>
        <w:t xml:space="preserve">Amendment of Terms and Conditions: </w:t>
      </w:r>
    </w:p>
    <w:p w14:paraId="7142A80B" w14:textId="77777777" w:rsidR="006F55B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These terms and conditions may be amended in whole or in part by </w:t>
      </w:r>
      <w:r w:rsidR="006F55B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from time to time and will become effective immediately without prior notice. By continuing to use the service after we have published revised terms and conditions on the </w:t>
      </w:r>
      <w:r w:rsidR="006F55B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website, you agree to be bound by the revised terms and conditions as published. </w:t>
      </w:r>
    </w:p>
    <w:p w14:paraId="0639CED1" w14:textId="77777777" w:rsidR="00A62EDA" w:rsidRDefault="00A62EDA" w:rsidP="00082D33">
      <w:pPr>
        <w:rPr>
          <w:rFonts w:ascii="Times" w:eastAsia="Times New Roman" w:hAnsi="Times" w:cs="Times New Roman"/>
          <w:b/>
          <w:sz w:val="20"/>
          <w:szCs w:val="20"/>
          <w:lang w:val="en-NZ"/>
        </w:rPr>
      </w:pPr>
    </w:p>
    <w:p w14:paraId="2535AC1B" w14:textId="77777777" w:rsidR="006F55B8" w:rsidRPr="004F0828" w:rsidRDefault="00082D33" w:rsidP="00082D33">
      <w:pPr>
        <w:rPr>
          <w:rFonts w:ascii="Times" w:eastAsia="Times New Roman" w:hAnsi="Times" w:cs="Times New Roman"/>
          <w:b/>
          <w:sz w:val="20"/>
          <w:szCs w:val="20"/>
          <w:lang w:val="en-NZ"/>
        </w:rPr>
      </w:pPr>
      <w:r w:rsidRPr="004F0828">
        <w:rPr>
          <w:rFonts w:ascii="Times" w:eastAsia="Times New Roman" w:hAnsi="Times" w:cs="Times New Roman"/>
          <w:b/>
          <w:sz w:val="20"/>
          <w:szCs w:val="20"/>
          <w:lang w:val="en-NZ"/>
        </w:rPr>
        <w:t xml:space="preserve">Becoming a Registered User: </w:t>
      </w:r>
    </w:p>
    <w:p w14:paraId="17183E49" w14:textId="77777777" w:rsidR="006F55B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Becoming a registered user is free and forms a legally binding contract which is enforceable against you. </w:t>
      </w:r>
    </w:p>
    <w:p w14:paraId="72BFDEEC" w14:textId="77777777" w:rsidR="00A62EDA" w:rsidRDefault="00A62EDA" w:rsidP="00082D33">
      <w:pPr>
        <w:rPr>
          <w:rFonts w:ascii="Times" w:eastAsia="Times New Roman" w:hAnsi="Times" w:cs="Times New Roman"/>
          <w:b/>
          <w:sz w:val="20"/>
          <w:szCs w:val="20"/>
          <w:lang w:val="en-NZ"/>
        </w:rPr>
      </w:pPr>
    </w:p>
    <w:p w14:paraId="181A2C05" w14:textId="77777777" w:rsidR="006F55B8" w:rsidRPr="004F0828" w:rsidRDefault="00082D33" w:rsidP="00082D33">
      <w:pPr>
        <w:rPr>
          <w:rFonts w:ascii="Times" w:eastAsia="Times New Roman" w:hAnsi="Times" w:cs="Times New Roman"/>
          <w:b/>
          <w:sz w:val="20"/>
          <w:szCs w:val="20"/>
          <w:lang w:val="en-NZ"/>
        </w:rPr>
      </w:pPr>
      <w:r w:rsidRPr="004F0828">
        <w:rPr>
          <w:rFonts w:ascii="Times" w:eastAsia="Times New Roman" w:hAnsi="Times" w:cs="Times New Roman"/>
          <w:b/>
          <w:sz w:val="20"/>
          <w:szCs w:val="20"/>
          <w:lang w:val="en-NZ"/>
        </w:rPr>
        <w:t xml:space="preserve">The Service: </w:t>
      </w:r>
    </w:p>
    <w:p w14:paraId="3F1789D1" w14:textId="0BCB8E5C" w:rsidR="006F55B8" w:rsidRDefault="006F55B8" w:rsidP="00082D33">
      <w:pPr>
        <w:rPr>
          <w:rFonts w:ascii="Times" w:eastAsia="Times New Roman" w:hAnsi="Times" w:cs="Times New Roman"/>
          <w:sz w:val="20"/>
          <w:szCs w:val="20"/>
          <w:lang w:val="en-NZ"/>
        </w:rPr>
      </w:pPr>
      <w:r>
        <w:rPr>
          <w:rFonts w:ascii="Times" w:eastAsia="Times New Roman" w:hAnsi="Times" w:cs="Times New Roman"/>
          <w:sz w:val="20"/>
          <w:szCs w:val="20"/>
          <w:lang w:val="en-NZ"/>
        </w:rPr>
        <w:t>TelKash</w:t>
      </w:r>
      <w:r w:rsidR="00082D33" w:rsidRPr="00082D33">
        <w:rPr>
          <w:rFonts w:ascii="Times" w:eastAsia="Times New Roman" w:hAnsi="Times" w:cs="Times New Roman"/>
          <w:sz w:val="20"/>
          <w:szCs w:val="20"/>
          <w:lang w:val="en-NZ"/>
        </w:rPr>
        <w:t xml:space="preserve"> provides an order and payment service and a funds transfer service via mobile phone and internet. </w:t>
      </w:r>
      <w:r>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w:t>
      </w:r>
      <w:r w:rsidR="00082D33" w:rsidRPr="00082D33">
        <w:rPr>
          <w:rFonts w:ascii="Times" w:eastAsia="Times New Roman" w:hAnsi="Times" w:cs="Times New Roman"/>
          <w:sz w:val="20"/>
          <w:szCs w:val="20"/>
          <w:lang w:val="en-NZ"/>
        </w:rPr>
        <w:t xml:space="preserve">does not take any part in the sale of goods or services other than by providing a means of communicating your order to a merchant and facilitating payment for the goods or services. Payments for goods and services and funds transfers are made directly from your credit card or a pre-paid </w:t>
      </w:r>
      <w:r>
        <w:rPr>
          <w:rFonts w:ascii="Times" w:eastAsia="Times New Roman" w:hAnsi="Times" w:cs="Times New Roman"/>
          <w:sz w:val="20"/>
          <w:szCs w:val="20"/>
          <w:lang w:val="en-NZ"/>
        </w:rPr>
        <w:t>TelKash</w:t>
      </w:r>
      <w:r w:rsidR="00082D33" w:rsidRPr="00082D33">
        <w:rPr>
          <w:rFonts w:ascii="Times" w:eastAsia="Times New Roman" w:hAnsi="Times" w:cs="Times New Roman"/>
          <w:sz w:val="20"/>
          <w:szCs w:val="20"/>
          <w:lang w:val="en-NZ"/>
        </w:rPr>
        <w:t xml:space="preserve"> account via a state of the art bank grade security data centre which is purpose built and specially designed for payments processing. </w:t>
      </w:r>
      <w:r w:rsidR="002C7A4A">
        <w:rPr>
          <w:rFonts w:ascii="Times" w:eastAsia="Times New Roman" w:hAnsi="Times" w:cs="Times New Roman"/>
          <w:sz w:val="20"/>
          <w:szCs w:val="20"/>
          <w:lang w:val="en-NZ"/>
        </w:rPr>
        <w:t>Loyalty P</w:t>
      </w:r>
      <w:r w:rsidR="004F0828">
        <w:rPr>
          <w:rFonts w:ascii="Times" w:eastAsia="Times New Roman" w:hAnsi="Times" w:cs="Times New Roman"/>
          <w:sz w:val="20"/>
          <w:szCs w:val="20"/>
          <w:lang w:val="en-NZ"/>
        </w:rPr>
        <w:t>rograms, Debit PrePaid Cards, Airtime Top up, Money Transfers</w:t>
      </w:r>
      <w:r w:rsidR="002C7A4A">
        <w:rPr>
          <w:rFonts w:ascii="Times" w:eastAsia="Times New Roman" w:hAnsi="Times" w:cs="Times New Roman"/>
          <w:sz w:val="20"/>
          <w:szCs w:val="20"/>
          <w:lang w:val="en-NZ"/>
        </w:rPr>
        <w:t>/Remittance,</w:t>
      </w:r>
      <w:r w:rsidR="004F0828">
        <w:rPr>
          <w:rFonts w:ascii="Times" w:eastAsia="Times New Roman" w:hAnsi="Times" w:cs="Times New Roman"/>
          <w:sz w:val="20"/>
          <w:szCs w:val="20"/>
          <w:lang w:val="en-NZ"/>
        </w:rPr>
        <w:t xml:space="preserve"> are all limited services base on a country to country regulatory standards of Money </w:t>
      </w:r>
      <w:r w:rsidR="002C7A4A">
        <w:rPr>
          <w:rFonts w:ascii="Times" w:eastAsia="Times New Roman" w:hAnsi="Times" w:cs="Times New Roman"/>
          <w:sz w:val="20"/>
          <w:szCs w:val="20"/>
          <w:lang w:val="en-NZ"/>
        </w:rPr>
        <w:t>Service Business Operations</w:t>
      </w:r>
      <w:r w:rsidR="004B6788">
        <w:rPr>
          <w:rFonts w:ascii="Times" w:eastAsia="Times New Roman" w:hAnsi="Times" w:cs="Times New Roman"/>
          <w:sz w:val="20"/>
          <w:szCs w:val="20"/>
          <w:lang w:val="en-NZ"/>
        </w:rPr>
        <w:t xml:space="preserve"> and the appropriate Licenses. These are additional</w:t>
      </w:r>
      <w:r w:rsidR="002C7A4A">
        <w:rPr>
          <w:rFonts w:ascii="Times" w:eastAsia="Times New Roman" w:hAnsi="Times" w:cs="Times New Roman"/>
          <w:sz w:val="20"/>
          <w:szCs w:val="20"/>
          <w:lang w:val="en-NZ"/>
        </w:rPr>
        <w:t xml:space="preserve"> services</w:t>
      </w:r>
      <w:r w:rsidR="00416844">
        <w:rPr>
          <w:rFonts w:ascii="Times" w:eastAsia="Times New Roman" w:hAnsi="Times" w:cs="Times New Roman"/>
          <w:sz w:val="20"/>
          <w:szCs w:val="20"/>
          <w:lang w:val="en-NZ"/>
        </w:rPr>
        <w:t xml:space="preserve"> that are ready ans can be</w:t>
      </w:r>
      <w:r w:rsidR="002C7A4A">
        <w:rPr>
          <w:rFonts w:ascii="Times" w:eastAsia="Times New Roman" w:hAnsi="Times" w:cs="Times New Roman"/>
          <w:sz w:val="20"/>
          <w:szCs w:val="20"/>
          <w:lang w:val="en-NZ"/>
        </w:rPr>
        <w:t xml:space="preserve"> added on the</w:t>
      </w:r>
      <w:r w:rsidR="00416844">
        <w:rPr>
          <w:rFonts w:ascii="Times" w:eastAsia="Times New Roman" w:hAnsi="Times" w:cs="Times New Roman"/>
          <w:sz w:val="20"/>
          <w:szCs w:val="20"/>
          <w:lang w:val="en-NZ"/>
        </w:rPr>
        <w:t xml:space="preserve"> clients/country</w:t>
      </w:r>
      <w:r w:rsidR="002C7A4A">
        <w:rPr>
          <w:rFonts w:ascii="Times" w:eastAsia="Times New Roman" w:hAnsi="Times" w:cs="Times New Roman"/>
          <w:sz w:val="20"/>
          <w:szCs w:val="20"/>
          <w:lang w:val="en-NZ"/>
        </w:rPr>
        <w:t xml:space="preserve"> platform.</w:t>
      </w:r>
    </w:p>
    <w:p w14:paraId="45D7EA03" w14:textId="77777777" w:rsidR="00A62EDA" w:rsidRDefault="00A62EDA" w:rsidP="00082D33">
      <w:pPr>
        <w:rPr>
          <w:rFonts w:ascii="Times" w:eastAsia="Times New Roman" w:hAnsi="Times" w:cs="Times New Roman"/>
          <w:b/>
          <w:sz w:val="20"/>
          <w:szCs w:val="20"/>
          <w:lang w:val="en-NZ"/>
        </w:rPr>
      </w:pPr>
    </w:p>
    <w:p w14:paraId="050EF424" w14:textId="77777777" w:rsidR="006F55B8" w:rsidRPr="004F0828" w:rsidRDefault="00082D33" w:rsidP="00082D33">
      <w:pPr>
        <w:rPr>
          <w:rFonts w:ascii="Times" w:eastAsia="Times New Roman" w:hAnsi="Times" w:cs="Times New Roman"/>
          <w:b/>
          <w:sz w:val="20"/>
          <w:szCs w:val="20"/>
          <w:lang w:val="en-NZ"/>
        </w:rPr>
      </w:pPr>
      <w:r w:rsidRPr="004F0828">
        <w:rPr>
          <w:rFonts w:ascii="Times" w:eastAsia="Times New Roman" w:hAnsi="Times" w:cs="Times New Roman"/>
          <w:b/>
          <w:sz w:val="20"/>
          <w:szCs w:val="20"/>
          <w:lang w:val="en-NZ"/>
        </w:rPr>
        <w:t xml:space="preserve">Customer and Transaction Fees: </w:t>
      </w:r>
    </w:p>
    <w:p w14:paraId="29B8BB0F" w14:textId="5D10080C" w:rsidR="006F55B8" w:rsidRDefault="006F55B8" w:rsidP="00082D33">
      <w:pPr>
        <w:rPr>
          <w:rFonts w:ascii="Times" w:eastAsia="Times New Roman" w:hAnsi="Times" w:cs="Times New Roman"/>
          <w:sz w:val="20"/>
          <w:szCs w:val="20"/>
          <w:lang w:val="en-NZ"/>
        </w:rPr>
      </w:pPr>
      <w:r>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w:t>
      </w:r>
      <w:r w:rsidR="00082D33" w:rsidRPr="00082D33">
        <w:rPr>
          <w:rFonts w:ascii="Times" w:eastAsia="Times New Roman" w:hAnsi="Times" w:cs="Times New Roman"/>
          <w:sz w:val="20"/>
          <w:szCs w:val="20"/>
          <w:lang w:val="en-NZ"/>
        </w:rPr>
        <w:t xml:space="preserve">will charge you a customer fee each time you make a payment using the </w:t>
      </w:r>
      <w:r>
        <w:rPr>
          <w:rFonts w:ascii="Times" w:eastAsia="Times New Roman" w:hAnsi="Times" w:cs="Times New Roman"/>
          <w:sz w:val="20"/>
          <w:szCs w:val="20"/>
          <w:lang w:val="en-NZ"/>
        </w:rPr>
        <w:t>TelKash</w:t>
      </w:r>
      <w:r w:rsidR="00082D33" w:rsidRPr="00082D33">
        <w:rPr>
          <w:rFonts w:ascii="Times" w:eastAsia="Times New Roman" w:hAnsi="Times" w:cs="Times New Roman"/>
          <w:sz w:val="20"/>
          <w:szCs w:val="20"/>
          <w:lang w:val="en-NZ"/>
        </w:rPr>
        <w:t xml:space="preserve"> service. When you make an order or request a transfer of funds through the </w:t>
      </w:r>
      <w:r w:rsidR="00416844">
        <w:rPr>
          <w:rFonts w:ascii="Times" w:eastAsia="Times New Roman" w:hAnsi="Times" w:cs="Times New Roman"/>
          <w:sz w:val="20"/>
          <w:szCs w:val="20"/>
          <w:lang w:val="en-NZ"/>
        </w:rPr>
        <w:t>TelKash</w:t>
      </w:r>
      <w:r w:rsidR="00082D33" w:rsidRPr="00082D33">
        <w:rPr>
          <w:rFonts w:ascii="Times" w:eastAsia="Times New Roman" w:hAnsi="Times" w:cs="Times New Roman"/>
          <w:sz w:val="20"/>
          <w:szCs w:val="20"/>
          <w:lang w:val="en-NZ"/>
        </w:rPr>
        <w:t xml:space="preserve"> service you</w:t>
      </w:r>
      <w:r>
        <w:rPr>
          <w:rFonts w:ascii="Times" w:eastAsia="Times New Roman" w:hAnsi="Times" w:cs="Times New Roman"/>
          <w:sz w:val="20"/>
          <w:szCs w:val="20"/>
          <w:lang w:val="en-NZ"/>
        </w:rPr>
        <w:t xml:space="preserve"> are authorising our Payment Processor</w:t>
      </w:r>
      <w:r w:rsidR="00082D33" w:rsidRPr="00082D33">
        <w:rPr>
          <w:rFonts w:ascii="Times" w:eastAsia="Times New Roman" w:hAnsi="Times" w:cs="Times New Roman"/>
          <w:sz w:val="20"/>
          <w:szCs w:val="20"/>
          <w:lang w:val="en-NZ"/>
        </w:rPr>
        <w:t xml:space="preserve"> to debit your nominated credit card(s) for the following amounts: </w:t>
      </w:r>
    </w:p>
    <w:p w14:paraId="2EECE7D8" w14:textId="77777777" w:rsidR="006F55B8" w:rsidRDefault="00082D33" w:rsidP="00082D33">
      <w:pPr>
        <w:rPr>
          <w:rFonts w:ascii="Times" w:eastAsia="Times New Roman" w:hAnsi="Times" w:cs="Times New Roman"/>
          <w:sz w:val="20"/>
          <w:szCs w:val="20"/>
          <w:lang w:val="en-NZ"/>
        </w:rPr>
      </w:pPr>
      <w:r w:rsidRPr="00082D33">
        <w:rPr>
          <w:rFonts w:ascii="Times New Roman" w:eastAsia="Times New Roman" w:hAnsi="Times New Roman" w:cs="Times New Roman"/>
          <w:sz w:val="20"/>
          <w:szCs w:val="20"/>
          <w:lang w:val="en-NZ"/>
        </w:rPr>
        <w:t>●</w:t>
      </w:r>
      <w:r w:rsidRPr="00082D33">
        <w:rPr>
          <w:rFonts w:ascii="Times" w:eastAsia="Times New Roman" w:hAnsi="Times" w:cs="Times New Roman"/>
          <w:sz w:val="20"/>
          <w:szCs w:val="20"/>
          <w:lang w:val="en-NZ"/>
        </w:rPr>
        <w:t xml:space="preserve"> the amount payable to the merchant for any order of goods and services; and </w:t>
      </w:r>
    </w:p>
    <w:p w14:paraId="5187288D" w14:textId="77777777" w:rsidR="006F55B8" w:rsidRDefault="00082D33" w:rsidP="00082D33">
      <w:pPr>
        <w:rPr>
          <w:rFonts w:ascii="Times" w:eastAsia="Times New Roman" w:hAnsi="Times" w:cs="Times New Roman"/>
          <w:sz w:val="20"/>
          <w:szCs w:val="20"/>
          <w:lang w:val="en-NZ"/>
        </w:rPr>
      </w:pPr>
      <w:r w:rsidRPr="00082D33">
        <w:rPr>
          <w:rFonts w:ascii="Times New Roman" w:eastAsia="Times New Roman" w:hAnsi="Times New Roman" w:cs="Times New Roman"/>
          <w:sz w:val="20"/>
          <w:szCs w:val="20"/>
          <w:lang w:val="en-NZ"/>
        </w:rPr>
        <w:t>●</w:t>
      </w:r>
      <w:r w:rsidRPr="00082D33">
        <w:rPr>
          <w:rFonts w:ascii="Times" w:eastAsia="Times New Roman" w:hAnsi="Times" w:cs="Times New Roman"/>
          <w:sz w:val="20"/>
          <w:szCs w:val="20"/>
          <w:lang w:val="en-NZ"/>
        </w:rPr>
        <w:t xml:space="preserve"> the amount payable to the designated payee for a funds transfer request; and </w:t>
      </w:r>
    </w:p>
    <w:p w14:paraId="492B9651" w14:textId="77777777" w:rsidR="006F55B8" w:rsidRDefault="00082D33" w:rsidP="00082D33">
      <w:pPr>
        <w:rPr>
          <w:rFonts w:ascii="Times" w:eastAsia="Times New Roman" w:hAnsi="Times" w:cs="Times New Roman"/>
          <w:sz w:val="20"/>
          <w:szCs w:val="20"/>
          <w:lang w:val="en-NZ"/>
        </w:rPr>
      </w:pPr>
      <w:r w:rsidRPr="00082D33">
        <w:rPr>
          <w:rFonts w:ascii="Times New Roman" w:eastAsia="Times New Roman" w:hAnsi="Times New Roman" w:cs="Times New Roman"/>
          <w:sz w:val="20"/>
          <w:szCs w:val="20"/>
          <w:lang w:val="en-NZ"/>
        </w:rPr>
        <w:t>●</w:t>
      </w:r>
      <w:r w:rsidRPr="00082D33">
        <w:rPr>
          <w:rFonts w:ascii="Times" w:eastAsia="Times New Roman" w:hAnsi="Times" w:cs="Times New Roman"/>
          <w:sz w:val="20"/>
          <w:szCs w:val="20"/>
          <w:lang w:val="en-NZ"/>
        </w:rPr>
        <w:t xml:space="preserve"> in the case of a funds transfer request, the amount payable to the credit card provider for the transaction; and </w:t>
      </w:r>
    </w:p>
    <w:p w14:paraId="28328D40" w14:textId="77777777" w:rsidR="006F55B8" w:rsidRDefault="00082D33" w:rsidP="00082D33">
      <w:pPr>
        <w:rPr>
          <w:rFonts w:ascii="Times" w:eastAsia="Times New Roman" w:hAnsi="Times" w:cs="Times New Roman"/>
          <w:sz w:val="20"/>
          <w:szCs w:val="20"/>
          <w:lang w:val="en-NZ"/>
        </w:rPr>
      </w:pPr>
      <w:r w:rsidRPr="00082D33">
        <w:rPr>
          <w:rFonts w:ascii="Times New Roman" w:eastAsia="Times New Roman" w:hAnsi="Times New Roman" w:cs="Times New Roman"/>
          <w:sz w:val="20"/>
          <w:szCs w:val="20"/>
          <w:lang w:val="en-NZ"/>
        </w:rPr>
        <w:t>●</w:t>
      </w:r>
      <w:r w:rsidRPr="00082D33">
        <w:rPr>
          <w:rFonts w:ascii="Times" w:eastAsia="Times New Roman" w:hAnsi="Times" w:cs="Times New Roman"/>
          <w:sz w:val="20"/>
          <w:szCs w:val="20"/>
          <w:lang w:val="en-NZ"/>
        </w:rPr>
        <w:t xml:space="preserve"> any associated third party fees (if any); and </w:t>
      </w:r>
    </w:p>
    <w:p w14:paraId="4B119910" w14:textId="7D29D972" w:rsidR="00416844" w:rsidRDefault="00082D33" w:rsidP="00082D33">
      <w:pPr>
        <w:rPr>
          <w:rFonts w:ascii="Times" w:eastAsia="Times New Roman" w:hAnsi="Times" w:cs="Times New Roman"/>
          <w:sz w:val="20"/>
          <w:szCs w:val="20"/>
          <w:lang w:val="en-NZ"/>
        </w:rPr>
      </w:pPr>
      <w:r w:rsidRPr="00082D33">
        <w:rPr>
          <w:rFonts w:ascii="Times New Roman" w:eastAsia="Times New Roman" w:hAnsi="Times New Roman" w:cs="Times New Roman"/>
          <w:sz w:val="20"/>
          <w:szCs w:val="20"/>
          <w:lang w:val="en-NZ"/>
        </w:rPr>
        <w:t>●</w:t>
      </w:r>
      <w:r w:rsidRPr="00082D33">
        <w:rPr>
          <w:rFonts w:ascii="Times" w:eastAsia="Times New Roman" w:hAnsi="Times" w:cs="Times New Roman"/>
          <w:sz w:val="20"/>
          <w:szCs w:val="20"/>
          <w:lang w:val="en-NZ"/>
        </w:rPr>
        <w:t xml:space="preserve"> the customer fee payable to </w:t>
      </w:r>
      <w:r w:rsidR="006F55B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Fees will be debited from the credit card account(s) designated by you at the time of registration or subsequently. </w:t>
      </w:r>
    </w:p>
    <w:p w14:paraId="5837CF06" w14:textId="77777777" w:rsidR="006F55B8" w:rsidRDefault="006F55B8" w:rsidP="00082D33">
      <w:pPr>
        <w:rPr>
          <w:rFonts w:ascii="Times" w:eastAsia="Times New Roman" w:hAnsi="Times" w:cs="Times New Roman"/>
          <w:sz w:val="20"/>
          <w:szCs w:val="20"/>
          <w:lang w:val="en-NZ"/>
        </w:rPr>
      </w:pPr>
      <w:r>
        <w:rPr>
          <w:rFonts w:ascii="Times" w:eastAsia="Times New Roman" w:hAnsi="Times" w:cs="Times New Roman"/>
          <w:sz w:val="20"/>
          <w:szCs w:val="20"/>
          <w:lang w:val="en-NZ"/>
        </w:rPr>
        <w:t>TelKash</w:t>
      </w:r>
      <w:r w:rsidR="00082D33" w:rsidRPr="00082D33">
        <w:rPr>
          <w:rFonts w:ascii="Times" w:eastAsia="Times New Roman" w:hAnsi="Times" w:cs="Times New Roman"/>
          <w:sz w:val="20"/>
          <w:szCs w:val="20"/>
          <w:lang w:val="en-NZ"/>
        </w:rPr>
        <w:t xml:space="preserve"> customer fees are inclusive of GST</w:t>
      </w:r>
      <w:r>
        <w:rPr>
          <w:rFonts w:ascii="Times" w:eastAsia="Times New Roman" w:hAnsi="Times" w:cs="Times New Roman"/>
          <w:sz w:val="20"/>
          <w:szCs w:val="20"/>
          <w:lang w:val="en-NZ"/>
        </w:rPr>
        <w:t>/VAT/or equivalent (if any). Any GST/VAT/</w:t>
      </w:r>
      <w:r w:rsidRPr="006F55B8">
        <w:rPr>
          <w:rFonts w:ascii="Times" w:eastAsia="Times New Roman" w:hAnsi="Times" w:cs="Times New Roman"/>
          <w:sz w:val="20"/>
          <w:szCs w:val="20"/>
          <w:lang w:val="en-NZ"/>
        </w:rPr>
        <w:t xml:space="preserve"> </w:t>
      </w:r>
      <w:r>
        <w:rPr>
          <w:rFonts w:ascii="Times" w:eastAsia="Times New Roman" w:hAnsi="Times" w:cs="Times New Roman"/>
          <w:sz w:val="20"/>
          <w:szCs w:val="20"/>
          <w:lang w:val="en-NZ"/>
        </w:rPr>
        <w:t>or equivalent</w:t>
      </w:r>
      <w:r w:rsidR="00082D33" w:rsidRPr="00082D33">
        <w:rPr>
          <w:rFonts w:ascii="Times" w:eastAsia="Times New Roman" w:hAnsi="Times" w:cs="Times New Roman"/>
          <w:sz w:val="20"/>
          <w:szCs w:val="20"/>
          <w:lang w:val="en-NZ"/>
        </w:rPr>
        <w:t xml:space="preserve"> included in an order payment or a funds transfer request is paid by </w:t>
      </w:r>
      <w:r>
        <w:rPr>
          <w:rFonts w:ascii="Times" w:eastAsia="Times New Roman" w:hAnsi="Times" w:cs="Times New Roman"/>
          <w:sz w:val="20"/>
          <w:szCs w:val="20"/>
          <w:lang w:val="en-NZ"/>
        </w:rPr>
        <w:t>TelKash</w:t>
      </w:r>
      <w:r w:rsidR="00082D33" w:rsidRPr="00082D33">
        <w:rPr>
          <w:rFonts w:ascii="Times" w:eastAsia="Times New Roman" w:hAnsi="Times" w:cs="Times New Roman"/>
          <w:sz w:val="20"/>
          <w:szCs w:val="20"/>
          <w:lang w:val="en-NZ"/>
        </w:rPr>
        <w:t xml:space="preserve"> only as your paying agent. Customer fees may vary from time to time without notice. </w:t>
      </w:r>
    </w:p>
    <w:p w14:paraId="07394CAF" w14:textId="77777777" w:rsidR="00A62EDA" w:rsidRDefault="00A62EDA" w:rsidP="00082D33">
      <w:pPr>
        <w:rPr>
          <w:rFonts w:ascii="Times" w:eastAsia="Times New Roman" w:hAnsi="Times" w:cs="Times New Roman"/>
          <w:b/>
          <w:sz w:val="20"/>
          <w:szCs w:val="20"/>
          <w:lang w:val="en-NZ"/>
        </w:rPr>
      </w:pPr>
    </w:p>
    <w:p w14:paraId="700DF497" w14:textId="77777777" w:rsidR="006F55B8" w:rsidRPr="002C7A4A" w:rsidRDefault="00082D33" w:rsidP="00082D33">
      <w:pPr>
        <w:rPr>
          <w:rFonts w:ascii="Times" w:eastAsia="Times New Roman" w:hAnsi="Times" w:cs="Times New Roman"/>
          <w:b/>
          <w:sz w:val="20"/>
          <w:szCs w:val="20"/>
          <w:lang w:val="en-NZ"/>
        </w:rPr>
      </w:pPr>
      <w:r w:rsidRPr="002C7A4A">
        <w:rPr>
          <w:rFonts w:ascii="Times" w:eastAsia="Times New Roman" w:hAnsi="Times" w:cs="Times New Roman"/>
          <w:b/>
          <w:sz w:val="20"/>
          <w:szCs w:val="20"/>
          <w:lang w:val="en-NZ"/>
        </w:rPr>
        <w:t xml:space="preserve">Prepaid Accounts: </w:t>
      </w:r>
    </w:p>
    <w:p w14:paraId="17556D57" w14:textId="77777777" w:rsidR="002C7A4A"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Once processed, funds received from you and credited to your pre-paid account will not be cancelled, returned or refunded except in exceptional circumstances as agr</w:t>
      </w:r>
      <w:r w:rsidR="006F55B8">
        <w:rPr>
          <w:rFonts w:ascii="Times" w:eastAsia="Times New Roman" w:hAnsi="Times" w:cs="Times New Roman"/>
          <w:sz w:val="20"/>
          <w:szCs w:val="20"/>
          <w:lang w:val="en-NZ"/>
        </w:rPr>
        <w:t xml:space="preserve">eed in writing by TelKash. </w:t>
      </w:r>
    </w:p>
    <w:p w14:paraId="2E6E3F60" w14:textId="77777777" w:rsidR="002C7A4A" w:rsidRDefault="006F55B8" w:rsidP="00082D33">
      <w:pPr>
        <w:rPr>
          <w:rFonts w:ascii="Times" w:eastAsia="Times New Roman" w:hAnsi="Times" w:cs="Times New Roman"/>
          <w:sz w:val="20"/>
          <w:szCs w:val="20"/>
          <w:lang w:val="en-NZ"/>
        </w:rPr>
      </w:pPr>
      <w:r>
        <w:rPr>
          <w:rFonts w:ascii="Times" w:eastAsia="Times New Roman" w:hAnsi="Times" w:cs="Times New Roman"/>
          <w:sz w:val="20"/>
          <w:szCs w:val="20"/>
          <w:lang w:val="en-NZ"/>
        </w:rPr>
        <w:t>TelKash</w:t>
      </w:r>
      <w:r w:rsidR="00082D33" w:rsidRPr="00082D33">
        <w:rPr>
          <w:rFonts w:ascii="Times" w:eastAsia="Times New Roman" w:hAnsi="Times" w:cs="Times New Roman"/>
          <w:sz w:val="20"/>
          <w:szCs w:val="20"/>
          <w:lang w:val="en-NZ"/>
        </w:rPr>
        <w:t xml:space="preserve">’s Obligations: </w:t>
      </w:r>
      <w:r w:rsidR="002C7A4A">
        <w:rPr>
          <w:rFonts w:ascii="Times" w:eastAsia="Times New Roman" w:hAnsi="Times" w:cs="Times New Roman"/>
          <w:sz w:val="20"/>
          <w:szCs w:val="20"/>
          <w:lang w:val="en-NZ"/>
        </w:rPr>
        <w:t xml:space="preserve">  </w:t>
      </w:r>
    </w:p>
    <w:p w14:paraId="12B4BC95" w14:textId="5807ACA9" w:rsidR="006F55B8" w:rsidRDefault="002C7A4A" w:rsidP="00082D33">
      <w:pPr>
        <w:rPr>
          <w:rFonts w:ascii="Times" w:eastAsia="Times New Roman" w:hAnsi="Times" w:cs="Times New Roman"/>
          <w:sz w:val="20"/>
          <w:szCs w:val="20"/>
          <w:lang w:val="en-NZ"/>
        </w:rPr>
      </w:pPr>
      <w:r>
        <w:rPr>
          <w:rFonts w:ascii="Times" w:eastAsia="Times New Roman" w:hAnsi="Times" w:cs="Times New Roman"/>
          <w:sz w:val="20"/>
          <w:szCs w:val="20"/>
          <w:lang w:val="en-NZ"/>
        </w:rPr>
        <w:t xml:space="preserve">   </w:t>
      </w:r>
      <w:r w:rsidR="006F55B8">
        <w:rPr>
          <w:rFonts w:ascii="Times" w:eastAsia="Times New Roman" w:hAnsi="Times" w:cs="Times New Roman"/>
          <w:sz w:val="20"/>
          <w:szCs w:val="20"/>
          <w:lang w:val="en-NZ"/>
        </w:rPr>
        <w:t>TelKash</w:t>
      </w:r>
      <w:r w:rsidR="00082D33" w:rsidRPr="00082D33">
        <w:rPr>
          <w:rFonts w:ascii="Times" w:eastAsia="Times New Roman" w:hAnsi="Times" w:cs="Times New Roman"/>
          <w:sz w:val="20"/>
          <w:szCs w:val="20"/>
          <w:lang w:val="en-NZ"/>
        </w:rPr>
        <w:t xml:space="preserve"> agrees </w:t>
      </w:r>
      <w:r w:rsidR="006F55B8">
        <w:rPr>
          <w:rFonts w:ascii="Times" w:eastAsia="Times New Roman" w:hAnsi="Times" w:cs="Times New Roman"/>
          <w:sz w:val="20"/>
          <w:szCs w:val="20"/>
          <w:lang w:val="en-NZ"/>
        </w:rPr>
        <w:t xml:space="preserve">that it will: </w:t>
      </w:r>
    </w:p>
    <w:p w14:paraId="3AB356D4" w14:textId="3977BE4A" w:rsidR="006F55B8" w:rsidRDefault="00082D33" w:rsidP="00082D33">
      <w:pPr>
        <w:rPr>
          <w:rFonts w:ascii="Times" w:eastAsia="Times New Roman" w:hAnsi="Times" w:cs="Times New Roman"/>
          <w:sz w:val="20"/>
          <w:szCs w:val="20"/>
          <w:lang w:val="en-NZ"/>
        </w:rPr>
      </w:pPr>
      <w:r w:rsidRPr="00082D33">
        <w:rPr>
          <w:rFonts w:ascii="Times New Roman" w:eastAsia="Times New Roman" w:hAnsi="Times New Roman" w:cs="Times New Roman"/>
          <w:sz w:val="20"/>
          <w:szCs w:val="20"/>
          <w:lang w:val="en-NZ"/>
        </w:rPr>
        <w:t>●</w:t>
      </w:r>
      <w:r w:rsidRPr="00082D33">
        <w:rPr>
          <w:rFonts w:ascii="Times" w:eastAsia="Times New Roman" w:hAnsi="Times" w:cs="Times New Roman"/>
          <w:sz w:val="20"/>
          <w:szCs w:val="20"/>
          <w:lang w:val="en-NZ"/>
        </w:rPr>
        <w:t xml:space="preserve"> process orders received and payments for the goods</w:t>
      </w:r>
      <w:r w:rsidR="002C7A4A">
        <w:rPr>
          <w:rFonts w:ascii="Times" w:eastAsia="Times New Roman" w:hAnsi="Times" w:cs="Times New Roman"/>
          <w:sz w:val="20"/>
          <w:szCs w:val="20"/>
          <w:lang w:val="en-NZ"/>
        </w:rPr>
        <w:t>, exchange of value</w:t>
      </w:r>
      <w:r w:rsidRPr="00082D33">
        <w:rPr>
          <w:rFonts w:ascii="Times" w:eastAsia="Times New Roman" w:hAnsi="Times" w:cs="Times New Roman"/>
          <w:sz w:val="20"/>
          <w:szCs w:val="20"/>
          <w:lang w:val="en-NZ"/>
        </w:rPr>
        <w:t xml:space="preserve"> and/or services; </w:t>
      </w:r>
    </w:p>
    <w:p w14:paraId="0D16CD6C" w14:textId="77777777" w:rsidR="006F55B8" w:rsidRDefault="00082D33" w:rsidP="00082D33">
      <w:pPr>
        <w:rPr>
          <w:rFonts w:ascii="Times" w:eastAsia="Times New Roman" w:hAnsi="Times" w:cs="Times New Roman"/>
          <w:sz w:val="20"/>
          <w:szCs w:val="20"/>
          <w:lang w:val="en-NZ"/>
        </w:rPr>
      </w:pPr>
      <w:r w:rsidRPr="00082D33">
        <w:rPr>
          <w:rFonts w:ascii="Times New Roman" w:eastAsia="Times New Roman" w:hAnsi="Times New Roman" w:cs="Times New Roman"/>
          <w:sz w:val="20"/>
          <w:szCs w:val="20"/>
          <w:lang w:val="en-NZ"/>
        </w:rPr>
        <w:t>●</w:t>
      </w:r>
      <w:r w:rsidRPr="00082D33">
        <w:rPr>
          <w:rFonts w:ascii="Times" w:eastAsia="Times New Roman" w:hAnsi="Times" w:cs="Times New Roman"/>
          <w:sz w:val="20"/>
          <w:szCs w:val="20"/>
          <w:lang w:val="en-NZ"/>
        </w:rPr>
        <w:t xml:space="preserve"> process funds transfer requests made by you in favour of designated payees; </w:t>
      </w:r>
    </w:p>
    <w:p w14:paraId="3ED369DF" w14:textId="77777777" w:rsidR="006F55B8" w:rsidRDefault="00082D33" w:rsidP="00082D33">
      <w:pPr>
        <w:rPr>
          <w:rFonts w:ascii="Times" w:eastAsia="Times New Roman" w:hAnsi="Times" w:cs="Times New Roman"/>
          <w:sz w:val="20"/>
          <w:szCs w:val="20"/>
          <w:lang w:val="en-NZ"/>
        </w:rPr>
      </w:pPr>
      <w:r w:rsidRPr="00082D33">
        <w:rPr>
          <w:rFonts w:ascii="Times New Roman" w:eastAsia="Times New Roman" w:hAnsi="Times New Roman" w:cs="Times New Roman"/>
          <w:sz w:val="20"/>
          <w:szCs w:val="20"/>
          <w:lang w:val="en-NZ"/>
        </w:rPr>
        <w:t>●</w:t>
      </w:r>
      <w:r w:rsidRPr="00082D33">
        <w:rPr>
          <w:rFonts w:ascii="Times" w:eastAsia="Times New Roman" w:hAnsi="Times" w:cs="Times New Roman"/>
          <w:sz w:val="20"/>
          <w:szCs w:val="20"/>
          <w:lang w:val="en-NZ"/>
        </w:rPr>
        <w:t xml:space="preserve"> on receiving from you an order and confirmed payment for such order, send to the merchant an order notification (with details of the order placed and customer name) and payment for such order; </w:t>
      </w:r>
    </w:p>
    <w:p w14:paraId="4F916E59" w14:textId="77777777" w:rsidR="006F55B8" w:rsidRDefault="00082D33" w:rsidP="00082D33">
      <w:pPr>
        <w:rPr>
          <w:rFonts w:ascii="Times" w:eastAsia="Times New Roman" w:hAnsi="Times" w:cs="Times New Roman"/>
          <w:sz w:val="20"/>
          <w:szCs w:val="20"/>
          <w:lang w:val="en-NZ"/>
        </w:rPr>
      </w:pPr>
      <w:r w:rsidRPr="00082D33">
        <w:rPr>
          <w:rFonts w:ascii="Times New Roman" w:eastAsia="Times New Roman" w:hAnsi="Times New Roman" w:cs="Times New Roman"/>
          <w:sz w:val="20"/>
          <w:szCs w:val="20"/>
          <w:lang w:val="en-NZ"/>
        </w:rPr>
        <w:t>●</w:t>
      </w:r>
      <w:r w:rsidRPr="00082D33">
        <w:rPr>
          <w:rFonts w:ascii="Times" w:eastAsia="Times New Roman" w:hAnsi="Times" w:cs="Times New Roman"/>
          <w:sz w:val="20"/>
          <w:szCs w:val="20"/>
          <w:lang w:val="en-NZ"/>
        </w:rPr>
        <w:t xml:space="preserve"> on receiving from you a funds transfer request and payment for such request (without an associated order for goods and/or services), make payment of such request to the designated payee(s); </w:t>
      </w:r>
    </w:p>
    <w:p w14:paraId="19431A1C" w14:textId="47C7F442" w:rsidR="006F55B8" w:rsidRDefault="00082D33" w:rsidP="00082D33">
      <w:pPr>
        <w:rPr>
          <w:rFonts w:ascii="Times" w:eastAsia="Times New Roman" w:hAnsi="Times" w:cs="Times New Roman"/>
          <w:sz w:val="20"/>
          <w:szCs w:val="20"/>
          <w:lang w:val="en-NZ"/>
        </w:rPr>
      </w:pPr>
      <w:r w:rsidRPr="00082D33">
        <w:rPr>
          <w:rFonts w:ascii="Times New Roman" w:eastAsia="Times New Roman" w:hAnsi="Times New Roman" w:cs="Times New Roman"/>
          <w:sz w:val="20"/>
          <w:szCs w:val="20"/>
          <w:lang w:val="en-NZ"/>
        </w:rPr>
        <w:lastRenderedPageBreak/>
        <w:t>●</w:t>
      </w:r>
      <w:r w:rsidRPr="00082D33">
        <w:rPr>
          <w:rFonts w:ascii="Times" w:eastAsia="Times New Roman" w:hAnsi="Times" w:cs="Times New Roman"/>
          <w:sz w:val="20"/>
          <w:szCs w:val="20"/>
          <w:lang w:val="en-NZ"/>
        </w:rPr>
        <w:t xml:space="preserve"> on confirmed payment for an order or a fund transfer request, send an SMS message</w:t>
      </w:r>
      <w:r w:rsidR="002C7A4A">
        <w:rPr>
          <w:rFonts w:ascii="Times" w:eastAsia="Times New Roman" w:hAnsi="Times" w:cs="Times New Roman"/>
          <w:sz w:val="20"/>
          <w:szCs w:val="20"/>
          <w:lang w:val="en-NZ"/>
        </w:rPr>
        <w:t>,email, pop up notification</w:t>
      </w:r>
      <w:r w:rsidRPr="00082D33">
        <w:rPr>
          <w:rFonts w:ascii="Times" w:eastAsia="Times New Roman" w:hAnsi="Times" w:cs="Times New Roman"/>
          <w:sz w:val="20"/>
          <w:szCs w:val="20"/>
          <w:lang w:val="en-NZ"/>
        </w:rPr>
        <w:t xml:space="preserve"> to you</w:t>
      </w:r>
      <w:r w:rsidR="002C7A4A">
        <w:rPr>
          <w:rFonts w:ascii="Times" w:eastAsia="Times New Roman" w:hAnsi="Times" w:cs="Times New Roman"/>
          <w:sz w:val="20"/>
          <w:szCs w:val="20"/>
          <w:lang w:val="en-NZ"/>
        </w:rPr>
        <w:t>,</w:t>
      </w:r>
      <w:r w:rsidRPr="00082D33">
        <w:rPr>
          <w:rFonts w:ascii="Times" w:eastAsia="Times New Roman" w:hAnsi="Times" w:cs="Times New Roman"/>
          <w:sz w:val="20"/>
          <w:szCs w:val="20"/>
          <w:lang w:val="en-NZ"/>
        </w:rPr>
        <w:t xml:space="preserve"> and the merchant with the confirmed details; </w:t>
      </w:r>
    </w:p>
    <w:p w14:paraId="3C3F9603" w14:textId="77777777" w:rsidR="00A62EDA" w:rsidRDefault="00A62EDA" w:rsidP="00082D33">
      <w:pPr>
        <w:rPr>
          <w:rFonts w:ascii="Times" w:eastAsia="Times New Roman" w:hAnsi="Times" w:cs="Times New Roman"/>
          <w:b/>
          <w:sz w:val="20"/>
          <w:szCs w:val="20"/>
          <w:lang w:val="en-NZ"/>
        </w:rPr>
      </w:pPr>
    </w:p>
    <w:p w14:paraId="5CF272BF" w14:textId="77777777" w:rsidR="002C7A4A" w:rsidRPr="002C7A4A" w:rsidRDefault="00082D33" w:rsidP="00082D33">
      <w:pPr>
        <w:rPr>
          <w:rFonts w:ascii="Times" w:eastAsia="Times New Roman" w:hAnsi="Times" w:cs="Times New Roman"/>
          <w:b/>
          <w:sz w:val="20"/>
          <w:szCs w:val="20"/>
          <w:lang w:val="en-NZ"/>
        </w:rPr>
      </w:pPr>
      <w:r w:rsidRPr="002C7A4A">
        <w:rPr>
          <w:rFonts w:ascii="Times" w:eastAsia="Times New Roman" w:hAnsi="Times" w:cs="Times New Roman"/>
          <w:b/>
          <w:sz w:val="20"/>
          <w:szCs w:val="20"/>
          <w:lang w:val="en-NZ"/>
        </w:rPr>
        <w:t xml:space="preserve">Your Obligations: </w:t>
      </w:r>
    </w:p>
    <w:p w14:paraId="3E4D6C7A" w14:textId="2C732243" w:rsidR="006F55B8" w:rsidRDefault="002C7A4A" w:rsidP="00082D33">
      <w:pPr>
        <w:rPr>
          <w:rFonts w:ascii="Times" w:eastAsia="Times New Roman" w:hAnsi="Times" w:cs="Times New Roman"/>
          <w:sz w:val="20"/>
          <w:szCs w:val="20"/>
          <w:lang w:val="en-NZ"/>
        </w:rPr>
      </w:pPr>
      <w:r>
        <w:rPr>
          <w:rFonts w:ascii="Times" w:eastAsia="Times New Roman" w:hAnsi="Times" w:cs="Times New Roman"/>
          <w:sz w:val="20"/>
          <w:szCs w:val="20"/>
          <w:lang w:val="en-NZ"/>
        </w:rPr>
        <w:t xml:space="preserve">   </w:t>
      </w:r>
      <w:r w:rsidR="00082D33" w:rsidRPr="00082D33">
        <w:rPr>
          <w:rFonts w:ascii="Times" w:eastAsia="Times New Roman" w:hAnsi="Times" w:cs="Times New Roman"/>
          <w:sz w:val="20"/>
          <w:szCs w:val="20"/>
          <w:lang w:val="en-NZ"/>
        </w:rPr>
        <w:t xml:space="preserve">You will: </w:t>
      </w:r>
    </w:p>
    <w:p w14:paraId="3B476906" w14:textId="77777777" w:rsidR="006F55B8" w:rsidRDefault="00082D33" w:rsidP="00082D33">
      <w:pPr>
        <w:rPr>
          <w:rFonts w:ascii="Times" w:eastAsia="Times New Roman" w:hAnsi="Times" w:cs="Times New Roman"/>
          <w:sz w:val="20"/>
          <w:szCs w:val="20"/>
          <w:lang w:val="en-NZ"/>
        </w:rPr>
      </w:pPr>
      <w:r w:rsidRPr="00082D33">
        <w:rPr>
          <w:rFonts w:ascii="Times New Roman" w:eastAsia="Times New Roman" w:hAnsi="Times New Roman" w:cs="Times New Roman"/>
          <w:sz w:val="20"/>
          <w:szCs w:val="20"/>
          <w:lang w:val="en-NZ"/>
        </w:rPr>
        <w:t>●</w:t>
      </w:r>
      <w:r w:rsidRPr="00082D33">
        <w:rPr>
          <w:rFonts w:ascii="Times" w:eastAsia="Times New Roman" w:hAnsi="Times" w:cs="Times New Roman"/>
          <w:sz w:val="20"/>
          <w:szCs w:val="20"/>
          <w:lang w:val="en-NZ"/>
        </w:rPr>
        <w:t xml:space="preserve"> keep your login information, including your user name and password, secret and secure; </w:t>
      </w:r>
    </w:p>
    <w:p w14:paraId="3D94E9D1" w14:textId="60EB1059" w:rsidR="006F55B8" w:rsidRDefault="00082D33" w:rsidP="00082D33">
      <w:pPr>
        <w:rPr>
          <w:rFonts w:ascii="Times" w:eastAsia="Times New Roman" w:hAnsi="Times" w:cs="Times New Roman"/>
          <w:sz w:val="20"/>
          <w:szCs w:val="20"/>
          <w:lang w:val="en-NZ"/>
        </w:rPr>
      </w:pPr>
      <w:r w:rsidRPr="00082D33">
        <w:rPr>
          <w:rFonts w:ascii="Times New Roman" w:eastAsia="Times New Roman" w:hAnsi="Times New Roman" w:cs="Times New Roman"/>
          <w:sz w:val="20"/>
          <w:szCs w:val="20"/>
          <w:lang w:val="en-NZ"/>
        </w:rPr>
        <w:t>●</w:t>
      </w:r>
      <w:r w:rsidRPr="00082D33">
        <w:rPr>
          <w:rFonts w:ascii="Times" w:eastAsia="Times New Roman" w:hAnsi="Times" w:cs="Times New Roman"/>
          <w:sz w:val="20"/>
          <w:szCs w:val="20"/>
          <w:lang w:val="en-NZ"/>
        </w:rPr>
        <w:t xml:space="preserve"> not do or refrain from doing any act or permit anything to be done which in the reasonable opinion of </w:t>
      </w:r>
      <w:r w:rsidR="006F55B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damages the reputation of </w:t>
      </w:r>
      <w:r w:rsidR="006F55B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or is likely to damage its reputation, its system or brings </w:t>
      </w:r>
      <w:r w:rsidR="002C7A4A">
        <w:rPr>
          <w:rFonts w:ascii="Times" w:eastAsia="Times New Roman" w:hAnsi="Times" w:cs="Times New Roman"/>
          <w:sz w:val="20"/>
          <w:szCs w:val="20"/>
          <w:lang w:val="en-NZ"/>
        </w:rPr>
        <w:t>TelKash</w:t>
      </w:r>
      <w:r w:rsidR="002C7A4A" w:rsidRPr="00082D33">
        <w:rPr>
          <w:rFonts w:ascii="Times" w:eastAsia="Times New Roman" w:hAnsi="Times" w:cs="Times New Roman"/>
          <w:sz w:val="20"/>
          <w:szCs w:val="20"/>
          <w:lang w:val="en-NZ"/>
        </w:rPr>
        <w:t xml:space="preserve"> </w:t>
      </w:r>
      <w:r w:rsidRPr="00082D33">
        <w:rPr>
          <w:rFonts w:ascii="Times" w:eastAsia="Times New Roman" w:hAnsi="Times" w:cs="Times New Roman"/>
          <w:sz w:val="20"/>
          <w:szCs w:val="20"/>
          <w:lang w:val="en-NZ"/>
        </w:rPr>
        <w:t xml:space="preserve">or the website into disrepute; and </w:t>
      </w:r>
    </w:p>
    <w:p w14:paraId="14DABA37" w14:textId="77777777" w:rsidR="00487ED6" w:rsidRDefault="00082D33" w:rsidP="00082D33">
      <w:pPr>
        <w:rPr>
          <w:rFonts w:ascii="Times" w:eastAsia="Times New Roman" w:hAnsi="Times" w:cs="Times New Roman"/>
          <w:sz w:val="20"/>
          <w:szCs w:val="20"/>
          <w:lang w:val="en-NZ"/>
        </w:rPr>
      </w:pPr>
      <w:r w:rsidRPr="00082D33">
        <w:rPr>
          <w:rFonts w:ascii="Times New Roman" w:eastAsia="Times New Roman" w:hAnsi="Times New Roman" w:cs="Times New Roman"/>
          <w:sz w:val="20"/>
          <w:szCs w:val="20"/>
          <w:lang w:val="en-NZ"/>
        </w:rPr>
        <w:t>●</w:t>
      </w:r>
      <w:r w:rsidRPr="00082D33">
        <w:rPr>
          <w:rFonts w:ascii="Times" w:eastAsia="Times New Roman" w:hAnsi="Times" w:cs="Times New Roman"/>
          <w:sz w:val="20"/>
          <w:szCs w:val="20"/>
          <w:lang w:val="en-NZ"/>
        </w:rPr>
        <w:t xml:space="preserve"> comply with all other applicable laws and regulations. </w:t>
      </w:r>
    </w:p>
    <w:p w14:paraId="34DF0890" w14:textId="77777777" w:rsidR="002C7A4A" w:rsidRDefault="002C7A4A" w:rsidP="00082D33">
      <w:pPr>
        <w:rPr>
          <w:rFonts w:ascii="Times" w:eastAsia="Times New Roman" w:hAnsi="Times" w:cs="Times New Roman"/>
          <w:b/>
          <w:sz w:val="20"/>
          <w:szCs w:val="20"/>
          <w:lang w:val="en-NZ"/>
        </w:rPr>
      </w:pPr>
    </w:p>
    <w:p w14:paraId="262687CE" w14:textId="77777777" w:rsidR="00487ED6" w:rsidRPr="002C7A4A" w:rsidRDefault="00082D33" w:rsidP="00082D33">
      <w:pPr>
        <w:rPr>
          <w:rFonts w:ascii="Times" w:eastAsia="Times New Roman" w:hAnsi="Times" w:cs="Times New Roman"/>
          <w:b/>
          <w:sz w:val="20"/>
          <w:szCs w:val="20"/>
          <w:lang w:val="en-NZ"/>
        </w:rPr>
      </w:pPr>
      <w:r w:rsidRPr="002C7A4A">
        <w:rPr>
          <w:rFonts w:ascii="Times" w:eastAsia="Times New Roman" w:hAnsi="Times" w:cs="Times New Roman"/>
          <w:b/>
          <w:sz w:val="20"/>
          <w:szCs w:val="20"/>
          <w:lang w:val="en-NZ"/>
        </w:rPr>
        <w:t xml:space="preserve">Disclaimer: </w:t>
      </w:r>
    </w:p>
    <w:p w14:paraId="6E6AD305" w14:textId="77777777" w:rsidR="00A62EDA"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You expressly understand and agree that you use the </w:t>
      </w:r>
      <w:r w:rsidR="00487ED6">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service at your own risk. While </w:t>
      </w:r>
      <w:r w:rsidR="00487ED6">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may facilitate transactions for ordering goods and services, and payment via credit card, we are in no way involved in the supply of goods and or services, and responsibility for any refund and or default rests with the merchant. </w:t>
      </w:r>
      <w:r w:rsidR="00487ED6">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gives no undertakings, representations, or warranties in relation to goods and or services purchased using </w:t>
      </w:r>
      <w:r w:rsidR="00487ED6">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While</w:t>
      </w:r>
      <w:r w:rsidR="00487ED6" w:rsidRPr="00487ED6">
        <w:rPr>
          <w:rFonts w:ascii="Times" w:eastAsia="Times New Roman" w:hAnsi="Times" w:cs="Times New Roman"/>
          <w:sz w:val="20"/>
          <w:szCs w:val="20"/>
          <w:lang w:val="en-NZ"/>
        </w:rPr>
        <w:t xml:space="preserve"> </w:t>
      </w:r>
      <w:r w:rsidR="00487ED6">
        <w:rPr>
          <w:rFonts w:ascii="Times" w:eastAsia="Times New Roman" w:hAnsi="Times" w:cs="Times New Roman"/>
          <w:sz w:val="20"/>
          <w:szCs w:val="20"/>
          <w:lang w:val="en-NZ"/>
        </w:rPr>
        <w:t>TelKash</w:t>
      </w:r>
      <w:r w:rsidR="00487ED6" w:rsidRPr="00082D33">
        <w:rPr>
          <w:rFonts w:ascii="Times" w:eastAsia="Times New Roman" w:hAnsi="Times" w:cs="Times New Roman"/>
          <w:sz w:val="20"/>
          <w:szCs w:val="20"/>
          <w:lang w:val="en-NZ"/>
        </w:rPr>
        <w:t xml:space="preserve"> </w:t>
      </w:r>
      <w:r w:rsidRPr="00082D33">
        <w:rPr>
          <w:rFonts w:ascii="Times" w:eastAsia="Times New Roman" w:hAnsi="Times" w:cs="Times New Roman"/>
          <w:sz w:val="20"/>
          <w:szCs w:val="20"/>
          <w:lang w:val="en-NZ"/>
        </w:rPr>
        <w:t xml:space="preserve">and its partners and suppliers have used their best endeavours to ensure that appropriate systems are in place to reduce the risk of credit card abuse and other forms of fraudulent activity, we are not responsible for protecting </w:t>
      </w:r>
      <w:r w:rsidR="00487ED6">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users and merchants from credit card abuse or other forms of wrongful or fraudulent activity. Provided that we have taken reasonable steps to protect our systems </w:t>
      </w:r>
      <w:r w:rsidR="00E905D3">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does not accept any liability for any damage, loss, cost expense or harm arising directly or indirectly as a result of any computer virus on unauthorised access of our system. </w:t>
      </w:r>
      <w:r w:rsidR="00487ED6">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accepts no responsibility for any inability to use the service that arises from an issue between you and your network or communication provider. </w:t>
      </w:r>
      <w:r w:rsidR="00487ED6">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accepts no responsibility or liability for any issues which may arise between you and a merchant. </w:t>
      </w:r>
    </w:p>
    <w:p w14:paraId="72C64414" w14:textId="77777777" w:rsidR="00A62EDA" w:rsidRDefault="00A62EDA" w:rsidP="00082D33">
      <w:pPr>
        <w:rPr>
          <w:rFonts w:ascii="Times" w:eastAsia="Times New Roman" w:hAnsi="Times" w:cs="Times New Roman"/>
          <w:sz w:val="20"/>
          <w:szCs w:val="20"/>
          <w:lang w:val="en-NZ"/>
        </w:rPr>
      </w:pPr>
    </w:p>
    <w:p w14:paraId="2F34A9AD" w14:textId="132E502B" w:rsidR="00487ED6" w:rsidRDefault="00416844" w:rsidP="00082D33">
      <w:pPr>
        <w:rPr>
          <w:rFonts w:ascii="Times" w:eastAsia="Times New Roman" w:hAnsi="Times" w:cs="Times New Roman"/>
          <w:sz w:val="20"/>
          <w:szCs w:val="20"/>
          <w:lang w:val="en-NZ"/>
        </w:rPr>
      </w:pPr>
      <w:r w:rsidRPr="00416844">
        <w:rPr>
          <w:rFonts w:ascii="Times" w:eastAsia="Times New Roman" w:hAnsi="Times" w:cs="Times New Roman"/>
          <w:b/>
          <w:sz w:val="20"/>
          <w:szCs w:val="20"/>
          <w:lang w:val="en-NZ"/>
        </w:rPr>
        <w:t>Limited</w:t>
      </w:r>
      <w:r>
        <w:rPr>
          <w:rFonts w:ascii="Times" w:eastAsia="Times New Roman" w:hAnsi="Times" w:cs="Times New Roman"/>
          <w:sz w:val="20"/>
          <w:szCs w:val="20"/>
          <w:lang w:val="en-NZ"/>
        </w:rPr>
        <w:t xml:space="preserve"> </w:t>
      </w:r>
      <w:r w:rsidR="00082D33" w:rsidRPr="002C7A4A">
        <w:rPr>
          <w:rFonts w:ascii="Times" w:eastAsia="Times New Roman" w:hAnsi="Times" w:cs="Times New Roman"/>
          <w:b/>
          <w:sz w:val="20"/>
          <w:szCs w:val="20"/>
          <w:lang w:val="en-NZ"/>
        </w:rPr>
        <w:t>Liability:</w:t>
      </w:r>
      <w:r w:rsidR="00082D33" w:rsidRPr="00082D33">
        <w:rPr>
          <w:rFonts w:ascii="Times" w:eastAsia="Times New Roman" w:hAnsi="Times" w:cs="Times New Roman"/>
          <w:sz w:val="20"/>
          <w:szCs w:val="20"/>
          <w:lang w:val="en-NZ"/>
        </w:rPr>
        <w:t xml:space="preserve"> </w:t>
      </w:r>
    </w:p>
    <w:p w14:paraId="392CC796" w14:textId="77777777" w:rsidR="00416844"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Notwithstanding any other terms of this agreement, you agree that, to the maximum extent permitted by law, any and all liability and responsibility of </w:t>
      </w:r>
      <w:r w:rsidR="00487ED6">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to you or any other person under or in connection with these terms and conditions, or in connection with the </w:t>
      </w:r>
      <w:r w:rsidR="00416844">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service, this website, any </w:t>
      </w:r>
      <w:r w:rsidR="00E905D3">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customer act or omission, or your use of or inability to use, the </w:t>
      </w:r>
      <w:r w:rsidR="00E905D3">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service, is excluded regardless of whether such liability arises in contract, tort (including negligence), equity, breach of statutory duty or otherwise. Our liability and responsibility is excluded in respect of any and all loss or damage, whether direct or indirect, including, without limitation, loss of profits, loss of data, loss of business or anticipated savings, general and special damages, and consequentia</w:t>
      </w:r>
      <w:r w:rsidR="004F0828">
        <w:rPr>
          <w:rFonts w:ascii="Times" w:eastAsia="Times New Roman" w:hAnsi="Times" w:cs="Times New Roman"/>
          <w:sz w:val="20"/>
          <w:szCs w:val="20"/>
          <w:lang w:val="en-NZ"/>
        </w:rPr>
        <w:t xml:space="preserve">l and incidental loss. </w:t>
      </w:r>
    </w:p>
    <w:p w14:paraId="3B2EB7E4" w14:textId="77777777" w:rsidR="00A62EDA" w:rsidRDefault="00A62EDA" w:rsidP="00082D33">
      <w:pPr>
        <w:rPr>
          <w:rFonts w:ascii="Times" w:eastAsia="Times New Roman" w:hAnsi="Times" w:cs="Times New Roman"/>
          <w:b/>
          <w:sz w:val="20"/>
          <w:szCs w:val="20"/>
          <w:lang w:val="en-NZ"/>
        </w:rPr>
      </w:pPr>
    </w:p>
    <w:p w14:paraId="594DF412" w14:textId="05F191C6" w:rsidR="004F0828" w:rsidRPr="00416844" w:rsidRDefault="00082D33" w:rsidP="00082D33">
      <w:pPr>
        <w:rPr>
          <w:rFonts w:ascii="Times" w:eastAsia="Times New Roman" w:hAnsi="Times" w:cs="Times New Roman"/>
          <w:b/>
          <w:sz w:val="20"/>
          <w:szCs w:val="20"/>
          <w:lang w:val="en-NZ"/>
        </w:rPr>
      </w:pPr>
      <w:r w:rsidRPr="00416844">
        <w:rPr>
          <w:rFonts w:ascii="Times" w:eastAsia="Times New Roman" w:hAnsi="Times" w:cs="Times New Roman"/>
          <w:b/>
          <w:sz w:val="20"/>
          <w:szCs w:val="20"/>
          <w:lang w:val="en-NZ"/>
        </w:rPr>
        <w:t xml:space="preserve">Indemnity: </w:t>
      </w:r>
    </w:p>
    <w:p w14:paraId="7A00BB72" w14:textId="77777777" w:rsidR="004F082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By using this service you agree to release and indemnify us and to keep us indemnified from and against all actions, claims, costs (including legal costs and expenses on a solicitor and client basis), losses, proceedings, damages, liabilities, or demands suffered or incurred by us to any person arising out of or in connection with your failure to comply with these terms and conditions or failure by you or a merchant to complete a transaction or out of or in connection with your use of the service. This includes loss due to any loss of goodwill or reputation. </w:t>
      </w:r>
    </w:p>
    <w:p w14:paraId="561E9C50" w14:textId="77777777" w:rsidR="00A62EDA" w:rsidRDefault="00A62EDA" w:rsidP="00082D33">
      <w:pPr>
        <w:rPr>
          <w:rFonts w:ascii="Times" w:eastAsia="Times New Roman" w:hAnsi="Times" w:cs="Times New Roman"/>
          <w:b/>
          <w:sz w:val="20"/>
          <w:szCs w:val="20"/>
          <w:lang w:val="en-NZ"/>
        </w:rPr>
      </w:pPr>
    </w:p>
    <w:p w14:paraId="4350EFE9" w14:textId="77777777" w:rsidR="004F0828" w:rsidRPr="002C7A4A" w:rsidRDefault="00082D33" w:rsidP="00082D33">
      <w:pPr>
        <w:rPr>
          <w:rFonts w:ascii="Times" w:eastAsia="Times New Roman" w:hAnsi="Times" w:cs="Times New Roman"/>
          <w:b/>
          <w:sz w:val="20"/>
          <w:szCs w:val="20"/>
          <w:lang w:val="en-NZ"/>
        </w:rPr>
      </w:pPr>
      <w:r w:rsidRPr="002C7A4A">
        <w:rPr>
          <w:rFonts w:ascii="Times" w:eastAsia="Times New Roman" w:hAnsi="Times" w:cs="Times New Roman"/>
          <w:b/>
          <w:sz w:val="20"/>
          <w:szCs w:val="20"/>
          <w:lang w:val="en-NZ"/>
        </w:rPr>
        <w:t xml:space="preserve">Force Majeure: </w:t>
      </w:r>
    </w:p>
    <w:p w14:paraId="7767FB24" w14:textId="77777777" w:rsidR="004F082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Without prejudice </w:t>
      </w:r>
      <w:r w:rsidR="004F082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has no liability for any lack of performance, or for any failure of us to comply with these terms and conditions where the same arises from any cause reasonably beyond our control. </w:t>
      </w:r>
    </w:p>
    <w:p w14:paraId="6F5F8393" w14:textId="77777777" w:rsidR="00A62EDA" w:rsidRDefault="00A62EDA" w:rsidP="00082D33">
      <w:pPr>
        <w:rPr>
          <w:rFonts w:ascii="Times" w:eastAsia="Times New Roman" w:hAnsi="Times" w:cs="Times New Roman"/>
          <w:b/>
          <w:sz w:val="20"/>
          <w:szCs w:val="20"/>
          <w:lang w:val="en-NZ"/>
        </w:rPr>
      </w:pPr>
    </w:p>
    <w:p w14:paraId="71A9BA0D" w14:textId="77777777" w:rsidR="004F0828" w:rsidRPr="002C7A4A" w:rsidRDefault="00082D33" w:rsidP="00082D33">
      <w:pPr>
        <w:rPr>
          <w:rFonts w:ascii="Times" w:eastAsia="Times New Roman" w:hAnsi="Times" w:cs="Times New Roman"/>
          <w:b/>
          <w:sz w:val="20"/>
          <w:szCs w:val="20"/>
          <w:lang w:val="en-NZ"/>
        </w:rPr>
      </w:pPr>
      <w:r w:rsidRPr="002C7A4A">
        <w:rPr>
          <w:rFonts w:ascii="Times" w:eastAsia="Times New Roman" w:hAnsi="Times" w:cs="Times New Roman"/>
          <w:b/>
          <w:sz w:val="20"/>
          <w:szCs w:val="20"/>
          <w:lang w:val="en-NZ"/>
        </w:rPr>
        <w:t xml:space="preserve">Breach: </w:t>
      </w:r>
    </w:p>
    <w:p w14:paraId="261D50AC" w14:textId="77777777" w:rsidR="004F082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Without limiting any other rights and remedies available to us, we may limit your use of the </w:t>
      </w:r>
      <w:r w:rsidR="004F082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service, terminate your membership, or refuse to provide our services to you if in our opinion you breach these terms and conditions. </w:t>
      </w:r>
      <w:r w:rsidR="004F082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reserves the right to block anyone from using the </w:t>
      </w:r>
      <w:r w:rsidR="004F082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service at its sole discretion. </w:t>
      </w:r>
    </w:p>
    <w:p w14:paraId="3E47886D" w14:textId="77777777" w:rsidR="00A62EDA" w:rsidRDefault="00A62EDA" w:rsidP="00082D33">
      <w:pPr>
        <w:rPr>
          <w:rFonts w:ascii="Times" w:eastAsia="Times New Roman" w:hAnsi="Times" w:cs="Times New Roman"/>
          <w:b/>
          <w:sz w:val="20"/>
          <w:szCs w:val="20"/>
          <w:lang w:val="en-NZ"/>
        </w:rPr>
      </w:pPr>
    </w:p>
    <w:p w14:paraId="74349A7C" w14:textId="77777777" w:rsidR="004F0828" w:rsidRPr="002C7A4A" w:rsidRDefault="00082D33" w:rsidP="00082D33">
      <w:pPr>
        <w:rPr>
          <w:rFonts w:ascii="Times" w:eastAsia="Times New Roman" w:hAnsi="Times" w:cs="Times New Roman"/>
          <w:b/>
          <w:sz w:val="20"/>
          <w:szCs w:val="20"/>
          <w:lang w:val="en-NZ"/>
        </w:rPr>
      </w:pPr>
      <w:r w:rsidRPr="002C7A4A">
        <w:rPr>
          <w:rFonts w:ascii="Times" w:eastAsia="Times New Roman" w:hAnsi="Times" w:cs="Times New Roman"/>
          <w:b/>
          <w:sz w:val="20"/>
          <w:szCs w:val="20"/>
          <w:lang w:val="en-NZ"/>
        </w:rPr>
        <w:t xml:space="preserve">Use of Information: </w:t>
      </w:r>
    </w:p>
    <w:p w14:paraId="602BAE1A" w14:textId="77777777" w:rsidR="004F082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All information exchanged by the parties in the course of carrying out the service shall be used only for the purpose of providing the service and subject only to the next clause, shall be kept confidential by the parties. We do not sell, publish, or rent your personal information to third parties. Notwithstanding any other provision of this agreement, </w:t>
      </w:r>
      <w:r w:rsidR="004F082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may make non-specific information about its business (e.g. numbers of customers, geographic spread, turnover, transaction types and value etc.) available to prospective investors, bankers and purchasers for due diligence purposes. In the event of the sale of any or all of the </w:t>
      </w:r>
      <w:r w:rsidR="004F082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business, your information will be released to the purchaser for the purpose of continuing the service. </w:t>
      </w:r>
    </w:p>
    <w:p w14:paraId="0A516CCA" w14:textId="77777777" w:rsidR="00A62EDA" w:rsidRDefault="00A62EDA" w:rsidP="00082D33">
      <w:pPr>
        <w:rPr>
          <w:rFonts w:ascii="Times" w:eastAsia="Times New Roman" w:hAnsi="Times" w:cs="Times New Roman"/>
          <w:b/>
          <w:sz w:val="20"/>
          <w:szCs w:val="20"/>
          <w:lang w:val="en-NZ"/>
        </w:rPr>
      </w:pPr>
    </w:p>
    <w:p w14:paraId="0495B1AA" w14:textId="6B585B2B" w:rsidR="004F0828" w:rsidRPr="002C7A4A" w:rsidRDefault="00082D33" w:rsidP="00082D33">
      <w:pPr>
        <w:rPr>
          <w:rFonts w:ascii="Times" w:eastAsia="Times New Roman" w:hAnsi="Times" w:cs="Times New Roman"/>
          <w:b/>
          <w:sz w:val="20"/>
          <w:szCs w:val="20"/>
          <w:lang w:val="en-NZ"/>
        </w:rPr>
      </w:pPr>
      <w:r w:rsidRPr="002C7A4A">
        <w:rPr>
          <w:rFonts w:ascii="Times" w:eastAsia="Times New Roman" w:hAnsi="Times" w:cs="Times New Roman"/>
          <w:b/>
          <w:sz w:val="20"/>
          <w:szCs w:val="20"/>
          <w:lang w:val="en-NZ"/>
        </w:rPr>
        <w:t>Privacy</w:t>
      </w:r>
      <w:r w:rsidR="002C7A4A">
        <w:rPr>
          <w:rFonts w:ascii="Times" w:eastAsia="Times New Roman" w:hAnsi="Times" w:cs="Times New Roman"/>
          <w:b/>
          <w:sz w:val="20"/>
          <w:szCs w:val="20"/>
          <w:lang w:val="en-NZ"/>
        </w:rPr>
        <w:t xml:space="preserve"> Policy</w:t>
      </w:r>
      <w:r w:rsidRPr="002C7A4A">
        <w:rPr>
          <w:rFonts w:ascii="Times" w:eastAsia="Times New Roman" w:hAnsi="Times" w:cs="Times New Roman"/>
          <w:b/>
          <w:sz w:val="20"/>
          <w:szCs w:val="20"/>
          <w:lang w:val="en-NZ"/>
        </w:rPr>
        <w:t xml:space="preserve">: </w:t>
      </w:r>
    </w:p>
    <w:p w14:paraId="37AE7F2D" w14:textId="77777777" w:rsidR="002C7A4A" w:rsidRDefault="004F0828" w:rsidP="00082D33">
      <w:pPr>
        <w:rPr>
          <w:rFonts w:ascii="Times" w:eastAsia="Times New Roman" w:hAnsi="Times" w:cs="Times New Roman"/>
          <w:sz w:val="20"/>
          <w:szCs w:val="20"/>
          <w:lang w:val="en-NZ"/>
        </w:rPr>
      </w:pPr>
      <w:r>
        <w:rPr>
          <w:rFonts w:ascii="Times" w:eastAsia="Times New Roman" w:hAnsi="Times" w:cs="Times New Roman"/>
          <w:sz w:val="20"/>
          <w:szCs w:val="20"/>
          <w:lang w:val="en-NZ"/>
        </w:rPr>
        <w:t>TelKash</w:t>
      </w:r>
      <w:r w:rsidR="00082D33" w:rsidRPr="00082D33">
        <w:rPr>
          <w:rFonts w:ascii="Times" w:eastAsia="Times New Roman" w:hAnsi="Times" w:cs="Times New Roman"/>
          <w:sz w:val="20"/>
          <w:szCs w:val="20"/>
          <w:lang w:val="en-NZ"/>
        </w:rPr>
        <w:t xml:space="preserve"> collects information about you, including your registration details and your transaction activities through your use of the </w:t>
      </w:r>
      <w:r>
        <w:rPr>
          <w:rFonts w:ascii="Times" w:eastAsia="Times New Roman" w:hAnsi="Times" w:cs="Times New Roman"/>
          <w:sz w:val="20"/>
          <w:szCs w:val="20"/>
          <w:lang w:val="en-NZ"/>
        </w:rPr>
        <w:t>TelKash</w:t>
      </w:r>
      <w:r w:rsidR="00082D33" w:rsidRPr="00082D33">
        <w:rPr>
          <w:rFonts w:ascii="Times" w:eastAsia="Times New Roman" w:hAnsi="Times" w:cs="Times New Roman"/>
          <w:sz w:val="20"/>
          <w:szCs w:val="20"/>
          <w:lang w:val="en-NZ"/>
        </w:rPr>
        <w:t xml:space="preserve"> service. You agree that we may use this information to assist us to provide the </w:t>
      </w:r>
      <w:r>
        <w:rPr>
          <w:rFonts w:ascii="Times" w:eastAsia="Times New Roman" w:hAnsi="Times" w:cs="Times New Roman"/>
          <w:sz w:val="20"/>
          <w:szCs w:val="20"/>
          <w:lang w:val="en-NZ"/>
        </w:rPr>
        <w:t>TelKash</w:t>
      </w:r>
      <w:r w:rsidR="00082D33" w:rsidRPr="00082D33">
        <w:rPr>
          <w:rFonts w:ascii="Times" w:eastAsia="Times New Roman" w:hAnsi="Times" w:cs="Times New Roman"/>
          <w:sz w:val="20"/>
          <w:szCs w:val="20"/>
          <w:lang w:val="en-NZ"/>
        </w:rPr>
        <w:t xml:space="preserve"> service to you, for internal research purposes, to verify your identity, for promoting and marketing our merchants to you, and for any other use that you authorise. </w:t>
      </w:r>
    </w:p>
    <w:p w14:paraId="70C73561" w14:textId="77777777" w:rsidR="00A62EDA" w:rsidRDefault="00A62EDA" w:rsidP="00082D33">
      <w:pPr>
        <w:rPr>
          <w:rFonts w:ascii="Times" w:eastAsia="Times New Roman" w:hAnsi="Times" w:cs="Times New Roman"/>
          <w:b/>
          <w:sz w:val="20"/>
          <w:szCs w:val="20"/>
          <w:lang w:val="en-NZ"/>
        </w:rPr>
      </w:pPr>
    </w:p>
    <w:p w14:paraId="6D139E4E" w14:textId="3C51B33F" w:rsidR="004F0828" w:rsidRPr="002C7A4A" w:rsidRDefault="00082D33" w:rsidP="00082D33">
      <w:pPr>
        <w:rPr>
          <w:rFonts w:ascii="Times" w:eastAsia="Times New Roman" w:hAnsi="Times" w:cs="Times New Roman"/>
          <w:b/>
          <w:sz w:val="20"/>
          <w:szCs w:val="20"/>
          <w:lang w:val="en-NZ"/>
        </w:rPr>
      </w:pPr>
      <w:r w:rsidRPr="002C7A4A">
        <w:rPr>
          <w:rFonts w:ascii="Times" w:eastAsia="Times New Roman" w:hAnsi="Times" w:cs="Times New Roman"/>
          <w:b/>
          <w:sz w:val="20"/>
          <w:szCs w:val="20"/>
          <w:lang w:val="en-NZ"/>
        </w:rPr>
        <w:t xml:space="preserve">Accurate Information: </w:t>
      </w:r>
    </w:p>
    <w:p w14:paraId="00C543ED" w14:textId="59499856" w:rsidR="002C7A4A" w:rsidRPr="00A62EDA"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You warrant that you have provided complete, accurate and current personal information when registering with the </w:t>
      </w:r>
      <w:r w:rsidR="004F082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service. You must maintain and update your personal information held by us to ensure it is kept current at all times. We may phone or email you to verify these details. </w:t>
      </w:r>
    </w:p>
    <w:p w14:paraId="2ACB8C1A" w14:textId="77777777" w:rsidR="002C7A4A" w:rsidRDefault="002C7A4A" w:rsidP="00082D33">
      <w:pPr>
        <w:rPr>
          <w:rFonts w:ascii="Times" w:eastAsia="Times New Roman" w:hAnsi="Times" w:cs="Times New Roman"/>
          <w:b/>
          <w:sz w:val="20"/>
          <w:szCs w:val="20"/>
          <w:lang w:val="en-NZ"/>
        </w:rPr>
      </w:pPr>
    </w:p>
    <w:p w14:paraId="66169053" w14:textId="78DB1D26" w:rsidR="004F0828" w:rsidRPr="002C7A4A" w:rsidRDefault="00082D33" w:rsidP="00082D33">
      <w:pPr>
        <w:rPr>
          <w:rFonts w:ascii="Times" w:eastAsia="Times New Roman" w:hAnsi="Times" w:cs="Times New Roman"/>
          <w:b/>
          <w:sz w:val="20"/>
          <w:szCs w:val="20"/>
          <w:lang w:val="en-NZ"/>
        </w:rPr>
      </w:pPr>
      <w:r w:rsidRPr="002C7A4A">
        <w:rPr>
          <w:rFonts w:ascii="Times" w:eastAsia="Times New Roman" w:hAnsi="Times" w:cs="Times New Roman"/>
          <w:b/>
          <w:sz w:val="20"/>
          <w:szCs w:val="20"/>
          <w:lang w:val="en-NZ"/>
        </w:rPr>
        <w:t xml:space="preserve">Updating Your Information: </w:t>
      </w:r>
    </w:p>
    <w:p w14:paraId="748FF352" w14:textId="77777777" w:rsidR="004F082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We provide you with ways in which you can alter, update and add to your personal data, including your email address, credit card details, password and phone number, however the responsibility for updating the information rests solely with you. </w:t>
      </w:r>
    </w:p>
    <w:p w14:paraId="2557CCB1" w14:textId="77777777" w:rsidR="00A62EDA" w:rsidRDefault="00A62EDA" w:rsidP="00082D33">
      <w:pPr>
        <w:rPr>
          <w:rFonts w:ascii="Times" w:eastAsia="Times New Roman" w:hAnsi="Times" w:cs="Times New Roman"/>
          <w:b/>
          <w:sz w:val="20"/>
          <w:szCs w:val="20"/>
          <w:lang w:val="en-NZ"/>
        </w:rPr>
      </w:pPr>
    </w:p>
    <w:p w14:paraId="4C887350" w14:textId="77777777" w:rsidR="004F0828" w:rsidRPr="002C7A4A" w:rsidRDefault="00082D33" w:rsidP="00082D33">
      <w:pPr>
        <w:rPr>
          <w:rFonts w:ascii="Times" w:eastAsia="Times New Roman" w:hAnsi="Times" w:cs="Times New Roman"/>
          <w:b/>
          <w:sz w:val="20"/>
          <w:szCs w:val="20"/>
          <w:lang w:val="en-NZ"/>
        </w:rPr>
      </w:pPr>
      <w:r w:rsidRPr="002C7A4A">
        <w:rPr>
          <w:rFonts w:ascii="Times" w:eastAsia="Times New Roman" w:hAnsi="Times" w:cs="Times New Roman"/>
          <w:b/>
          <w:sz w:val="20"/>
          <w:szCs w:val="20"/>
          <w:lang w:val="en-NZ"/>
        </w:rPr>
        <w:t xml:space="preserve">Security of Your Information: </w:t>
      </w:r>
    </w:p>
    <w:p w14:paraId="4569C86D" w14:textId="77777777" w:rsidR="004F082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You are responsible for keeping your login information, including your user name and password, secret and secure. Without limiting the foregoing, you agree to not permit any other person to use your user log in information; and not to disclose, or provide to any other person your user name, password or any other information in connection with your user identification that may allow them to gain access to your account. </w:t>
      </w:r>
    </w:p>
    <w:p w14:paraId="34545EEB" w14:textId="77777777" w:rsidR="00A62EDA" w:rsidRDefault="00A62EDA" w:rsidP="00082D33">
      <w:pPr>
        <w:rPr>
          <w:rFonts w:ascii="Times" w:eastAsia="Times New Roman" w:hAnsi="Times" w:cs="Times New Roman"/>
          <w:b/>
          <w:sz w:val="20"/>
          <w:szCs w:val="20"/>
          <w:lang w:val="en-NZ"/>
        </w:rPr>
      </w:pPr>
    </w:p>
    <w:p w14:paraId="17E0F276" w14:textId="77777777" w:rsidR="004F0828" w:rsidRPr="002C7A4A" w:rsidRDefault="00082D33" w:rsidP="00082D33">
      <w:pPr>
        <w:rPr>
          <w:rFonts w:ascii="Times" w:eastAsia="Times New Roman" w:hAnsi="Times" w:cs="Times New Roman"/>
          <w:b/>
          <w:sz w:val="20"/>
          <w:szCs w:val="20"/>
          <w:lang w:val="en-NZ"/>
        </w:rPr>
      </w:pPr>
      <w:r w:rsidRPr="002C7A4A">
        <w:rPr>
          <w:rFonts w:ascii="Times" w:eastAsia="Times New Roman" w:hAnsi="Times" w:cs="Times New Roman"/>
          <w:b/>
          <w:sz w:val="20"/>
          <w:szCs w:val="20"/>
          <w:lang w:val="en-NZ"/>
        </w:rPr>
        <w:t xml:space="preserve">Intellectual Property Rights: </w:t>
      </w:r>
    </w:p>
    <w:p w14:paraId="144AD9BF" w14:textId="77777777" w:rsidR="004F0828" w:rsidRDefault="004F0828" w:rsidP="00082D33">
      <w:pPr>
        <w:rPr>
          <w:rFonts w:ascii="Times" w:eastAsia="Times New Roman" w:hAnsi="Times" w:cs="Times New Roman"/>
          <w:sz w:val="20"/>
          <w:szCs w:val="20"/>
          <w:lang w:val="en-NZ"/>
        </w:rPr>
      </w:pPr>
      <w:r>
        <w:rPr>
          <w:rFonts w:ascii="Times" w:eastAsia="Times New Roman" w:hAnsi="Times" w:cs="Times New Roman"/>
          <w:sz w:val="20"/>
          <w:szCs w:val="20"/>
          <w:lang w:val="en-NZ"/>
        </w:rPr>
        <w:t>TelKash</w:t>
      </w:r>
      <w:r w:rsidR="00082D33" w:rsidRPr="00082D33">
        <w:rPr>
          <w:rFonts w:ascii="Times" w:eastAsia="Times New Roman" w:hAnsi="Times" w:cs="Times New Roman"/>
          <w:sz w:val="20"/>
          <w:szCs w:val="20"/>
          <w:lang w:val="en-NZ"/>
        </w:rPr>
        <w:t xml:space="preserve"> or its assigns, own all proprietary and intellectual property rights of the service and in the website (including text, graphics, logos, icons) and the software and other material underlying and forming part of the services or the website. </w:t>
      </w:r>
    </w:p>
    <w:p w14:paraId="34786DE5" w14:textId="77777777" w:rsidR="004F082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You may not without our prior written permission, in any form or by any means: </w:t>
      </w:r>
    </w:p>
    <w:p w14:paraId="1114892E" w14:textId="77777777" w:rsidR="004F0828" w:rsidRDefault="00082D33" w:rsidP="00082D33">
      <w:pPr>
        <w:rPr>
          <w:rFonts w:ascii="Times" w:eastAsia="Times New Roman" w:hAnsi="Times" w:cs="Times New Roman"/>
          <w:sz w:val="20"/>
          <w:szCs w:val="20"/>
          <w:lang w:val="en-NZ"/>
        </w:rPr>
      </w:pPr>
      <w:r w:rsidRPr="00082D33">
        <w:rPr>
          <w:rFonts w:ascii="Times New Roman" w:eastAsia="Times New Roman" w:hAnsi="Times New Roman" w:cs="Times New Roman"/>
          <w:sz w:val="20"/>
          <w:szCs w:val="20"/>
          <w:lang w:val="en-NZ"/>
        </w:rPr>
        <w:t>●</w:t>
      </w:r>
      <w:r w:rsidRPr="00082D33">
        <w:rPr>
          <w:rFonts w:ascii="Times" w:eastAsia="Times New Roman" w:hAnsi="Times" w:cs="Times New Roman"/>
          <w:sz w:val="20"/>
          <w:szCs w:val="20"/>
          <w:lang w:val="en-NZ"/>
        </w:rPr>
        <w:t xml:space="preserve"> adapt, reproduce, copy, store, distribute, print, display, perform, publish or create derivative works from any part of</w:t>
      </w:r>
      <w:r w:rsidR="004F0828">
        <w:rPr>
          <w:rFonts w:ascii="Times" w:eastAsia="Times New Roman" w:hAnsi="Times" w:cs="Times New Roman"/>
          <w:sz w:val="20"/>
          <w:szCs w:val="20"/>
          <w:lang w:val="en-NZ"/>
        </w:rPr>
        <w:t xml:space="preserve"> this service or website; or </w:t>
      </w:r>
    </w:p>
    <w:p w14:paraId="23C76372" w14:textId="77777777" w:rsidR="004F0828" w:rsidRDefault="00082D33" w:rsidP="00082D33">
      <w:pPr>
        <w:rPr>
          <w:rFonts w:ascii="Times" w:eastAsia="Times New Roman" w:hAnsi="Times" w:cs="Times New Roman"/>
          <w:sz w:val="20"/>
          <w:szCs w:val="20"/>
          <w:lang w:val="en-NZ"/>
        </w:rPr>
      </w:pPr>
      <w:r w:rsidRPr="00082D33">
        <w:rPr>
          <w:rFonts w:ascii="Times New Roman" w:eastAsia="Times New Roman" w:hAnsi="Times New Roman" w:cs="Times New Roman"/>
          <w:sz w:val="20"/>
          <w:szCs w:val="20"/>
          <w:lang w:val="en-NZ"/>
        </w:rPr>
        <w:t>●</w:t>
      </w:r>
      <w:r w:rsidRPr="00082D33">
        <w:rPr>
          <w:rFonts w:ascii="Times" w:eastAsia="Times New Roman" w:hAnsi="Times" w:cs="Times New Roman"/>
          <w:sz w:val="20"/>
          <w:szCs w:val="20"/>
          <w:lang w:val="en-NZ"/>
        </w:rPr>
        <w:t xml:space="preserve"> commercialise, copy, or on-sell any information, or items obtained from any part of the service or website. </w:t>
      </w:r>
    </w:p>
    <w:p w14:paraId="23CA3530" w14:textId="77777777" w:rsidR="00A62EDA" w:rsidRDefault="00A62EDA" w:rsidP="00082D33">
      <w:pPr>
        <w:rPr>
          <w:rFonts w:ascii="Times" w:eastAsia="Times New Roman" w:hAnsi="Times" w:cs="Times New Roman"/>
          <w:b/>
          <w:sz w:val="20"/>
          <w:szCs w:val="20"/>
          <w:lang w:val="en-NZ"/>
        </w:rPr>
      </w:pPr>
    </w:p>
    <w:p w14:paraId="0DE08B20" w14:textId="77777777" w:rsidR="004F0828" w:rsidRPr="002C7A4A" w:rsidRDefault="00082D33" w:rsidP="00082D33">
      <w:pPr>
        <w:rPr>
          <w:rFonts w:ascii="Times" w:eastAsia="Times New Roman" w:hAnsi="Times" w:cs="Times New Roman"/>
          <w:b/>
          <w:sz w:val="20"/>
          <w:szCs w:val="20"/>
          <w:lang w:val="en-NZ"/>
        </w:rPr>
      </w:pPr>
      <w:r w:rsidRPr="002C7A4A">
        <w:rPr>
          <w:rFonts w:ascii="Times" w:eastAsia="Times New Roman" w:hAnsi="Times" w:cs="Times New Roman"/>
          <w:b/>
          <w:sz w:val="20"/>
          <w:szCs w:val="20"/>
          <w:lang w:val="en-NZ"/>
        </w:rPr>
        <w:t xml:space="preserve">Consumer Guarantees Act: </w:t>
      </w:r>
    </w:p>
    <w:p w14:paraId="2F95C1E4" w14:textId="1FA48794" w:rsidR="002C7A4A"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Nothing in these terms and conditions will limit the effect of </w:t>
      </w:r>
      <w:r w:rsidR="002C7A4A">
        <w:rPr>
          <w:rFonts w:ascii="Times" w:eastAsia="Times New Roman" w:hAnsi="Times" w:cs="Times New Roman"/>
          <w:sz w:val="20"/>
          <w:szCs w:val="20"/>
          <w:lang w:val="en-NZ"/>
        </w:rPr>
        <w:t xml:space="preserve">the Consumer Act </w:t>
      </w:r>
      <w:r w:rsidR="00790F1A">
        <w:rPr>
          <w:rFonts w:ascii="Times" w:eastAsia="Times New Roman" w:hAnsi="Times" w:cs="Times New Roman"/>
          <w:sz w:val="20"/>
          <w:szCs w:val="20"/>
          <w:lang w:val="en-NZ"/>
        </w:rPr>
        <w:t xml:space="preserve">of Rep of </w:t>
      </w:r>
      <w:r w:rsidR="002C7A4A">
        <w:rPr>
          <w:rFonts w:ascii="Times" w:eastAsia="Times New Roman" w:hAnsi="Times" w:cs="Times New Roman"/>
          <w:sz w:val="20"/>
          <w:szCs w:val="20"/>
          <w:lang w:val="en-NZ"/>
        </w:rPr>
        <w:t>Panama</w:t>
      </w:r>
      <w:r w:rsidRPr="00082D33">
        <w:rPr>
          <w:rFonts w:ascii="Times" w:eastAsia="Times New Roman" w:hAnsi="Times" w:cs="Times New Roman"/>
          <w:sz w:val="20"/>
          <w:szCs w:val="20"/>
          <w:lang w:val="en-NZ"/>
        </w:rPr>
        <w:t xml:space="preserve">, except to the extent permitted by the Act. </w:t>
      </w:r>
    </w:p>
    <w:p w14:paraId="1F6747C8" w14:textId="77777777" w:rsidR="00A62EDA" w:rsidRDefault="00A62EDA" w:rsidP="00082D33">
      <w:pPr>
        <w:rPr>
          <w:rFonts w:ascii="Times" w:eastAsia="Times New Roman" w:hAnsi="Times" w:cs="Times New Roman"/>
          <w:b/>
          <w:sz w:val="20"/>
          <w:szCs w:val="20"/>
          <w:lang w:val="en-NZ"/>
        </w:rPr>
      </w:pPr>
    </w:p>
    <w:p w14:paraId="615D295C" w14:textId="77777777" w:rsidR="002C7A4A" w:rsidRDefault="00082D33" w:rsidP="00082D33">
      <w:pPr>
        <w:rPr>
          <w:rFonts w:ascii="Times" w:eastAsia="Times New Roman" w:hAnsi="Times" w:cs="Times New Roman"/>
          <w:sz w:val="20"/>
          <w:szCs w:val="20"/>
          <w:lang w:val="en-NZ"/>
        </w:rPr>
      </w:pPr>
      <w:r w:rsidRPr="002C7A4A">
        <w:rPr>
          <w:rFonts w:ascii="Times" w:eastAsia="Times New Roman" w:hAnsi="Times" w:cs="Times New Roman"/>
          <w:b/>
          <w:sz w:val="20"/>
          <w:szCs w:val="20"/>
          <w:lang w:val="en-NZ"/>
        </w:rPr>
        <w:t>No Waiver:</w:t>
      </w:r>
      <w:r w:rsidRPr="00082D33">
        <w:rPr>
          <w:rFonts w:ascii="Times" w:eastAsia="Times New Roman" w:hAnsi="Times" w:cs="Times New Roman"/>
          <w:sz w:val="20"/>
          <w:szCs w:val="20"/>
          <w:lang w:val="en-NZ"/>
        </w:rPr>
        <w:t xml:space="preserve"> </w:t>
      </w:r>
    </w:p>
    <w:p w14:paraId="3B1DA475" w14:textId="77777777" w:rsidR="002C7A4A"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If we do not exercise or enforce any right available to us under these terms and conditions, it does not constitute a waiver of those rights. </w:t>
      </w:r>
    </w:p>
    <w:p w14:paraId="58399939" w14:textId="77777777" w:rsidR="00A62EDA" w:rsidRDefault="00A62EDA" w:rsidP="00082D33">
      <w:pPr>
        <w:rPr>
          <w:rFonts w:ascii="Times" w:eastAsia="Times New Roman" w:hAnsi="Times" w:cs="Times New Roman"/>
          <w:b/>
          <w:sz w:val="20"/>
          <w:szCs w:val="20"/>
          <w:lang w:val="en-NZ"/>
        </w:rPr>
      </w:pPr>
    </w:p>
    <w:p w14:paraId="6CF7FD2C" w14:textId="7B3AEDCC" w:rsidR="004F0828" w:rsidRPr="002C7A4A" w:rsidRDefault="00082D33" w:rsidP="00082D33">
      <w:pPr>
        <w:rPr>
          <w:rFonts w:ascii="Times" w:eastAsia="Times New Roman" w:hAnsi="Times" w:cs="Times New Roman"/>
          <w:b/>
          <w:sz w:val="20"/>
          <w:szCs w:val="20"/>
          <w:lang w:val="en-NZ"/>
        </w:rPr>
      </w:pPr>
      <w:r w:rsidRPr="002C7A4A">
        <w:rPr>
          <w:rFonts w:ascii="Times" w:eastAsia="Times New Roman" w:hAnsi="Times" w:cs="Times New Roman"/>
          <w:b/>
          <w:sz w:val="20"/>
          <w:szCs w:val="20"/>
          <w:lang w:val="en-NZ"/>
        </w:rPr>
        <w:t xml:space="preserve">Governing Law: </w:t>
      </w:r>
    </w:p>
    <w:p w14:paraId="55544717" w14:textId="074BC870" w:rsidR="004F082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These terms and conditions are governed by the laws of </w:t>
      </w:r>
      <w:r w:rsidR="002C7A4A">
        <w:rPr>
          <w:rFonts w:ascii="Times" w:eastAsia="Times New Roman" w:hAnsi="Times" w:cs="Times New Roman"/>
          <w:sz w:val="20"/>
          <w:szCs w:val="20"/>
          <w:lang w:val="en-NZ"/>
        </w:rPr>
        <w:t xml:space="preserve">Rep of </w:t>
      </w:r>
      <w:r w:rsidR="004F0828">
        <w:rPr>
          <w:rFonts w:ascii="Times" w:eastAsia="Times New Roman" w:hAnsi="Times" w:cs="Times New Roman"/>
          <w:sz w:val="20"/>
          <w:szCs w:val="20"/>
          <w:lang w:val="en-NZ"/>
        </w:rPr>
        <w:t>Panama</w:t>
      </w:r>
      <w:r w:rsidRPr="00082D33">
        <w:rPr>
          <w:rFonts w:ascii="Times" w:eastAsia="Times New Roman" w:hAnsi="Times" w:cs="Times New Roman"/>
          <w:sz w:val="20"/>
          <w:szCs w:val="20"/>
          <w:lang w:val="en-NZ"/>
        </w:rPr>
        <w:t xml:space="preserve">. You submit to the non-exclusive jurisdiction of the Courts of </w:t>
      </w:r>
      <w:r w:rsidR="002C7A4A">
        <w:rPr>
          <w:rFonts w:ascii="Times" w:eastAsia="Times New Roman" w:hAnsi="Times" w:cs="Times New Roman"/>
          <w:sz w:val="20"/>
          <w:szCs w:val="20"/>
          <w:lang w:val="en-NZ"/>
        </w:rPr>
        <w:t xml:space="preserve">Rep of </w:t>
      </w:r>
      <w:r w:rsidR="004F0828">
        <w:rPr>
          <w:rFonts w:ascii="Times" w:eastAsia="Times New Roman" w:hAnsi="Times" w:cs="Times New Roman"/>
          <w:sz w:val="20"/>
          <w:szCs w:val="20"/>
          <w:lang w:val="en-NZ"/>
        </w:rPr>
        <w:t>Panama</w:t>
      </w:r>
      <w:r w:rsidRPr="00082D33">
        <w:rPr>
          <w:rFonts w:ascii="Times" w:eastAsia="Times New Roman" w:hAnsi="Times" w:cs="Times New Roman"/>
          <w:sz w:val="20"/>
          <w:szCs w:val="20"/>
          <w:lang w:val="en-NZ"/>
        </w:rPr>
        <w:t xml:space="preserve">. </w:t>
      </w:r>
    </w:p>
    <w:p w14:paraId="34B80A2E" w14:textId="77777777" w:rsidR="00A62EDA" w:rsidRDefault="00A62EDA" w:rsidP="00082D33">
      <w:pPr>
        <w:rPr>
          <w:rFonts w:ascii="Times" w:eastAsia="Times New Roman" w:hAnsi="Times" w:cs="Times New Roman"/>
          <w:b/>
          <w:sz w:val="20"/>
          <w:szCs w:val="20"/>
          <w:lang w:val="en-NZ"/>
        </w:rPr>
      </w:pPr>
    </w:p>
    <w:p w14:paraId="136B64D3" w14:textId="77777777" w:rsidR="00A62EDA" w:rsidRDefault="00A62EDA" w:rsidP="00082D33">
      <w:pPr>
        <w:rPr>
          <w:rFonts w:ascii="Times" w:eastAsia="Times New Roman" w:hAnsi="Times" w:cs="Times New Roman"/>
          <w:b/>
          <w:sz w:val="20"/>
          <w:szCs w:val="20"/>
          <w:lang w:val="en-NZ"/>
        </w:rPr>
      </w:pPr>
    </w:p>
    <w:p w14:paraId="1A07AB87" w14:textId="77777777" w:rsidR="00A62EDA" w:rsidRDefault="00A62EDA" w:rsidP="00082D33">
      <w:pPr>
        <w:rPr>
          <w:rFonts w:ascii="Times" w:eastAsia="Times New Roman" w:hAnsi="Times" w:cs="Times New Roman"/>
          <w:b/>
          <w:sz w:val="20"/>
          <w:szCs w:val="20"/>
          <w:lang w:val="en-NZ"/>
        </w:rPr>
      </w:pPr>
    </w:p>
    <w:p w14:paraId="334C085A" w14:textId="77777777" w:rsidR="00A62EDA" w:rsidRDefault="00A62EDA" w:rsidP="00082D33">
      <w:pPr>
        <w:rPr>
          <w:rFonts w:ascii="Times" w:eastAsia="Times New Roman" w:hAnsi="Times" w:cs="Times New Roman"/>
          <w:b/>
          <w:sz w:val="20"/>
          <w:szCs w:val="20"/>
          <w:lang w:val="en-NZ"/>
        </w:rPr>
      </w:pPr>
    </w:p>
    <w:p w14:paraId="06E921EA" w14:textId="77777777" w:rsidR="00A62EDA" w:rsidRDefault="00A62EDA" w:rsidP="00082D33">
      <w:pPr>
        <w:rPr>
          <w:rFonts w:ascii="Times" w:eastAsia="Times New Roman" w:hAnsi="Times" w:cs="Times New Roman"/>
          <w:b/>
          <w:sz w:val="20"/>
          <w:szCs w:val="20"/>
          <w:lang w:val="en-NZ"/>
        </w:rPr>
      </w:pPr>
    </w:p>
    <w:p w14:paraId="38C6D0D8" w14:textId="77777777" w:rsidR="00A62EDA" w:rsidRDefault="00A62EDA" w:rsidP="00082D33">
      <w:pPr>
        <w:rPr>
          <w:rFonts w:ascii="Times" w:eastAsia="Times New Roman" w:hAnsi="Times" w:cs="Times New Roman"/>
          <w:b/>
          <w:sz w:val="20"/>
          <w:szCs w:val="20"/>
          <w:lang w:val="en-NZ"/>
        </w:rPr>
      </w:pPr>
    </w:p>
    <w:p w14:paraId="3E46C935" w14:textId="77777777" w:rsidR="00A62EDA" w:rsidRDefault="00A62EDA" w:rsidP="00082D33">
      <w:pPr>
        <w:rPr>
          <w:rFonts w:ascii="Times" w:eastAsia="Times New Roman" w:hAnsi="Times" w:cs="Times New Roman"/>
          <w:b/>
          <w:sz w:val="20"/>
          <w:szCs w:val="20"/>
          <w:lang w:val="en-NZ"/>
        </w:rPr>
      </w:pPr>
    </w:p>
    <w:p w14:paraId="3CA1CED2" w14:textId="77777777" w:rsidR="00A62EDA" w:rsidRDefault="00A62EDA" w:rsidP="00082D33">
      <w:pPr>
        <w:rPr>
          <w:rFonts w:ascii="Times" w:eastAsia="Times New Roman" w:hAnsi="Times" w:cs="Times New Roman"/>
          <w:b/>
          <w:sz w:val="20"/>
          <w:szCs w:val="20"/>
          <w:lang w:val="en-NZ"/>
        </w:rPr>
      </w:pPr>
    </w:p>
    <w:p w14:paraId="26881C97" w14:textId="77777777" w:rsidR="00A62EDA" w:rsidRDefault="00A62EDA" w:rsidP="00082D33">
      <w:pPr>
        <w:rPr>
          <w:rFonts w:ascii="Times" w:eastAsia="Times New Roman" w:hAnsi="Times" w:cs="Times New Roman"/>
          <w:b/>
          <w:sz w:val="20"/>
          <w:szCs w:val="20"/>
          <w:lang w:val="en-NZ"/>
        </w:rPr>
      </w:pPr>
    </w:p>
    <w:p w14:paraId="4EBD9F93" w14:textId="77777777" w:rsidR="00A62EDA" w:rsidRDefault="00A62EDA" w:rsidP="00082D33">
      <w:pPr>
        <w:rPr>
          <w:rFonts w:ascii="Times" w:eastAsia="Times New Roman" w:hAnsi="Times" w:cs="Times New Roman"/>
          <w:b/>
          <w:sz w:val="20"/>
          <w:szCs w:val="20"/>
          <w:lang w:val="en-NZ"/>
        </w:rPr>
      </w:pPr>
    </w:p>
    <w:p w14:paraId="20CB17F7" w14:textId="77777777" w:rsidR="00A62EDA" w:rsidRDefault="00A62EDA" w:rsidP="00082D33">
      <w:pPr>
        <w:rPr>
          <w:rFonts w:ascii="Times" w:eastAsia="Times New Roman" w:hAnsi="Times" w:cs="Times New Roman"/>
          <w:b/>
          <w:sz w:val="20"/>
          <w:szCs w:val="20"/>
          <w:lang w:val="en-NZ"/>
        </w:rPr>
      </w:pPr>
    </w:p>
    <w:p w14:paraId="0F205C56" w14:textId="77777777" w:rsidR="004F0828" w:rsidRPr="002C7A4A" w:rsidRDefault="00082D33" w:rsidP="00082D33">
      <w:pPr>
        <w:rPr>
          <w:rFonts w:ascii="Times" w:eastAsia="Times New Roman" w:hAnsi="Times" w:cs="Times New Roman"/>
          <w:b/>
          <w:sz w:val="20"/>
          <w:szCs w:val="20"/>
          <w:lang w:val="en-NZ"/>
        </w:rPr>
      </w:pPr>
      <w:r w:rsidRPr="002C7A4A">
        <w:rPr>
          <w:rFonts w:ascii="Times" w:eastAsia="Times New Roman" w:hAnsi="Times" w:cs="Times New Roman"/>
          <w:b/>
          <w:sz w:val="20"/>
          <w:szCs w:val="20"/>
          <w:lang w:val="en-NZ"/>
        </w:rPr>
        <w:t xml:space="preserve">Terminology: </w:t>
      </w:r>
    </w:p>
    <w:p w14:paraId="15EA35E1" w14:textId="77777777" w:rsidR="004F082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In these terms and conditions, the following expressions have the meanings set out: </w:t>
      </w:r>
    </w:p>
    <w:p w14:paraId="070F54B5" w14:textId="77777777" w:rsidR="004F082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'customer' means a person who uses the </w:t>
      </w:r>
      <w:r w:rsidR="004F082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service</w:t>
      </w:r>
      <w:r w:rsidR="004F0828">
        <w:rPr>
          <w:rFonts w:ascii="Times" w:eastAsia="Times New Roman" w:hAnsi="Times" w:cs="Times New Roman"/>
          <w:sz w:val="20"/>
          <w:szCs w:val="20"/>
          <w:lang w:val="en-NZ"/>
        </w:rPr>
        <w:t xml:space="preserve">; </w:t>
      </w:r>
    </w:p>
    <w:p w14:paraId="6CD7A27A" w14:textId="4A20D924" w:rsidR="004F0828" w:rsidRDefault="004F0828" w:rsidP="00082D33">
      <w:pPr>
        <w:rPr>
          <w:rFonts w:ascii="Times" w:eastAsia="Times New Roman" w:hAnsi="Times" w:cs="Times New Roman"/>
          <w:sz w:val="20"/>
          <w:szCs w:val="20"/>
          <w:lang w:val="en-NZ"/>
        </w:rPr>
      </w:pPr>
      <w:r>
        <w:rPr>
          <w:rFonts w:ascii="Times" w:eastAsia="Times New Roman" w:hAnsi="Times" w:cs="Times New Roman"/>
          <w:sz w:val="20"/>
          <w:szCs w:val="20"/>
          <w:lang w:val="en-NZ"/>
        </w:rPr>
        <w:t>'customer fee' means the $0.25</w:t>
      </w:r>
      <w:r w:rsidR="002C7A4A">
        <w:rPr>
          <w:rFonts w:ascii="Times" w:eastAsia="Times New Roman" w:hAnsi="Times" w:cs="Times New Roman"/>
          <w:sz w:val="20"/>
          <w:szCs w:val="20"/>
          <w:lang w:val="en-NZ"/>
        </w:rPr>
        <w:t xml:space="preserve"> for e.g.</w:t>
      </w:r>
      <w:r w:rsidR="00082D33" w:rsidRPr="00082D33">
        <w:rPr>
          <w:rFonts w:ascii="Times" w:eastAsia="Times New Roman" w:hAnsi="Times" w:cs="Times New Roman"/>
          <w:sz w:val="20"/>
          <w:szCs w:val="20"/>
          <w:lang w:val="en-NZ"/>
        </w:rPr>
        <w:t xml:space="preserve"> fee charged by </w:t>
      </w:r>
      <w:r>
        <w:rPr>
          <w:rFonts w:ascii="Times" w:eastAsia="Times New Roman" w:hAnsi="Times" w:cs="Times New Roman"/>
          <w:sz w:val="20"/>
          <w:szCs w:val="20"/>
          <w:lang w:val="en-NZ"/>
        </w:rPr>
        <w:t>TelKash</w:t>
      </w:r>
      <w:r w:rsidR="00082D33" w:rsidRPr="00082D33">
        <w:rPr>
          <w:rFonts w:ascii="Times" w:eastAsia="Times New Roman" w:hAnsi="Times" w:cs="Times New Roman"/>
          <w:sz w:val="20"/>
          <w:szCs w:val="20"/>
          <w:lang w:val="en-NZ"/>
        </w:rPr>
        <w:t xml:space="preserve"> to the customer for the cus</w:t>
      </w:r>
      <w:r>
        <w:rPr>
          <w:rFonts w:ascii="Times" w:eastAsia="Times New Roman" w:hAnsi="Times" w:cs="Times New Roman"/>
          <w:sz w:val="20"/>
          <w:szCs w:val="20"/>
          <w:lang w:val="en-NZ"/>
        </w:rPr>
        <w:t xml:space="preserve">tomer’s use of the service; </w:t>
      </w:r>
    </w:p>
    <w:p w14:paraId="693710B1" w14:textId="2D6293CD" w:rsidR="002C7A4A" w:rsidRDefault="002C7A4A" w:rsidP="00082D33">
      <w:pPr>
        <w:rPr>
          <w:rFonts w:ascii="Times" w:eastAsia="Times New Roman" w:hAnsi="Times" w:cs="Times New Roman"/>
          <w:sz w:val="20"/>
          <w:szCs w:val="20"/>
          <w:lang w:val="en-NZ"/>
        </w:rPr>
      </w:pPr>
      <w:r>
        <w:rPr>
          <w:rFonts w:ascii="Times" w:eastAsia="Times New Roman" w:hAnsi="Times" w:cs="Times New Roman"/>
          <w:sz w:val="20"/>
          <w:szCs w:val="20"/>
          <w:lang w:val="en-NZ"/>
        </w:rPr>
        <w:t>‘pp</w:t>
      </w:r>
      <w:r w:rsidR="00082D33" w:rsidRPr="00082D33">
        <w:rPr>
          <w:rFonts w:ascii="Times" w:eastAsia="Times New Roman" w:hAnsi="Times" w:cs="Times New Roman"/>
          <w:sz w:val="20"/>
          <w:szCs w:val="20"/>
          <w:lang w:val="en-NZ"/>
        </w:rPr>
        <w:t xml:space="preserve">’ means </w:t>
      </w:r>
      <w:r w:rsidR="00790F1A">
        <w:rPr>
          <w:rFonts w:ascii="Times" w:eastAsia="Times New Roman" w:hAnsi="Times" w:cs="Times New Roman"/>
          <w:sz w:val="20"/>
          <w:szCs w:val="20"/>
          <w:lang w:val="en-NZ"/>
        </w:rPr>
        <w:t>nominated in-</w:t>
      </w:r>
      <w:r w:rsidR="004F0828">
        <w:rPr>
          <w:rFonts w:ascii="Times" w:eastAsia="Times New Roman" w:hAnsi="Times" w:cs="Times New Roman"/>
          <w:sz w:val="20"/>
          <w:szCs w:val="20"/>
          <w:lang w:val="en-NZ"/>
        </w:rPr>
        <w:t>country Payment Processor</w:t>
      </w:r>
      <w:r w:rsidR="00082D33" w:rsidRPr="00082D33">
        <w:rPr>
          <w:rFonts w:ascii="Times" w:eastAsia="Times New Roman" w:hAnsi="Times" w:cs="Times New Roman"/>
          <w:sz w:val="20"/>
          <w:szCs w:val="20"/>
          <w:lang w:val="en-NZ"/>
        </w:rPr>
        <w:t xml:space="preserve">; </w:t>
      </w:r>
    </w:p>
    <w:p w14:paraId="0948E617" w14:textId="77777777" w:rsidR="002C7A4A"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'member' means a registered user of </w:t>
      </w:r>
      <w:r w:rsidR="004F0828">
        <w:rPr>
          <w:rFonts w:ascii="Times" w:eastAsia="Times New Roman" w:hAnsi="Times" w:cs="Times New Roman"/>
          <w:sz w:val="20"/>
          <w:szCs w:val="20"/>
          <w:lang w:val="en-NZ"/>
        </w:rPr>
        <w:t>TelKash</w:t>
      </w:r>
      <w:r w:rsidR="004F0828" w:rsidRPr="00082D33">
        <w:rPr>
          <w:rFonts w:ascii="Times" w:eastAsia="Times New Roman" w:hAnsi="Times" w:cs="Times New Roman"/>
          <w:sz w:val="20"/>
          <w:szCs w:val="20"/>
          <w:lang w:val="en-NZ"/>
        </w:rPr>
        <w:t xml:space="preserve"> </w:t>
      </w:r>
      <w:r w:rsidRPr="00082D33">
        <w:rPr>
          <w:rFonts w:ascii="Times" w:eastAsia="Times New Roman" w:hAnsi="Times" w:cs="Times New Roman"/>
          <w:sz w:val="20"/>
          <w:szCs w:val="20"/>
          <w:lang w:val="en-NZ"/>
        </w:rPr>
        <w:t xml:space="preserve">; </w:t>
      </w:r>
    </w:p>
    <w:p w14:paraId="20723C4A" w14:textId="4CAFBE79" w:rsidR="004F082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‘merchant’ means a retailer, business or service provider who accepts orders and payments for its goods and/or services through the </w:t>
      </w:r>
      <w:r w:rsidR="004F0828">
        <w:rPr>
          <w:rFonts w:ascii="Times" w:eastAsia="Times New Roman" w:hAnsi="Times" w:cs="Times New Roman"/>
          <w:sz w:val="20"/>
          <w:szCs w:val="20"/>
          <w:lang w:val="en-NZ"/>
        </w:rPr>
        <w:t>TelKash</w:t>
      </w:r>
      <w:r w:rsidRPr="00082D33">
        <w:rPr>
          <w:rFonts w:ascii="Times" w:eastAsia="Times New Roman" w:hAnsi="Times" w:cs="Times New Roman"/>
          <w:sz w:val="20"/>
          <w:szCs w:val="20"/>
          <w:lang w:val="en-NZ"/>
        </w:rPr>
        <w:t xml:space="preserve"> service; </w:t>
      </w:r>
    </w:p>
    <w:p w14:paraId="4234B1D6" w14:textId="77777777" w:rsidR="002C7A4A"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‘order’ means an order for goods and services to be supplied by a merchant; </w:t>
      </w:r>
    </w:p>
    <w:p w14:paraId="145FF4F4" w14:textId="77777777" w:rsidR="002C7A4A"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'services' means the means of payment offered by </w:t>
      </w:r>
      <w:r w:rsidR="004F0828">
        <w:rPr>
          <w:rFonts w:ascii="Times" w:eastAsia="Times New Roman" w:hAnsi="Times" w:cs="Times New Roman"/>
          <w:sz w:val="20"/>
          <w:szCs w:val="20"/>
          <w:lang w:val="en-NZ"/>
        </w:rPr>
        <w:t>TelKash</w:t>
      </w:r>
      <w:r w:rsidR="004F0828" w:rsidRPr="00082D33">
        <w:rPr>
          <w:rFonts w:ascii="Times" w:eastAsia="Times New Roman" w:hAnsi="Times" w:cs="Times New Roman"/>
          <w:sz w:val="20"/>
          <w:szCs w:val="20"/>
          <w:lang w:val="en-NZ"/>
        </w:rPr>
        <w:t xml:space="preserve"> </w:t>
      </w:r>
      <w:r w:rsidRPr="00082D33">
        <w:rPr>
          <w:rFonts w:ascii="Times" w:eastAsia="Times New Roman" w:hAnsi="Times" w:cs="Times New Roman"/>
          <w:sz w:val="20"/>
          <w:szCs w:val="20"/>
          <w:lang w:val="en-NZ"/>
        </w:rPr>
        <w:t xml:space="preserve">; </w:t>
      </w:r>
    </w:p>
    <w:p w14:paraId="2FCB8A16" w14:textId="77777777" w:rsidR="002C7A4A"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w:t>
      </w:r>
      <w:r w:rsidR="004F0828" w:rsidRPr="004F0828">
        <w:rPr>
          <w:rFonts w:ascii="Times" w:eastAsia="Times New Roman" w:hAnsi="Times" w:cs="Times New Roman"/>
          <w:sz w:val="20"/>
          <w:szCs w:val="20"/>
          <w:lang w:val="en-NZ"/>
        </w:rPr>
        <w:t xml:space="preserve"> </w:t>
      </w:r>
      <w:r w:rsidR="004F0828">
        <w:rPr>
          <w:rFonts w:ascii="Times" w:eastAsia="Times New Roman" w:hAnsi="Times" w:cs="Times New Roman"/>
          <w:sz w:val="20"/>
          <w:szCs w:val="20"/>
          <w:lang w:val="en-NZ"/>
        </w:rPr>
        <w:t>TelKash</w:t>
      </w:r>
      <w:r w:rsidR="004F0828" w:rsidRPr="00082D33">
        <w:rPr>
          <w:rFonts w:ascii="Times" w:eastAsia="Times New Roman" w:hAnsi="Times" w:cs="Times New Roman"/>
          <w:sz w:val="20"/>
          <w:szCs w:val="20"/>
          <w:lang w:val="en-NZ"/>
        </w:rPr>
        <w:t xml:space="preserve"> </w:t>
      </w:r>
      <w:r w:rsidRPr="00082D33">
        <w:rPr>
          <w:rFonts w:ascii="Times" w:eastAsia="Times New Roman" w:hAnsi="Times" w:cs="Times New Roman"/>
          <w:sz w:val="20"/>
          <w:szCs w:val="20"/>
          <w:lang w:val="en-NZ"/>
        </w:rPr>
        <w:t xml:space="preserve">' means </w:t>
      </w:r>
      <w:r w:rsidR="004F0828">
        <w:rPr>
          <w:rFonts w:ascii="Times" w:eastAsia="Times New Roman" w:hAnsi="Times" w:cs="Times New Roman"/>
          <w:sz w:val="20"/>
          <w:szCs w:val="20"/>
          <w:lang w:val="en-NZ"/>
        </w:rPr>
        <w:t>TelKash Americas SA</w:t>
      </w:r>
      <w:r w:rsidRPr="00082D33">
        <w:rPr>
          <w:rFonts w:ascii="Times" w:eastAsia="Times New Roman" w:hAnsi="Times" w:cs="Times New Roman"/>
          <w:sz w:val="20"/>
          <w:szCs w:val="20"/>
          <w:lang w:val="en-NZ"/>
        </w:rPr>
        <w:t xml:space="preserve">; </w:t>
      </w:r>
    </w:p>
    <w:p w14:paraId="0D978FD3" w14:textId="2E7D462F" w:rsidR="004F082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'we', 'us' and 'our' are a reference to </w:t>
      </w:r>
      <w:r w:rsidR="004F0828">
        <w:rPr>
          <w:rFonts w:ascii="Times" w:eastAsia="Times New Roman" w:hAnsi="Times" w:cs="Times New Roman"/>
          <w:sz w:val="20"/>
          <w:szCs w:val="20"/>
          <w:lang w:val="en-NZ"/>
        </w:rPr>
        <w:t>TelKash</w:t>
      </w:r>
      <w:r w:rsidR="004F0828" w:rsidRPr="00082D33">
        <w:rPr>
          <w:rFonts w:ascii="Times" w:eastAsia="Times New Roman" w:hAnsi="Times" w:cs="Times New Roman"/>
          <w:sz w:val="20"/>
          <w:szCs w:val="20"/>
          <w:lang w:val="en-NZ"/>
        </w:rPr>
        <w:t xml:space="preserve"> </w:t>
      </w:r>
      <w:r w:rsidRPr="00082D33">
        <w:rPr>
          <w:rFonts w:ascii="Times" w:eastAsia="Times New Roman" w:hAnsi="Times" w:cs="Times New Roman"/>
          <w:sz w:val="20"/>
          <w:szCs w:val="20"/>
          <w:lang w:val="en-NZ"/>
        </w:rPr>
        <w:t xml:space="preserve">; </w:t>
      </w:r>
    </w:p>
    <w:p w14:paraId="4F4BBBC6" w14:textId="77777777" w:rsidR="004F0828"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 xml:space="preserve">'you' and 'your' are a reference to you; </w:t>
      </w:r>
    </w:p>
    <w:p w14:paraId="125E2266" w14:textId="5AD87672" w:rsidR="00082D33" w:rsidRDefault="00082D33" w:rsidP="00082D33">
      <w:pPr>
        <w:rPr>
          <w:rFonts w:ascii="Times" w:eastAsia="Times New Roman" w:hAnsi="Times" w:cs="Times New Roman"/>
          <w:sz w:val="20"/>
          <w:szCs w:val="20"/>
          <w:lang w:val="en-NZ"/>
        </w:rPr>
      </w:pPr>
      <w:r w:rsidRPr="00082D33">
        <w:rPr>
          <w:rFonts w:ascii="Times" w:eastAsia="Times New Roman" w:hAnsi="Times" w:cs="Times New Roman"/>
          <w:sz w:val="20"/>
          <w:szCs w:val="20"/>
          <w:lang w:val="en-NZ"/>
        </w:rPr>
        <w:t>'webs</w:t>
      </w:r>
      <w:r w:rsidR="004F0828">
        <w:rPr>
          <w:rFonts w:ascii="Times" w:eastAsia="Times New Roman" w:hAnsi="Times" w:cs="Times New Roman"/>
          <w:sz w:val="20"/>
          <w:szCs w:val="20"/>
          <w:lang w:val="en-NZ"/>
        </w:rPr>
        <w:t xml:space="preserve">ite' means the URL address </w:t>
      </w:r>
      <w:bookmarkStart w:id="0" w:name="_GoBack"/>
      <w:bookmarkEnd w:id="0"/>
      <w:r w:rsidR="007C3A88">
        <w:rPr>
          <w:rFonts w:ascii="Times" w:eastAsia="Times New Roman" w:hAnsi="Times" w:cs="Times New Roman"/>
          <w:sz w:val="20"/>
          <w:szCs w:val="20"/>
          <w:lang w:val="en-NZ"/>
        </w:rPr>
        <w:fldChar w:fldCharType="begin"/>
      </w:r>
      <w:r w:rsidR="007C3A88">
        <w:rPr>
          <w:rFonts w:ascii="Times" w:eastAsia="Times New Roman" w:hAnsi="Times" w:cs="Times New Roman"/>
          <w:sz w:val="20"/>
          <w:szCs w:val="20"/>
          <w:lang w:val="en-NZ"/>
        </w:rPr>
        <w:instrText xml:space="preserve"> HYPERLINK "http://</w:instrText>
      </w:r>
      <w:r w:rsidR="007C3A88" w:rsidRPr="007C3A88">
        <w:rPr>
          <w:rFonts w:ascii="Times" w:eastAsia="Times New Roman" w:hAnsi="Times" w:cs="Times New Roman"/>
          <w:sz w:val="20"/>
          <w:szCs w:val="20"/>
          <w:lang w:val="en-NZ"/>
        </w:rPr>
        <w:instrText>www.TellKash.com</w:instrText>
      </w:r>
      <w:r w:rsidR="007C3A88">
        <w:rPr>
          <w:rFonts w:ascii="Times" w:eastAsia="Times New Roman" w:hAnsi="Times" w:cs="Times New Roman"/>
          <w:sz w:val="20"/>
          <w:szCs w:val="20"/>
          <w:lang w:val="en-NZ"/>
        </w:rPr>
        <w:instrText xml:space="preserve">" </w:instrText>
      </w:r>
      <w:r w:rsidR="007C3A88">
        <w:rPr>
          <w:rFonts w:ascii="Times" w:eastAsia="Times New Roman" w:hAnsi="Times" w:cs="Times New Roman"/>
          <w:sz w:val="20"/>
          <w:szCs w:val="20"/>
          <w:lang w:val="en-NZ"/>
        </w:rPr>
        <w:fldChar w:fldCharType="separate"/>
      </w:r>
      <w:r w:rsidR="007C3A88" w:rsidRPr="00D40CE3">
        <w:rPr>
          <w:rStyle w:val="Hyperlink"/>
          <w:rFonts w:ascii="Times" w:eastAsia="Times New Roman" w:hAnsi="Times" w:cs="Times New Roman"/>
          <w:sz w:val="20"/>
          <w:szCs w:val="20"/>
          <w:lang w:val="en-NZ"/>
        </w:rPr>
        <w:t>www.TellKash.com</w:t>
      </w:r>
      <w:r w:rsidR="007C3A88">
        <w:rPr>
          <w:rFonts w:ascii="Times" w:eastAsia="Times New Roman" w:hAnsi="Times" w:cs="Times New Roman"/>
          <w:sz w:val="20"/>
          <w:szCs w:val="20"/>
          <w:lang w:val="en-NZ"/>
        </w:rPr>
        <w:fldChar w:fldCharType="end"/>
      </w:r>
    </w:p>
    <w:p w14:paraId="38F3C058" w14:textId="77777777" w:rsidR="004F0828" w:rsidRPr="00082D33" w:rsidRDefault="004F0828" w:rsidP="00082D33">
      <w:pPr>
        <w:rPr>
          <w:rFonts w:ascii="Times" w:eastAsia="Times New Roman" w:hAnsi="Times" w:cs="Times New Roman"/>
          <w:sz w:val="20"/>
          <w:szCs w:val="20"/>
          <w:lang w:val="en-NZ"/>
        </w:rPr>
      </w:pPr>
    </w:p>
    <w:p w14:paraId="405A60A5" w14:textId="77777777" w:rsidR="00FB5474" w:rsidRDefault="00FB5474"/>
    <w:sectPr w:rsidR="00FB5474" w:rsidSect="00FB547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D33"/>
    <w:rsid w:val="00082D33"/>
    <w:rsid w:val="002C7A4A"/>
    <w:rsid w:val="00416844"/>
    <w:rsid w:val="00487ED6"/>
    <w:rsid w:val="004B6788"/>
    <w:rsid w:val="004F0828"/>
    <w:rsid w:val="006F55B8"/>
    <w:rsid w:val="00790F1A"/>
    <w:rsid w:val="007C3A88"/>
    <w:rsid w:val="00A62EDA"/>
    <w:rsid w:val="00BE47CF"/>
    <w:rsid w:val="00E905D3"/>
    <w:rsid w:val="00FB5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3EBC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82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8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037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1776</Words>
  <Characters>10129</Characters>
  <Application>Microsoft Macintosh Word</Application>
  <DocSecurity>0</DocSecurity>
  <Lines>84</Lines>
  <Paragraphs>23</Paragraphs>
  <ScaleCrop>false</ScaleCrop>
  <Company/>
  <LinksUpToDate>false</LinksUpToDate>
  <CharactersWithSpaces>11882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Chan</dc:creator>
  <cp:keywords/>
  <dc:description/>
  <cp:lastModifiedBy>Lawrence Chan</cp:lastModifiedBy>
  <cp:revision>9</cp:revision>
  <dcterms:created xsi:type="dcterms:W3CDTF">2016-01-13T17:43:00Z</dcterms:created>
  <dcterms:modified xsi:type="dcterms:W3CDTF">2016-08-26T19:07:00Z</dcterms:modified>
</cp:coreProperties>
</file>