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F18" w:rsidRDefault="001B6A47">
      <w:r w:rsidRPr="001B6A47">
        <w:drawing>
          <wp:inline distT="0" distB="0" distL="0" distR="0" wp14:anchorId="5F29C2E6" wp14:editId="1F98C5A4">
            <wp:extent cx="2809875" cy="16287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6EEA" w:rsidRDefault="00C85F3F">
      <w:r>
        <w:t xml:space="preserve">Custom AFO’s Solid/Semi Solid/PLS Design </w:t>
      </w:r>
      <w:r w:rsidR="00234F18">
        <w:t>with strap and padding included $135</w:t>
      </w:r>
      <w:bookmarkStart w:id="0" w:name="_GoBack"/>
      <w:bookmarkEnd w:id="0"/>
    </w:p>
    <w:p w:rsidR="001B6A47" w:rsidRDefault="001B6A47"/>
    <w:p w:rsidR="00C85F3F" w:rsidRDefault="001B6A47">
      <w:r w:rsidRPr="001B6A47">
        <w:drawing>
          <wp:inline distT="0" distB="0" distL="0" distR="0" wp14:anchorId="515F709D" wp14:editId="27E9A112">
            <wp:extent cx="2847975" cy="1609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A47" w:rsidRDefault="00C85F3F">
      <w:r>
        <w:t xml:space="preserve">Custom Articulating AFO includes joint of choice Tamarack or Oklahoma </w:t>
      </w:r>
      <w:r>
        <w:t>$195</w:t>
      </w:r>
    </w:p>
    <w:p w:rsidR="001B6A47" w:rsidRDefault="001B6A47"/>
    <w:p w:rsidR="001B6A47" w:rsidRDefault="001B6A47">
      <w:r w:rsidRPr="001B6A47">
        <w:drawing>
          <wp:inline distT="0" distB="0" distL="0" distR="0" wp14:anchorId="173ABF11" wp14:editId="67450150">
            <wp:extent cx="1838325" cy="24860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18" w:rsidRDefault="00234F18">
      <w:r>
        <w:t>Leather/Plastic AFO Velcro Lace 7” Standard $265</w:t>
      </w:r>
    </w:p>
    <w:p w:rsidR="001B6A47" w:rsidRDefault="001B6A47"/>
    <w:p w:rsidR="00743137" w:rsidRDefault="00743137"/>
    <w:p w:rsidR="00743137" w:rsidRDefault="00743137"/>
    <w:p w:rsidR="00743137" w:rsidRDefault="00743137"/>
    <w:p w:rsidR="00743137" w:rsidRDefault="00743137"/>
    <w:p w:rsidR="00743137" w:rsidRDefault="00743137">
      <w:r w:rsidRPr="00743137">
        <w:drawing>
          <wp:inline distT="0" distB="0" distL="0" distR="0" wp14:anchorId="7CC54D68" wp14:editId="283AC5F9">
            <wp:extent cx="2333625" cy="1962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36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18" w:rsidRDefault="00234F18">
      <w:r>
        <w:t>Custom Foot Orthotics/UCBL from foam box $120</w:t>
      </w:r>
    </w:p>
    <w:p w:rsidR="00743137" w:rsidRDefault="00743137"/>
    <w:p w:rsidR="001B6A47" w:rsidRDefault="001B6A47">
      <w:r w:rsidRPr="001B6A47">
        <w:drawing>
          <wp:inline distT="0" distB="0" distL="0" distR="0" wp14:anchorId="63813A4F" wp14:editId="1730C7FD">
            <wp:extent cx="1743075" cy="262890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F18" w:rsidRDefault="00234F18">
      <w:r>
        <w:t>Custom Crow Walker $385</w:t>
      </w:r>
    </w:p>
    <w:sectPr w:rsidR="00234F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A47"/>
    <w:rsid w:val="001A429A"/>
    <w:rsid w:val="001B6A47"/>
    <w:rsid w:val="00234F18"/>
    <w:rsid w:val="00743137"/>
    <w:rsid w:val="00AE6EEA"/>
    <w:rsid w:val="00C8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2E17F"/>
  <w15:chartTrackingRefBased/>
  <w15:docId w15:val="{B47EEC32-DF08-4A7D-8548-51FE0456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Around and About Inc</dc:creator>
  <cp:keywords/>
  <dc:description/>
  <cp:lastModifiedBy>Around and About Inc</cp:lastModifiedBy>
  <cp:revision>2</cp:revision>
  <dcterms:created xsi:type="dcterms:W3CDTF">2017-08-28T21:00:00Z</dcterms:created>
  <dcterms:modified xsi:type="dcterms:W3CDTF">2017-08-28T21:00:00Z</dcterms:modified>
</cp:coreProperties>
</file>