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E736" w14:textId="2C1E039F" w:rsidR="00E05BAA" w:rsidRPr="0014288A" w:rsidRDefault="005525BC" w:rsidP="005525BC">
      <w:pPr>
        <w:jc w:val="center"/>
        <w:rPr>
          <w:rFonts w:asciiTheme="majorHAnsi" w:hAnsiTheme="majorHAnsi" w:cstheme="majorHAnsi"/>
          <w:sz w:val="24"/>
          <w:szCs w:val="24"/>
          <w:u w:val="single"/>
        </w:rPr>
      </w:pPr>
      <w:r w:rsidRPr="0014288A">
        <w:rPr>
          <w:rFonts w:asciiTheme="majorHAnsi" w:hAnsiTheme="majorHAnsi" w:cstheme="majorHAnsi"/>
          <w:sz w:val="24"/>
          <w:szCs w:val="24"/>
          <w:u w:val="single"/>
        </w:rPr>
        <w:t>Alta Children</w:t>
      </w:r>
      <w:r w:rsidR="0014288A">
        <w:rPr>
          <w:rFonts w:asciiTheme="majorHAnsi" w:hAnsiTheme="majorHAnsi" w:cstheme="majorHAnsi"/>
          <w:sz w:val="24"/>
          <w:szCs w:val="24"/>
          <w:u w:val="single"/>
        </w:rPr>
        <w:t>’s C</w:t>
      </w:r>
      <w:r w:rsidRPr="0014288A">
        <w:rPr>
          <w:rFonts w:asciiTheme="majorHAnsi" w:hAnsiTheme="majorHAnsi" w:cstheme="majorHAnsi"/>
          <w:sz w:val="24"/>
          <w:szCs w:val="24"/>
          <w:u w:val="single"/>
        </w:rPr>
        <w:t>enter Website</w:t>
      </w:r>
      <w:r w:rsidR="00C53C5D">
        <w:rPr>
          <w:rFonts w:asciiTheme="majorHAnsi" w:hAnsiTheme="majorHAnsi" w:cstheme="majorHAnsi"/>
          <w:sz w:val="24"/>
          <w:szCs w:val="24"/>
          <w:u w:val="single"/>
        </w:rPr>
        <w:t xml:space="preserve"> Information</w:t>
      </w:r>
    </w:p>
    <w:p w14:paraId="629AD556" w14:textId="77777777" w:rsidR="005525BC" w:rsidRPr="0014288A" w:rsidRDefault="005525BC">
      <w:pPr>
        <w:rPr>
          <w:rFonts w:asciiTheme="majorHAnsi" w:hAnsiTheme="majorHAnsi" w:cstheme="majorHAnsi"/>
          <w:sz w:val="24"/>
          <w:szCs w:val="24"/>
        </w:rPr>
      </w:pPr>
    </w:p>
    <w:p w14:paraId="5EF2586A" w14:textId="167DA61C" w:rsidR="00C53C5D" w:rsidRDefault="00C53C5D" w:rsidP="00C53C5D">
      <w:pPr>
        <w:shd w:val="clear" w:color="auto" w:fill="FFFFFF"/>
        <w:jc w:val="center"/>
        <w:textAlignment w:val="bottom"/>
        <w:rPr>
          <w:rFonts w:ascii="Arial" w:hAnsi="Arial" w:cs="Arial"/>
          <w:color w:val="FFFFFF"/>
          <w:sz w:val="29"/>
          <w:szCs w:val="29"/>
        </w:rPr>
      </w:pPr>
      <w:hyperlink r:id="rId4" w:tooltip="Alta Children's Center " w:history="1">
        <w:r>
          <w:rPr>
            <w:rFonts w:ascii="Calibri" w:hAnsi="Calibri" w:cs="Calibri"/>
            <w:noProof/>
            <w:color w:val="3D77A3"/>
            <w:sz w:val="67"/>
            <w:szCs w:val="67"/>
          </w:rPr>
          <w:drawing>
            <wp:inline distT="0" distB="0" distL="0" distR="0" wp14:anchorId="3502A553" wp14:editId="282EC9F4">
              <wp:extent cx="762000" cy="762000"/>
              <wp:effectExtent l="0" t="0" r="0" b="0"/>
              <wp:docPr id="1" name="Picture 1" descr="Alta Children's Center ">
                <a:hlinkClick xmlns:a="http://schemas.openxmlformats.org/drawingml/2006/main" r:id="rId4" tooltip="&quot;Alta Children's Center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lta Children's Center ">
                        <a:hlinkClick r:id="rId4" tooltip="&quot;Alta Children's Center &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ascii="Arial" w:hAnsi="Arial" w:cs="Arial"/>
            <w:color w:val="FFFFFF"/>
            <w:sz w:val="29"/>
            <w:szCs w:val="29"/>
          </w:rPr>
          <w:t xml:space="preserve"> </w:t>
        </w:r>
        <w:r w:rsidRPr="00C53C5D">
          <w:rPr>
            <w:rStyle w:val="site-title"/>
            <w:rFonts w:ascii="Things We Said" w:hAnsi="Things We Said" w:cs="Calibri"/>
            <w:color w:val="3D77A3"/>
            <w:sz w:val="67"/>
            <w:szCs w:val="67"/>
          </w:rPr>
          <w:t>Alta Children's Center</w:t>
        </w:r>
      </w:hyperlink>
    </w:p>
    <w:p w14:paraId="1236BF24" w14:textId="77777777" w:rsidR="00C53C5D" w:rsidRDefault="00C53C5D" w:rsidP="00C53C5D">
      <w:pPr>
        <w:pStyle w:val="Heading1"/>
        <w:shd w:val="clear" w:color="auto" w:fill="FFFFFF"/>
        <w:rPr>
          <w:rFonts w:ascii="Arial" w:hAnsi="Arial" w:cs="Arial"/>
          <w:b w:val="0"/>
          <w:bCs w:val="0"/>
          <w:color w:val="1D4C7F"/>
          <w:sz w:val="38"/>
          <w:szCs w:val="38"/>
        </w:rPr>
      </w:pPr>
      <w:r>
        <w:rPr>
          <w:rFonts w:ascii="Arial" w:hAnsi="Arial" w:cs="Arial"/>
          <w:b w:val="0"/>
          <w:bCs w:val="0"/>
          <w:color w:val="1D4C7F"/>
          <w:sz w:val="38"/>
          <w:szCs w:val="38"/>
        </w:rPr>
        <w:t>Alta Children's Center</w:t>
      </w:r>
    </w:p>
    <w:p w14:paraId="47448E9D" w14:textId="77777777" w:rsidR="00877A76" w:rsidRDefault="00877A76" w:rsidP="00C53C5D">
      <w:pPr>
        <w:pStyle w:val="NormalWeb"/>
        <w:shd w:val="clear" w:color="auto" w:fill="FFFFFF"/>
        <w:spacing w:before="0" w:beforeAutospacing="0" w:after="0" w:afterAutospacing="0"/>
        <w:rPr>
          <w:rFonts w:ascii="Lato" w:hAnsi="Lato"/>
          <w:color w:val="3F4259"/>
          <w:sz w:val="45"/>
          <w:szCs w:val="45"/>
        </w:rPr>
      </w:pPr>
      <w:r>
        <w:rPr>
          <w:rFonts w:ascii="Lato" w:hAnsi="Lato"/>
          <w:color w:val="3F4259"/>
          <w:sz w:val="45"/>
          <w:szCs w:val="45"/>
        </w:rPr>
        <w:t>our mission is to ensure that all children from across the globe feel safe, have fun and create magical vacation memories!</w:t>
      </w:r>
    </w:p>
    <w:p w14:paraId="594F7961" w14:textId="12A10B8B"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bookmarkStart w:id="0" w:name="_GoBack"/>
      <w:bookmarkEnd w:id="0"/>
      <w:r>
        <w:rPr>
          <w:rFonts w:ascii="Arial" w:hAnsi="Arial" w:cs="Arial"/>
          <w:color w:val="6C8497"/>
          <w:sz w:val="29"/>
          <w:szCs w:val="29"/>
        </w:rPr>
        <w:t>When you hit the slopes, you want to make sure your child has an enjoyable day too. At the Alta Children’s center, you can be sure that your child receives the best care possible – and has a great time to boot!</w:t>
      </w:r>
    </w:p>
    <w:p w14:paraId="58F06C02"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Located on-site at the world-famous Alta Ski Resort, you can drop off your child at a safe and fun care center and literally step out the door and hit the slopes.</w:t>
      </w:r>
    </w:p>
    <w:p w14:paraId="1A6C668A" w14:textId="77777777" w:rsidR="00C53C5D" w:rsidRDefault="00C53C5D" w:rsidP="00C53C5D">
      <w:pPr>
        <w:pStyle w:val="Heading1"/>
        <w:shd w:val="clear" w:color="auto" w:fill="FFFFFF"/>
        <w:jc w:val="center"/>
        <w:rPr>
          <w:rFonts w:ascii="Arial" w:hAnsi="Arial" w:cs="Arial"/>
          <w:b w:val="0"/>
          <w:bCs w:val="0"/>
          <w:color w:val="1D4C7F"/>
          <w:sz w:val="38"/>
          <w:szCs w:val="38"/>
        </w:rPr>
      </w:pPr>
      <w:r>
        <w:rPr>
          <w:rStyle w:val="Strong"/>
          <w:rFonts w:ascii="Arial" w:hAnsi="Arial" w:cs="Arial"/>
          <w:b/>
          <w:bCs/>
          <w:color w:val="1D4C7F"/>
          <w:sz w:val="38"/>
          <w:szCs w:val="38"/>
        </w:rPr>
        <w:t>OUR SERVICES</w:t>
      </w:r>
    </w:p>
    <w:p w14:paraId="4BA67F7E"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 xml:space="preserve">The Alta Children’s Center is a </w:t>
      </w:r>
      <w:proofErr w:type="gramStart"/>
      <w:r>
        <w:rPr>
          <w:rFonts w:ascii="Arial" w:hAnsi="Arial" w:cs="Arial"/>
          <w:color w:val="6C8497"/>
          <w:sz w:val="29"/>
          <w:szCs w:val="29"/>
        </w:rPr>
        <w:t>full service</w:t>
      </w:r>
      <w:proofErr w:type="gramEnd"/>
      <w:r>
        <w:rPr>
          <w:rFonts w:ascii="Arial" w:hAnsi="Arial" w:cs="Arial"/>
          <w:color w:val="6C8497"/>
          <w:sz w:val="29"/>
          <w:szCs w:val="29"/>
        </w:rPr>
        <w:t xml:space="preserve"> child care facility that caters to children from 2 months old to 10 years old. Infants and young children can play, create and learn in the center. Children ages 4 and up can join Alta’s legendary Alf Engen Ski School and spend the day learning from one of Alta’s friendly instructors. Our center is designed to stimulate curious young minds with areas set up for creative arts, social/emotional learning in the dramatic play area, blocks &amp; physical motor movement area, and a math and science discovery area. We provide 3 nutritious meals throughout the day.</w:t>
      </w:r>
    </w:p>
    <w:p w14:paraId="4D75E9ED" w14:textId="77777777" w:rsidR="00C53C5D" w:rsidRDefault="00C53C5D" w:rsidP="00C53C5D">
      <w:pPr>
        <w:pStyle w:val="Heading1"/>
        <w:shd w:val="clear" w:color="auto" w:fill="FFFFFF"/>
        <w:jc w:val="center"/>
        <w:rPr>
          <w:rFonts w:ascii="Arial" w:hAnsi="Arial" w:cs="Arial"/>
          <w:b w:val="0"/>
          <w:bCs w:val="0"/>
          <w:color w:val="1D4C7F"/>
          <w:sz w:val="38"/>
          <w:szCs w:val="38"/>
        </w:rPr>
      </w:pPr>
      <w:r>
        <w:rPr>
          <w:rStyle w:val="Strong"/>
          <w:rFonts w:ascii="Arial" w:hAnsi="Arial" w:cs="Arial"/>
          <w:b/>
          <w:bCs/>
          <w:color w:val="1D4C7F"/>
          <w:sz w:val="38"/>
          <w:szCs w:val="38"/>
        </w:rPr>
        <w:t>OUR STAFF</w:t>
      </w:r>
    </w:p>
    <w:p w14:paraId="3F9C0B2E"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At the Alta Children’s Center, our staff take pride in creating a nurturing and creative atmosphere where your child can play, learn and grow. Each member of our staff team is trained in early childhood education, is certified in infant and child CPR and first aid. We work together as a team to provide the best care for children entrusted to us.</w:t>
      </w:r>
      <w:r>
        <w:rPr>
          <w:rFonts w:ascii="Arial" w:hAnsi="Arial" w:cs="Arial"/>
          <w:color w:val="6C8497"/>
          <w:sz w:val="29"/>
          <w:szCs w:val="29"/>
        </w:rPr>
        <w:br/>
        <w:t xml:space="preserve">Under the direction of Ilse Wilson, owner of Fairyland Child Care, Inc. dba Alta Children's Center, she ensures high quality because quite simply put, her passion is child care. She has her degree in Early Childhood Education, won the 2016 Early </w:t>
      </w:r>
      <w:r>
        <w:rPr>
          <w:rFonts w:ascii="Arial" w:hAnsi="Arial" w:cs="Arial"/>
          <w:color w:val="6C8497"/>
          <w:sz w:val="29"/>
          <w:szCs w:val="29"/>
        </w:rPr>
        <w:lastRenderedPageBreak/>
        <w:t>Childhood Teacher of the Year and is a 2017 National teacher award winner. Ilse was born in South Africa to a German family and speaks English, Afrikaans and German fluently. </w:t>
      </w:r>
    </w:p>
    <w:p w14:paraId="6065B4A2" w14:textId="77777777" w:rsidR="00C53C5D" w:rsidRDefault="00C53C5D" w:rsidP="00C53C5D">
      <w:pPr>
        <w:pStyle w:val="Heading1"/>
        <w:shd w:val="clear" w:color="auto" w:fill="FFFFFF"/>
        <w:jc w:val="center"/>
        <w:rPr>
          <w:rFonts w:ascii="Arial" w:hAnsi="Arial" w:cs="Arial"/>
          <w:b w:val="0"/>
          <w:bCs w:val="0"/>
          <w:color w:val="1D4C7F"/>
          <w:sz w:val="38"/>
          <w:szCs w:val="38"/>
        </w:rPr>
      </w:pPr>
      <w:r>
        <w:rPr>
          <w:rStyle w:val="Strong"/>
          <w:rFonts w:ascii="Arial" w:hAnsi="Arial" w:cs="Arial"/>
          <w:b/>
          <w:bCs/>
          <w:color w:val="1D4C7F"/>
          <w:sz w:val="38"/>
          <w:szCs w:val="38"/>
        </w:rPr>
        <w:t>OUR PROGRAM</w:t>
      </w:r>
    </w:p>
    <w:p w14:paraId="38CF8B49"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The Alta Children’s Center is fully licensed by the Utah Department of Health and offers a program that caters to your child’s individual needs.</w:t>
      </w:r>
    </w:p>
    <w:p w14:paraId="0D1F4098"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br/>
      </w:r>
      <w:r>
        <w:rPr>
          <w:rFonts w:ascii="Arial" w:hAnsi="Arial" w:cs="Arial"/>
          <w:color w:val="6C8497"/>
          <w:sz w:val="29"/>
          <w:szCs w:val="29"/>
          <w:u w:val="single"/>
        </w:rPr>
        <w:t>Infant care</w:t>
      </w:r>
      <w:r>
        <w:rPr>
          <w:rFonts w:ascii="Arial" w:hAnsi="Arial" w:cs="Arial"/>
          <w:color w:val="6C8497"/>
          <w:sz w:val="29"/>
          <w:szCs w:val="29"/>
        </w:rPr>
        <w:t> – Our infant care area is open from ages 2 months to walking toddlers. The area is safely enclosed to cater to the specific needs of an infant, with dim lightening, developmentally appropriate equipment and materials. The staff to children's ratio is low to provide the best care.</w:t>
      </w:r>
    </w:p>
    <w:p w14:paraId="02FDCF3B"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u w:val="single"/>
        </w:rPr>
        <w:t>Young Children</w:t>
      </w:r>
      <w:r>
        <w:rPr>
          <w:rFonts w:ascii="Arial" w:hAnsi="Arial" w:cs="Arial"/>
          <w:color w:val="6C8497"/>
          <w:sz w:val="29"/>
          <w:szCs w:val="29"/>
        </w:rPr>
        <w:t> – We know how to keep young minds busy. Your child will be giving opportunities to create art, play musical instruments, move, think and tinker that challenges their imagination.</w:t>
      </w:r>
    </w:p>
    <w:p w14:paraId="5E03ACE6"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u w:val="single"/>
        </w:rPr>
        <w:t>Ski School</w:t>
      </w:r>
      <w:r>
        <w:rPr>
          <w:rFonts w:ascii="Arial" w:hAnsi="Arial" w:cs="Arial"/>
          <w:color w:val="6C8497"/>
          <w:sz w:val="29"/>
          <w:szCs w:val="29"/>
        </w:rPr>
        <w:t> – The Alta Children’s Center works closely with the famous ALF Engen Ski School. If you wish to have your child participate in the group ski lesson (for ages 4 and up), The mini adventure package can be purchased at the ski school office and includes a half day at The Alta Children's Center.</w:t>
      </w:r>
    </w:p>
    <w:p w14:paraId="4E0CE2AD"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u w:val="single"/>
        </w:rPr>
        <w:t>Après-ski care</w:t>
      </w:r>
      <w:r>
        <w:rPr>
          <w:rFonts w:ascii="Arial" w:hAnsi="Arial" w:cs="Arial"/>
          <w:color w:val="6C8497"/>
          <w:sz w:val="29"/>
          <w:szCs w:val="29"/>
        </w:rPr>
        <w:t> – After a fantastic day on the slopes, you can now enjoy social events or activities child free. We offer child care on Friday and Saturday evenings from 4:30 – 6:30PM. Don’t forget to make reservations though at reservations@altachildrenscenter.com</w:t>
      </w:r>
    </w:p>
    <w:p w14:paraId="5F60DFA3"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u w:val="single"/>
        </w:rPr>
        <w:t xml:space="preserve">Need </w:t>
      </w:r>
      <w:proofErr w:type="spellStart"/>
      <w:r>
        <w:rPr>
          <w:rFonts w:ascii="Arial" w:hAnsi="Arial" w:cs="Arial"/>
          <w:color w:val="6C8497"/>
          <w:sz w:val="29"/>
          <w:szCs w:val="29"/>
          <w:u w:val="single"/>
        </w:rPr>
        <w:t>eveing</w:t>
      </w:r>
      <w:proofErr w:type="spellEnd"/>
      <w:r>
        <w:rPr>
          <w:rFonts w:ascii="Arial" w:hAnsi="Arial" w:cs="Arial"/>
          <w:color w:val="6C8497"/>
          <w:sz w:val="29"/>
          <w:szCs w:val="29"/>
          <w:u w:val="single"/>
        </w:rPr>
        <w:t xml:space="preserve"> care?</w:t>
      </w:r>
      <w:r>
        <w:rPr>
          <w:rFonts w:ascii="Arial" w:hAnsi="Arial" w:cs="Arial"/>
          <w:color w:val="6C8497"/>
          <w:sz w:val="29"/>
          <w:szCs w:val="29"/>
        </w:rPr>
        <w:t> Pick up a recommended babysitter list at the front desk. Professionals are at least 18 years old, CPR &amp; First Aid trained, background checked, and experience is listed on the sheet. Evening babysitters are not associated with the Alta Children's Center after hours, and therefor need to be paid directly for services. </w:t>
      </w:r>
    </w:p>
    <w:p w14:paraId="2270536C" w14:textId="77777777" w:rsidR="00C53C5D" w:rsidRDefault="00C53C5D" w:rsidP="00C53C5D">
      <w:pPr>
        <w:pStyle w:val="Heading1"/>
        <w:shd w:val="clear" w:color="auto" w:fill="FFFFFF"/>
        <w:jc w:val="center"/>
        <w:rPr>
          <w:rFonts w:ascii="Arial" w:hAnsi="Arial" w:cs="Arial"/>
          <w:b w:val="0"/>
          <w:bCs w:val="0"/>
          <w:color w:val="1D4C7F"/>
          <w:sz w:val="38"/>
          <w:szCs w:val="38"/>
        </w:rPr>
      </w:pPr>
      <w:r>
        <w:rPr>
          <w:rFonts w:ascii="Arial" w:hAnsi="Arial" w:cs="Arial"/>
          <w:b w:val="0"/>
          <w:bCs w:val="0"/>
          <w:color w:val="1D4C7F"/>
          <w:sz w:val="38"/>
          <w:szCs w:val="38"/>
        </w:rPr>
        <w:t> </w:t>
      </w:r>
    </w:p>
    <w:p w14:paraId="4A3D1C97" w14:textId="77777777" w:rsidR="00C53C5D" w:rsidRDefault="00C53C5D" w:rsidP="00C53C5D">
      <w:pPr>
        <w:pStyle w:val="Heading1"/>
        <w:shd w:val="clear" w:color="auto" w:fill="FFFFFF"/>
        <w:jc w:val="center"/>
        <w:rPr>
          <w:rFonts w:ascii="Arial" w:hAnsi="Arial" w:cs="Arial"/>
          <w:b w:val="0"/>
          <w:bCs w:val="0"/>
          <w:color w:val="1D4C7F"/>
          <w:sz w:val="38"/>
          <w:szCs w:val="38"/>
        </w:rPr>
      </w:pPr>
      <w:r>
        <w:rPr>
          <w:rStyle w:val="Strong"/>
          <w:rFonts w:ascii="Arial" w:hAnsi="Arial" w:cs="Arial"/>
          <w:b/>
          <w:bCs/>
          <w:color w:val="1D4C7F"/>
          <w:sz w:val="38"/>
          <w:szCs w:val="38"/>
        </w:rPr>
        <w:t>PRICES</w:t>
      </w:r>
    </w:p>
    <w:p w14:paraId="257EBC33"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Style w:val="Strong"/>
          <w:rFonts w:ascii="Arial" w:hAnsi="Arial" w:cs="Arial"/>
          <w:color w:val="6C8497"/>
        </w:rPr>
        <w:t xml:space="preserve">Full </w:t>
      </w:r>
      <w:proofErr w:type="gramStart"/>
      <w:r>
        <w:rPr>
          <w:rStyle w:val="Strong"/>
          <w:rFonts w:ascii="Arial" w:hAnsi="Arial" w:cs="Arial"/>
          <w:color w:val="6C8497"/>
        </w:rPr>
        <w:t>Day  -</w:t>
      </w:r>
      <w:proofErr w:type="gramEnd"/>
      <w:r>
        <w:rPr>
          <w:rStyle w:val="Strong"/>
          <w:rFonts w:ascii="Arial" w:hAnsi="Arial" w:cs="Arial"/>
          <w:color w:val="6C8497"/>
        </w:rPr>
        <w:t xml:space="preserve"> $109</w:t>
      </w:r>
      <w:r>
        <w:rPr>
          <w:rFonts w:ascii="Arial" w:hAnsi="Arial" w:cs="Arial"/>
          <w:color w:val="6C8497"/>
        </w:rPr>
        <w:br/>
        <w:t>(8:30 a.m. – 4:30 p.m.)</w:t>
      </w:r>
      <w:r>
        <w:rPr>
          <w:rFonts w:ascii="Arial" w:hAnsi="Arial" w:cs="Arial"/>
          <w:color w:val="6C8497"/>
        </w:rPr>
        <w:br/>
      </w:r>
      <w:r>
        <w:rPr>
          <w:rFonts w:ascii="Arial" w:hAnsi="Arial" w:cs="Arial"/>
          <w:color w:val="6C8497"/>
        </w:rPr>
        <w:br/>
      </w:r>
      <w:r>
        <w:rPr>
          <w:rStyle w:val="Strong"/>
          <w:rFonts w:ascii="Arial" w:hAnsi="Arial" w:cs="Arial"/>
          <w:color w:val="6C8497"/>
        </w:rPr>
        <w:t>Half Day  - $89</w:t>
      </w:r>
      <w:r>
        <w:rPr>
          <w:rFonts w:ascii="Arial" w:hAnsi="Arial" w:cs="Arial"/>
          <w:color w:val="6C8497"/>
        </w:rPr>
        <w:br/>
        <w:t>(8:30 a.m. – 12:30 p.m. or 12:30 p.m. – 4:30 p.m.)</w:t>
      </w:r>
      <w:r>
        <w:rPr>
          <w:rFonts w:ascii="Arial" w:hAnsi="Arial" w:cs="Arial"/>
          <w:color w:val="6C8497"/>
        </w:rPr>
        <w:br/>
      </w:r>
      <w:r>
        <w:rPr>
          <w:rFonts w:ascii="Arial" w:hAnsi="Arial" w:cs="Arial"/>
          <w:color w:val="6C8497"/>
        </w:rPr>
        <w:br/>
      </w:r>
      <w:r>
        <w:rPr>
          <w:rStyle w:val="Strong"/>
          <w:rFonts w:ascii="Arial" w:hAnsi="Arial" w:cs="Arial"/>
          <w:color w:val="6C8497"/>
        </w:rPr>
        <w:t>5 Day Package  - $495 </w:t>
      </w:r>
      <w:r>
        <w:rPr>
          <w:rFonts w:ascii="Arial" w:hAnsi="Arial" w:cs="Arial"/>
          <w:color w:val="6C8497"/>
        </w:rPr>
        <w:br/>
        <w:t>(That’s a $50 saving!)</w:t>
      </w:r>
      <w:r>
        <w:rPr>
          <w:rFonts w:ascii="Arial" w:hAnsi="Arial" w:cs="Arial"/>
          <w:color w:val="6C8497"/>
          <w:sz w:val="29"/>
          <w:szCs w:val="29"/>
        </w:rPr>
        <w:br/>
        <w:t>5-day packages can be used for any 5 days throughout the season. Unused days cannot be transferred to the next season. Reservations are </w:t>
      </w:r>
      <w:r>
        <w:rPr>
          <w:rStyle w:val="Emphasis"/>
          <w:rFonts w:ascii="Arial" w:hAnsi="Arial" w:cs="Arial"/>
          <w:color w:val="6C8497"/>
          <w:sz w:val="29"/>
          <w:szCs w:val="29"/>
        </w:rPr>
        <w:t>required</w:t>
      </w:r>
      <w:r>
        <w:rPr>
          <w:rFonts w:ascii="Arial" w:hAnsi="Arial" w:cs="Arial"/>
          <w:color w:val="6C8497"/>
          <w:sz w:val="29"/>
          <w:szCs w:val="29"/>
        </w:rPr>
        <w:t> to use days from your package.</w:t>
      </w:r>
      <w:r>
        <w:rPr>
          <w:rFonts w:ascii="Arial" w:hAnsi="Arial" w:cs="Arial"/>
          <w:color w:val="6C8497"/>
          <w:sz w:val="29"/>
          <w:szCs w:val="29"/>
        </w:rPr>
        <w:br/>
      </w:r>
      <w:r>
        <w:rPr>
          <w:rFonts w:ascii="Arial" w:hAnsi="Arial" w:cs="Arial"/>
          <w:color w:val="6C8497"/>
          <w:sz w:val="29"/>
          <w:szCs w:val="29"/>
        </w:rPr>
        <w:br/>
      </w:r>
      <w:r>
        <w:rPr>
          <w:rStyle w:val="Strong"/>
          <w:rFonts w:ascii="Arial" w:hAnsi="Arial" w:cs="Arial"/>
          <w:color w:val="6C8497"/>
        </w:rPr>
        <w:t>*** NEW Season Ski Pass Child Care Packages</w:t>
      </w:r>
      <w:r>
        <w:rPr>
          <w:rFonts w:ascii="Arial" w:hAnsi="Arial" w:cs="Arial"/>
          <w:color w:val="6C8497"/>
          <w:sz w:val="29"/>
          <w:szCs w:val="29"/>
        </w:rPr>
        <w:br/>
        <w:t>Verification of a season ski pass is required to receive the season ski pass child care packages, simply choose the package that best fits your needs. and visit our front desk to receive your child care card and enrollment paperwork.</w:t>
      </w:r>
    </w:p>
    <w:p w14:paraId="0A06C739"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Style w:val="Strong"/>
          <w:rFonts w:ascii="Arial" w:hAnsi="Arial" w:cs="Arial"/>
          <w:color w:val="6C8497"/>
        </w:rPr>
        <w:t>01-20 Full Days - $    900</w:t>
      </w:r>
      <w:r>
        <w:rPr>
          <w:rFonts w:ascii="Arial" w:hAnsi="Arial" w:cs="Arial"/>
          <w:b/>
          <w:bCs/>
          <w:color w:val="6C8497"/>
        </w:rPr>
        <w:br/>
      </w:r>
      <w:r>
        <w:rPr>
          <w:rStyle w:val="Strong"/>
          <w:rFonts w:ascii="Arial" w:hAnsi="Arial" w:cs="Arial"/>
          <w:color w:val="6C8497"/>
        </w:rPr>
        <w:t>21-40 Full Days - $ 1,800</w:t>
      </w:r>
      <w:r>
        <w:rPr>
          <w:rFonts w:ascii="Arial" w:hAnsi="Arial" w:cs="Arial"/>
          <w:b/>
          <w:bCs/>
          <w:color w:val="6C8497"/>
        </w:rPr>
        <w:br/>
      </w:r>
      <w:r>
        <w:rPr>
          <w:rStyle w:val="Strong"/>
          <w:rFonts w:ascii="Arial" w:hAnsi="Arial" w:cs="Arial"/>
          <w:color w:val="6C8497"/>
        </w:rPr>
        <w:t>41-60 Full Days - $ 2,700</w:t>
      </w:r>
      <w:r>
        <w:rPr>
          <w:rFonts w:ascii="Arial" w:hAnsi="Arial" w:cs="Arial"/>
          <w:b/>
          <w:bCs/>
          <w:color w:val="6C8497"/>
        </w:rPr>
        <w:br/>
      </w:r>
      <w:r>
        <w:rPr>
          <w:rStyle w:val="Strong"/>
          <w:rFonts w:ascii="Arial" w:hAnsi="Arial" w:cs="Arial"/>
          <w:color w:val="6C8497"/>
        </w:rPr>
        <w:t>60-80 Full Days - $ 3,600</w:t>
      </w:r>
    </w:p>
    <w:p w14:paraId="41158F41"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Style w:val="Strong"/>
          <w:rFonts w:ascii="Arial" w:hAnsi="Arial" w:cs="Arial"/>
          <w:color w:val="6C8497"/>
        </w:rPr>
        <w:t>Après-ski care - $30</w:t>
      </w:r>
      <w:r>
        <w:rPr>
          <w:rFonts w:ascii="Arial" w:hAnsi="Arial" w:cs="Arial"/>
          <w:color w:val="6C8497"/>
          <w:sz w:val="29"/>
          <w:szCs w:val="29"/>
        </w:rPr>
        <w:br/>
      </w:r>
      <w:r>
        <w:rPr>
          <w:rFonts w:ascii="Arial" w:hAnsi="Arial" w:cs="Arial"/>
          <w:color w:val="6C8497"/>
        </w:rPr>
        <w:t>(Friday and Saturdays only from 4:30 p.m. – 6:30 p.m.)</w:t>
      </w:r>
    </w:p>
    <w:p w14:paraId="73257745"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 </w:t>
      </w:r>
    </w:p>
    <w:p w14:paraId="7F5D76EB"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 </w:t>
      </w:r>
    </w:p>
    <w:p w14:paraId="3FA80218" w14:textId="77777777" w:rsidR="00C53C5D" w:rsidRDefault="00C53C5D" w:rsidP="00C53C5D">
      <w:pPr>
        <w:pStyle w:val="Heading1"/>
        <w:shd w:val="clear" w:color="auto" w:fill="FFFFFF"/>
        <w:jc w:val="center"/>
        <w:rPr>
          <w:rFonts w:ascii="Arial" w:hAnsi="Arial" w:cs="Arial"/>
          <w:b w:val="0"/>
          <w:bCs w:val="0"/>
          <w:color w:val="1D4C7F"/>
          <w:sz w:val="38"/>
          <w:szCs w:val="38"/>
        </w:rPr>
      </w:pPr>
      <w:r>
        <w:rPr>
          <w:rStyle w:val="Strong"/>
          <w:rFonts w:ascii="Arial" w:hAnsi="Arial" w:cs="Arial"/>
          <w:b/>
          <w:bCs/>
          <w:color w:val="1D4C7F"/>
          <w:sz w:val="38"/>
          <w:szCs w:val="38"/>
        </w:rPr>
        <w:t>Registration and Forms</w:t>
      </w:r>
    </w:p>
    <w:p w14:paraId="60E75897"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Style w:val="Strong"/>
          <w:rFonts w:ascii="Arial" w:hAnsi="Arial" w:cs="Arial"/>
          <w:color w:val="6C8497"/>
          <w:sz w:val="29"/>
          <w:szCs w:val="29"/>
          <w:u w:val="single"/>
        </w:rPr>
        <w:t>Reservations</w:t>
      </w:r>
    </w:p>
    <w:p w14:paraId="263E74A5"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We highly recommend making advanced reservations to guarantee your child’s spot. Reservations can be made by phone 801.742.3042, follow the reservations link or even e-mail us with reservation requests at </w:t>
      </w:r>
      <w:hyperlink r:id="rId6" w:history="1">
        <w:r>
          <w:rPr>
            <w:rStyle w:val="Hyperlink"/>
            <w:rFonts w:ascii="Arial" w:hAnsi="Arial" w:cs="Arial"/>
            <w:color w:val="1D4C7F"/>
            <w:sz w:val="29"/>
            <w:szCs w:val="29"/>
          </w:rPr>
          <w:t>reservations@altachildrenscenter.com</w:t>
        </w:r>
      </w:hyperlink>
      <w:r>
        <w:rPr>
          <w:rFonts w:ascii="Arial" w:hAnsi="Arial" w:cs="Arial"/>
          <w:color w:val="6C8497"/>
          <w:sz w:val="29"/>
          <w:szCs w:val="29"/>
          <w:u w:val="single"/>
        </w:rPr>
        <w:t>.</w:t>
      </w:r>
      <w:r>
        <w:rPr>
          <w:rFonts w:ascii="Arial" w:hAnsi="Arial" w:cs="Arial"/>
          <w:color w:val="6C8497"/>
          <w:sz w:val="29"/>
          <w:szCs w:val="29"/>
        </w:rPr>
        <w:t> Reservations must be made at least </w:t>
      </w:r>
      <w:r>
        <w:rPr>
          <w:rStyle w:val="Strong"/>
          <w:rFonts w:ascii="Arial" w:hAnsi="Arial" w:cs="Arial"/>
          <w:color w:val="6C8497"/>
          <w:sz w:val="29"/>
          <w:szCs w:val="29"/>
        </w:rPr>
        <w:t>48 hours</w:t>
      </w:r>
      <w:r>
        <w:rPr>
          <w:rFonts w:ascii="Arial" w:hAnsi="Arial" w:cs="Arial"/>
          <w:color w:val="6C8497"/>
          <w:sz w:val="29"/>
          <w:szCs w:val="29"/>
        </w:rPr>
        <w:t> in advance.</w:t>
      </w:r>
    </w:p>
    <w:p w14:paraId="450DA4F9"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Style w:val="Strong"/>
          <w:rFonts w:ascii="Arial" w:hAnsi="Arial" w:cs="Arial"/>
          <w:color w:val="6C8497"/>
          <w:sz w:val="29"/>
          <w:szCs w:val="29"/>
          <w:u w:val="single"/>
        </w:rPr>
        <w:t>Cancellation</w:t>
      </w:r>
    </w:p>
    <w:p w14:paraId="377EC5CA"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Alta Children’s Center requires </w:t>
      </w:r>
      <w:proofErr w:type="gramStart"/>
      <w:r>
        <w:rPr>
          <w:rStyle w:val="Strong"/>
          <w:rFonts w:ascii="Arial" w:hAnsi="Arial" w:cs="Arial"/>
          <w:color w:val="6C8497"/>
          <w:sz w:val="29"/>
          <w:szCs w:val="29"/>
        </w:rPr>
        <w:t>24 hour</w:t>
      </w:r>
      <w:proofErr w:type="gramEnd"/>
      <w:r>
        <w:rPr>
          <w:rFonts w:ascii="Arial" w:hAnsi="Arial" w:cs="Arial"/>
          <w:color w:val="6C8497"/>
          <w:sz w:val="29"/>
          <w:szCs w:val="29"/>
        </w:rPr>
        <w:t xml:space="preserve"> advance notice when cancelling a reservation. With </w:t>
      </w:r>
      <w:proofErr w:type="gramStart"/>
      <w:r>
        <w:rPr>
          <w:rFonts w:ascii="Arial" w:hAnsi="Arial" w:cs="Arial"/>
          <w:color w:val="6C8497"/>
          <w:sz w:val="29"/>
          <w:szCs w:val="29"/>
        </w:rPr>
        <w:t>advance notice</w:t>
      </w:r>
      <w:proofErr w:type="gramEnd"/>
      <w:r>
        <w:rPr>
          <w:rFonts w:ascii="Arial" w:hAnsi="Arial" w:cs="Arial"/>
          <w:color w:val="6C8497"/>
          <w:sz w:val="29"/>
          <w:szCs w:val="29"/>
        </w:rPr>
        <w:t>, the price of your reservation will be refunded, less a $30.00 cancellation fee per child. When no advanced notice is given, no refunds will be made No shows forfeit their reservation fee and any reserved dates.</w:t>
      </w:r>
    </w:p>
    <w:p w14:paraId="1576AE5A"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 </w:t>
      </w:r>
    </w:p>
    <w:p w14:paraId="23F8A1B0" w14:textId="77777777" w:rsidR="00C53C5D" w:rsidRDefault="00C53C5D" w:rsidP="00C53C5D">
      <w:pPr>
        <w:pStyle w:val="rtecenter"/>
        <w:shd w:val="clear" w:color="auto" w:fill="FFFFFF"/>
        <w:spacing w:before="0" w:beforeAutospacing="0" w:after="0" w:afterAutospacing="0"/>
        <w:jc w:val="center"/>
        <w:rPr>
          <w:rStyle w:val="Strong"/>
          <w:rFonts w:ascii="Arial" w:hAnsi="Arial" w:cs="Arial"/>
          <w:color w:val="0000FF"/>
          <w:sz w:val="27"/>
          <w:szCs w:val="27"/>
        </w:rPr>
      </w:pPr>
      <w:r>
        <w:rPr>
          <w:rStyle w:val="Strong"/>
          <w:rFonts w:ascii="Arial" w:hAnsi="Arial" w:cs="Arial"/>
          <w:color w:val="0000FF"/>
          <w:sz w:val="27"/>
          <w:szCs w:val="27"/>
        </w:rPr>
        <w:t>CONTACT US AT:</w:t>
      </w:r>
    </w:p>
    <w:p w14:paraId="606BFC0F" w14:textId="7A6C3626" w:rsidR="00C53C5D" w:rsidRDefault="00C53C5D" w:rsidP="00C53C5D">
      <w:pPr>
        <w:pStyle w:val="rtecenter"/>
        <w:shd w:val="clear" w:color="auto" w:fill="FFFFFF"/>
        <w:spacing w:before="0" w:beforeAutospacing="0" w:after="0" w:afterAutospacing="0"/>
        <w:jc w:val="center"/>
        <w:rPr>
          <w:rStyle w:val="Strong"/>
          <w:rFonts w:ascii="Arial" w:hAnsi="Arial" w:cs="Arial"/>
          <w:color w:val="0000FF"/>
          <w:sz w:val="27"/>
          <w:szCs w:val="27"/>
        </w:rPr>
      </w:pPr>
      <w:r>
        <w:rPr>
          <w:rStyle w:val="Strong"/>
          <w:rFonts w:ascii="Arial" w:hAnsi="Arial" w:cs="Arial"/>
          <w:color w:val="0000FF"/>
          <w:sz w:val="27"/>
          <w:szCs w:val="27"/>
        </w:rPr>
        <w:t>10520 East Day Lode Road, Alta, UT 84092</w:t>
      </w:r>
      <w:r>
        <w:rPr>
          <w:rFonts w:ascii="Arial" w:hAnsi="Arial" w:cs="Arial"/>
          <w:b/>
          <w:bCs/>
          <w:color w:val="0000FF"/>
          <w:sz w:val="27"/>
          <w:szCs w:val="27"/>
        </w:rPr>
        <w:br/>
      </w:r>
      <w:r>
        <w:rPr>
          <w:rStyle w:val="Strong"/>
          <w:rFonts w:ascii="Arial" w:hAnsi="Arial" w:cs="Arial"/>
          <w:color w:val="0000FF"/>
          <w:sz w:val="27"/>
          <w:szCs w:val="27"/>
        </w:rPr>
        <w:t xml:space="preserve">801 742 3042 </w:t>
      </w:r>
    </w:p>
    <w:p w14:paraId="050B6F9E" w14:textId="0F7040A0" w:rsidR="00C53C5D" w:rsidRDefault="00C53C5D" w:rsidP="00C53C5D">
      <w:pPr>
        <w:pStyle w:val="rtecenter"/>
        <w:shd w:val="clear" w:color="auto" w:fill="FFFFFF"/>
        <w:spacing w:before="0" w:beforeAutospacing="0" w:after="0" w:afterAutospacing="0"/>
        <w:jc w:val="center"/>
        <w:rPr>
          <w:rFonts w:ascii="Arial" w:hAnsi="Arial" w:cs="Arial"/>
          <w:color w:val="6C8497"/>
          <w:sz w:val="29"/>
          <w:szCs w:val="29"/>
        </w:rPr>
      </w:pPr>
      <w:r>
        <w:rPr>
          <w:rStyle w:val="Strong"/>
          <w:rFonts w:ascii="Arial" w:hAnsi="Arial" w:cs="Arial"/>
          <w:color w:val="0000FF"/>
          <w:sz w:val="27"/>
          <w:szCs w:val="27"/>
        </w:rPr>
        <w:t>fun@altachildrenscenter.com</w:t>
      </w:r>
    </w:p>
    <w:p w14:paraId="22C5A75D" w14:textId="77777777" w:rsidR="00C53C5D" w:rsidRDefault="00C53C5D" w:rsidP="00C53C5D">
      <w:pPr>
        <w:pStyle w:val="NormalWeb"/>
        <w:shd w:val="clear" w:color="auto" w:fill="FFFFFF"/>
        <w:spacing w:before="0" w:beforeAutospacing="0" w:after="0" w:afterAutospacing="0"/>
        <w:rPr>
          <w:rFonts w:ascii="Arial" w:hAnsi="Arial" w:cs="Arial"/>
          <w:color w:val="6C8497"/>
          <w:sz w:val="29"/>
          <w:szCs w:val="29"/>
        </w:rPr>
      </w:pPr>
      <w:r>
        <w:rPr>
          <w:rFonts w:ascii="Arial" w:hAnsi="Arial" w:cs="Arial"/>
          <w:color w:val="6C8497"/>
          <w:sz w:val="29"/>
          <w:szCs w:val="29"/>
        </w:rPr>
        <w:t> </w:t>
      </w:r>
    </w:p>
    <w:p w14:paraId="5677AB65" w14:textId="77777777" w:rsidR="0014288A" w:rsidRPr="0014288A" w:rsidRDefault="0014288A" w:rsidP="00C53C5D">
      <w:pPr>
        <w:rPr>
          <w:rFonts w:asciiTheme="majorHAnsi" w:hAnsiTheme="majorHAnsi" w:cstheme="majorHAnsi"/>
          <w:sz w:val="24"/>
          <w:szCs w:val="24"/>
        </w:rPr>
      </w:pPr>
    </w:p>
    <w:sectPr w:rsidR="0014288A" w:rsidRPr="0014288A" w:rsidSect="00552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Things We Said">
    <w:panose1 w:val="03000600000000000000"/>
    <w:charset w:val="00"/>
    <w:family w:val="script"/>
    <w:pitch w:val="variable"/>
    <w:sig w:usb0="80000023" w:usb1="00000000" w:usb2="00000000" w:usb3="00000000" w:csb0="00000001" w:csb1="00000000"/>
  </w:font>
  <w:font w:name="Lato">
    <w:altName w:val="Segoe U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BC"/>
    <w:rsid w:val="00047482"/>
    <w:rsid w:val="0014288A"/>
    <w:rsid w:val="005525BC"/>
    <w:rsid w:val="005D66B6"/>
    <w:rsid w:val="00877A76"/>
    <w:rsid w:val="00914402"/>
    <w:rsid w:val="009D3D18"/>
    <w:rsid w:val="00B14D7E"/>
    <w:rsid w:val="00C53C5D"/>
    <w:rsid w:val="00D27036"/>
    <w:rsid w:val="00E0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C565"/>
  <w15:chartTrackingRefBased/>
  <w15:docId w15:val="{7E827A80-FC09-4335-B40C-FE09A850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3C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88A"/>
    <w:rPr>
      <w:color w:val="0000FF"/>
      <w:u w:val="single"/>
    </w:rPr>
  </w:style>
  <w:style w:type="paragraph" w:styleId="BalloonText">
    <w:name w:val="Balloon Text"/>
    <w:basedOn w:val="Normal"/>
    <w:link w:val="BalloonTextChar"/>
    <w:uiPriority w:val="99"/>
    <w:semiHidden/>
    <w:unhideWhenUsed/>
    <w:rsid w:val="00D2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36"/>
    <w:rPr>
      <w:rFonts w:ascii="Segoe UI" w:hAnsi="Segoe UI" w:cs="Segoe UI"/>
      <w:sz w:val="18"/>
      <w:szCs w:val="18"/>
    </w:rPr>
  </w:style>
  <w:style w:type="character" w:customStyle="1" w:styleId="Heading1Char">
    <w:name w:val="Heading 1 Char"/>
    <w:basedOn w:val="DefaultParagraphFont"/>
    <w:link w:val="Heading1"/>
    <w:uiPriority w:val="9"/>
    <w:rsid w:val="00C53C5D"/>
    <w:rPr>
      <w:rFonts w:ascii="Times New Roman" w:eastAsia="Times New Roman" w:hAnsi="Times New Roman" w:cs="Times New Roman"/>
      <w:b/>
      <w:bCs/>
      <w:kern w:val="36"/>
      <w:sz w:val="48"/>
      <w:szCs w:val="48"/>
    </w:rPr>
  </w:style>
  <w:style w:type="character" w:customStyle="1" w:styleId="site-title">
    <w:name w:val="site-title"/>
    <w:basedOn w:val="DefaultParagraphFont"/>
    <w:rsid w:val="00C53C5D"/>
  </w:style>
  <w:style w:type="paragraph" w:styleId="NormalWeb">
    <w:name w:val="Normal (Web)"/>
    <w:basedOn w:val="Normal"/>
    <w:uiPriority w:val="99"/>
    <w:semiHidden/>
    <w:unhideWhenUsed/>
    <w:rsid w:val="00C53C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3C5D"/>
    <w:rPr>
      <w:b/>
      <w:bCs/>
    </w:rPr>
  </w:style>
  <w:style w:type="character" w:styleId="Emphasis">
    <w:name w:val="Emphasis"/>
    <w:basedOn w:val="DefaultParagraphFont"/>
    <w:uiPriority w:val="20"/>
    <w:qFormat/>
    <w:rsid w:val="00C53C5D"/>
    <w:rPr>
      <w:i/>
      <w:iCs/>
    </w:rPr>
  </w:style>
  <w:style w:type="paragraph" w:customStyle="1" w:styleId="rtecenter">
    <w:name w:val="rtecenter"/>
    <w:basedOn w:val="Normal"/>
    <w:rsid w:val="00C53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99655">
      <w:bodyDiv w:val="1"/>
      <w:marLeft w:val="0"/>
      <w:marRight w:val="0"/>
      <w:marTop w:val="0"/>
      <w:marBottom w:val="0"/>
      <w:divBdr>
        <w:top w:val="none" w:sz="0" w:space="0" w:color="auto"/>
        <w:left w:val="none" w:sz="0" w:space="0" w:color="auto"/>
        <w:bottom w:val="none" w:sz="0" w:space="0" w:color="auto"/>
        <w:right w:val="none" w:sz="0" w:space="0" w:color="auto"/>
      </w:divBdr>
      <w:divsChild>
        <w:div w:id="245312441">
          <w:marLeft w:val="0"/>
          <w:marRight w:val="0"/>
          <w:marTop w:val="0"/>
          <w:marBottom w:val="0"/>
          <w:divBdr>
            <w:top w:val="none" w:sz="0" w:space="0" w:color="auto"/>
            <w:left w:val="none" w:sz="0" w:space="0" w:color="auto"/>
            <w:bottom w:val="none" w:sz="0" w:space="0" w:color="auto"/>
            <w:right w:val="none" w:sz="0" w:space="0" w:color="auto"/>
          </w:divBdr>
        </w:div>
        <w:div w:id="2064719336">
          <w:marLeft w:val="0"/>
          <w:marRight w:val="0"/>
          <w:marTop w:val="0"/>
          <w:marBottom w:val="0"/>
          <w:divBdr>
            <w:top w:val="none" w:sz="0" w:space="0" w:color="auto"/>
            <w:left w:val="none" w:sz="0" w:space="0" w:color="auto"/>
            <w:bottom w:val="none" w:sz="0" w:space="0" w:color="auto"/>
            <w:right w:val="none" w:sz="0" w:space="0" w:color="auto"/>
          </w:divBdr>
          <w:divsChild>
            <w:div w:id="599097101">
              <w:marLeft w:val="0"/>
              <w:marRight w:val="0"/>
              <w:marTop w:val="0"/>
              <w:marBottom w:val="0"/>
              <w:divBdr>
                <w:top w:val="none" w:sz="0" w:space="0" w:color="auto"/>
                <w:left w:val="none" w:sz="0" w:space="0" w:color="auto"/>
                <w:bottom w:val="none" w:sz="0" w:space="0" w:color="auto"/>
                <w:right w:val="none" w:sz="0" w:space="0" w:color="auto"/>
              </w:divBdr>
              <w:divsChild>
                <w:div w:id="1220240825">
                  <w:marLeft w:val="0"/>
                  <w:marRight w:val="0"/>
                  <w:marTop w:val="0"/>
                  <w:marBottom w:val="0"/>
                  <w:divBdr>
                    <w:top w:val="none" w:sz="0" w:space="0" w:color="auto"/>
                    <w:left w:val="none" w:sz="0" w:space="0" w:color="auto"/>
                    <w:bottom w:val="none" w:sz="0" w:space="0" w:color="auto"/>
                    <w:right w:val="none" w:sz="0" w:space="0" w:color="auto"/>
                  </w:divBdr>
                  <w:divsChild>
                    <w:div w:id="319118054">
                      <w:marLeft w:val="0"/>
                      <w:marRight w:val="300"/>
                      <w:marTop w:val="225"/>
                      <w:marBottom w:val="0"/>
                      <w:divBdr>
                        <w:top w:val="none" w:sz="0" w:space="0" w:color="auto"/>
                        <w:left w:val="none" w:sz="0" w:space="0" w:color="auto"/>
                        <w:bottom w:val="none" w:sz="0" w:space="0" w:color="auto"/>
                        <w:right w:val="none" w:sz="0" w:space="0" w:color="auto"/>
                      </w:divBdr>
                      <w:divsChild>
                        <w:div w:id="17761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2446">
              <w:marLeft w:val="0"/>
              <w:marRight w:val="0"/>
              <w:marTop w:val="0"/>
              <w:marBottom w:val="480"/>
              <w:divBdr>
                <w:top w:val="none" w:sz="0" w:space="0" w:color="auto"/>
                <w:left w:val="none" w:sz="0" w:space="0" w:color="auto"/>
                <w:bottom w:val="none" w:sz="0" w:space="0" w:color="auto"/>
                <w:right w:val="none" w:sz="0" w:space="0" w:color="auto"/>
              </w:divBdr>
              <w:divsChild>
                <w:div w:id="1499270355">
                  <w:marLeft w:val="0"/>
                  <w:marRight w:val="0"/>
                  <w:marTop w:val="0"/>
                  <w:marBottom w:val="0"/>
                  <w:divBdr>
                    <w:top w:val="none" w:sz="0" w:space="0" w:color="auto"/>
                    <w:left w:val="none" w:sz="0" w:space="0" w:color="auto"/>
                    <w:bottom w:val="none" w:sz="0" w:space="0" w:color="auto"/>
                    <w:right w:val="none" w:sz="0" w:space="0" w:color="auto"/>
                  </w:divBdr>
                  <w:divsChild>
                    <w:div w:id="1131557013">
                      <w:marLeft w:val="0"/>
                      <w:marRight w:val="0"/>
                      <w:marTop w:val="0"/>
                      <w:marBottom w:val="0"/>
                      <w:divBdr>
                        <w:top w:val="none" w:sz="0" w:space="0" w:color="auto"/>
                        <w:left w:val="none" w:sz="0" w:space="0" w:color="auto"/>
                        <w:bottom w:val="none" w:sz="0" w:space="0" w:color="auto"/>
                        <w:right w:val="none" w:sz="0" w:space="0" w:color="auto"/>
                      </w:divBdr>
                      <w:divsChild>
                        <w:div w:id="1314024030">
                          <w:marLeft w:val="0"/>
                          <w:marRight w:val="0"/>
                          <w:marTop w:val="0"/>
                          <w:marBottom w:val="0"/>
                          <w:divBdr>
                            <w:top w:val="none" w:sz="0" w:space="0" w:color="auto"/>
                            <w:left w:val="none" w:sz="0" w:space="0" w:color="auto"/>
                            <w:bottom w:val="none" w:sz="0" w:space="0" w:color="auto"/>
                            <w:right w:val="none" w:sz="0" w:space="0" w:color="auto"/>
                          </w:divBdr>
                          <w:divsChild>
                            <w:div w:id="1306280896">
                              <w:marLeft w:val="0"/>
                              <w:marRight w:val="0"/>
                              <w:marTop w:val="0"/>
                              <w:marBottom w:val="0"/>
                              <w:divBdr>
                                <w:top w:val="none" w:sz="0" w:space="0" w:color="auto"/>
                                <w:left w:val="none" w:sz="0" w:space="0" w:color="auto"/>
                                <w:bottom w:val="none" w:sz="0" w:space="0" w:color="auto"/>
                                <w:right w:val="none" w:sz="0" w:space="0" w:color="auto"/>
                              </w:divBdr>
                            </w:div>
                            <w:div w:id="95298885">
                              <w:marLeft w:val="0"/>
                              <w:marRight w:val="0"/>
                              <w:marTop w:val="0"/>
                              <w:marBottom w:val="0"/>
                              <w:divBdr>
                                <w:top w:val="none" w:sz="0" w:space="0" w:color="auto"/>
                                <w:left w:val="none" w:sz="0" w:space="0" w:color="auto"/>
                                <w:bottom w:val="none" w:sz="0" w:space="0" w:color="auto"/>
                                <w:right w:val="none" w:sz="0" w:space="0" w:color="auto"/>
                              </w:divBdr>
                              <w:divsChild>
                                <w:div w:id="1238247884">
                                  <w:marLeft w:val="0"/>
                                  <w:marRight w:val="0"/>
                                  <w:marTop w:val="0"/>
                                  <w:marBottom w:val="0"/>
                                  <w:divBdr>
                                    <w:top w:val="none" w:sz="0" w:space="0" w:color="auto"/>
                                    <w:left w:val="none" w:sz="0" w:space="0" w:color="auto"/>
                                    <w:bottom w:val="none" w:sz="0" w:space="0" w:color="auto"/>
                                    <w:right w:val="none" w:sz="0" w:space="0" w:color="auto"/>
                                  </w:divBdr>
                                  <w:divsChild>
                                    <w:div w:id="1576208043">
                                      <w:marLeft w:val="0"/>
                                      <w:marRight w:val="0"/>
                                      <w:marTop w:val="0"/>
                                      <w:marBottom w:val="0"/>
                                      <w:divBdr>
                                        <w:top w:val="none" w:sz="0" w:space="0" w:color="auto"/>
                                        <w:left w:val="none" w:sz="0" w:space="0" w:color="auto"/>
                                        <w:bottom w:val="none" w:sz="0" w:space="0" w:color="auto"/>
                                        <w:right w:val="none" w:sz="0" w:space="0" w:color="auto"/>
                                      </w:divBdr>
                                      <w:divsChild>
                                        <w:div w:id="1941642198">
                                          <w:marLeft w:val="0"/>
                                          <w:marRight w:val="0"/>
                                          <w:marTop w:val="0"/>
                                          <w:marBottom w:val="0"/>
                                          <w:divBdr>
                                            <w:top w:val="none" w:sz="0" w:space="0" w:color="auto"/>
                                            <w:left w:val="none" w:sz="0" w:space="0" w:color="auto"/>
                                            <w:bottom w:val="none" w:sz="0" w:space="0" w:color="auto"/>
                                            <w:right w:val="none" w:sz="0" w:space="0" w:color="auto"/>
                                          </w:divBdr>
                                          <w:divsChild>
                                            <w:div w:id="1454521121">
                                              <w:marLeft w:val="0"/>
                                              <w:marRight w:val="0"/>
                                              <w:marTop w:val="0"/>
                                              <w:marBottom w:val="312"/>
                                              <w:divBdr>
                                                <w:top w:val="none" w:sz="0" w:space="0" w:color="auto"/>
                                                <w:left w:val="none" w:sz="0" w:space="0" w:color="auto"/>
                                                <w:bottom w:val="none" w:sz="0" w:space="0" w:color="auto"/>
                                                <w:right w:val="none" w:sz="0" w:space="0" w:color="auto"/>
                                              </w:divBdr>
                                              <w:divsChild>
                                                <w:div w:id="177278192">
                                                  <w:marLeft w:val="0"/>
                                                  <w:marRight w:val="0"/>
                                                  <w:marTop w:val="0"/>
                                                  <w:marBottom w:val="0"/>
                                                  <w:divBdr>
                                                    <w:top w:val="none" w:sz="0" w:space="0" w:color="auto"/>
                                                    <w:left w:val="none" w:sz="0" w:space="0" w:color="auto"/>
                                                    <w:bottom w:val="none" w:sz="0" w:space="0" w:color="auto"/>
                                                    <w:right w:val="none" w:sz="0" w:space="0" w:color="auto"/>
                                                  </w:divBdr>
                                                  <w:divsChild>
                                                    <w:div w:id="1917278388">
                                                      <w:marLeft w:val="0"/>
                                                      <w:marRight w:val="0"/>
                                                      <w:marTop w:val="0"/>
                                                      <w:marBottom w:val="0"/>
                                                      <w:divBdr>
                                                        <w:top w:val="none" w:sz="0" w:space="0" w:color="auto"/>
                                                        <w:left w:val="none" w:sz="0" w:space="0" w:color="auto"/>
                                                        <w:bottom w:val="none" w:sz="0" w:space="0" w:color="auto"/>
                                                        <w:right w:val="none" w:sz="0" w:space="0" w:color="auto"/>
                                                      </w:divBdr>
                                                      <w:divsChild>
                                                        <w:div w:id="1259559195">
                                                          <w:marLeft w:val="0"/>
                                                          <w:marRight w:val="0"/>
                                                          <w:marTop w:val="0"/>
                                                          <w:marBottom w:val="0"/>
                                                          <w:divBdr>
                                                            <w:top w:val="none" w:sz="0" w:space="0" w:color="auto"/>
                                                            <w:left w:val="none" w:sz="0" w:space="0" w:color="auto"/>
                                                            <w:bottom w:val="none" w:sz="0" w:space="0" w:color="auto"/>
                                                            <w:right w:val="none" w:sz="0" w:space="0" w:color="auto"/>
                                                          </w:divBdr>
                                                          <w:divsChild>
                                                            <w:div w:id="915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rvations@altachildrenscenter.com" TargetMode="External"/><Relationship Id="rId5" Type="http://schemas.openxmlformats.org/officeDocument/2006/relationships/image" Target="media/image1.png"/><Relationship Id="rId4" Type="http://schemas.openxmlformats.org/officeDocument/2006/relationships/hyperlink" Target="http://www.altachildrens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784</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Alta Children's Center</vt:lpstr>
      <vt:lpstr>OUR SERVICES</vt:lpstr>
      <vt:lpstr>OUR STAFF</vt:lpstr>
      <vt:lpstr>OUR PROGRAM</vt:lpstr>
      <vt:lpstr/>
      <vt:lpstr>PRICES</vt:lpstr>
      <vt:lpstr>Registration and Forms</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Wilson</dc:creator>
  <cp:keywords/>
  <dc:description/>
  <cp:lastModifiedBy>Ilse Wilson</cp:lastModifiedBy>
  <cp:revision>4</cp:revision>
  <cp:lastPrinted>2017-07-09T15:47:00Z</cp:lastPrinted>
  <dcterms:created xsi:type="dcterms:W3CDTF">2017-07-09T15:08:00Z</dcterms:created>
  <dcterms:modified xsi:type="dcterms:W3CDTF">2017-09-24T21:01:00Z</dcterms:modified>
</cp:coreProperties>
</file>