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behindDoc="0" locked="0" layoutInCell="1" simplePos="0" relativeHeight="251658240" allowOverlap="1" hidden="0">
                <wp:simplePos x="0" y="0"/>
                <wp:positionH relativeFrom="page">
                  <wp:posOffset>0</wp:posOffset>
                </wp:positionH>
                <wp:positionV relativeFrom="page">
                  <wp:posOffset>23751</wp:posOffset>
                </wp:positionV>
                <wp:extent cx="4572321" cy="6290767"/>
                <wp:effectExtent l="0" t="19050" r="0" b="19050"/>
                <wp:wrapTopAndBottom/>
                <wp:docPr id="1025" name="shape1025" hidden="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321" cy="6290767"/>
                          <a:chOff x="0" y="19050"/>
                          <a:chExt cx="4572321" cy="6290767"/>
                        </a:xfrm>
                      </wpg:grpSpPr>
                      <wps:wsp>
                        <wps:cNvPr id="1" name="child 1"/>
                        <wps:cNvSpPr>
                          <a:spLocks/>
                        </wps:cNvSpPr>
                        <wps:spPr>
                          <a:xfrm>
                            <a:off x="0" y="19050"/>
                            <a:ext cx="4572000" cy="1303235"/>
                          </a:xfrm>
                          <a:custGeom>
                            <a:avLst/>
                            <a:gdLst/>
                            <a:pathLst>
                              <a:path w="4572000" h="1303235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  <a:lnTo>
                                  <a:pt x="4572000" y="1303235"/>
                                </a:lnTo>
                                <a:lnTo>
                                  <a:pt x="0" y="13032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wps:wsp>
                        <wps:cNvPr id="2" name="child 2"/>
                        <wps:cNvSpPr>
                          <a:spLocks/>
                        </wps:cNvSpPr>
                        <wps:spPr>
                          <a:xfrm>
                            <a:off x="321" y="1337869"/>
                            <a:ext cx="4572000" cy="4971948"/>
                          </a:xfrm>
                          <a:custGeom>
                            <a:avLst/>
                            <a:gdLst/>
                            <a:pathLst>
                              <a:path w="4572000" h="4971948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  <a:lnTo>
                                  <a:pt x="4572000" y="4971948"/>
                                </a:lnTo>
                                <a:lnTo>
                                  <a:pt x="0" y="49719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wps:wsp>
                        <wps:cNvPr id="3" name="child 3"/>
                        <wps:cNvSpPr>
                          <a:spLocks/>
                        </wps:cNvSpPr>
                        <wps:spPr>
                          <a:xfrm>
                            <a:off x="488869" y="535214"/>
                            <a:ext cx="3671595" cy="5505844"/>
                          </a:xfrm>
                          <a:custGeom>
                            <a:avLst/>
                            <a:gdLst/>
                            <a:pathLst>
                              <a:path w="3671595" h="5505844">
                                <a:moveTo>
                                  <a:pt x="0" y="0"/>
                                </a:moveTo>
                                <a:lnTo>
                                  <a:pt x="3671595" y="0"/>
                                </a:lnTo>
                                <a:lnTo>
                                  <a:pt x="3671595" y="5505844"/>
                                </a:lnTo>
                                <a:lnTo>
                                  <a:pt x="0" y="55058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wps:wsp>
                        <wps:cNvPr id="4" name="child 4"/>
                        <wps:cNvSpPr>
                          <a:spLocks/>
                        </wps:cNvSpPr>
                        <wps:spPr>
                          <a:xfrm>
                            <a:off x="0" y="1218654"/>
                            <a:ext cx="4572000" cy="56400"/>
                          </a:xfrm>
                          <a:custGeom>
                            <a:avLst/>
                            <a:gdLst/>
                            <a:pathLst>
                              <a:path w="4572000" h="56400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  <a:lnTo>
                                  <a:pt x="4572000" y="56400"/>
                                </a:lnTo>
                                <a:lnTo>
                                  <a:pt x="0" y="56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wps:wsp>
                        <wps:cNvPr id="5" name="child 5"/>
                        <wps:cNvSpPr>
                          <a:spLocks/>
                        </wps:cNvSpPr>
                        <wps:spPr>
                          <a:xfrm>
                            <a:off x="0" y="1457071"/>
                            <a:ext cx="4572000" cy="56401"/>
                          </a:xfrm>
                          <a:custGeom>
                            <a:avLst/>
                            <a:gdLst/>
                            <a:pathLst>
                              <a:path w="4572000" h="56401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  <a:lnTo>
                                  <a:pt x="4572000" y="56401"/>
                                </a:lnTo>
                                <a:lnTo>
                                  <a:pt x="0" y="564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wps:wsp>
                        <wps:cNvPr id="6" name="child 6"/>
                        <wps:cNvSpPr>
                          <a:spLocks/>
                        </wps:cNvSpPr>
                        <wps:spPr>
                          <a:xfrm>
                            <a:off x="0" y="1428850"/>
                            <a:ext cx="4572000" cy="56401"/>
                          </a:xfrm>
                          <a:custGeom>
                            <a:avLst/>
                            <a:gdLst/>
                            <a:pathLst>
                              <a:path w="4572000" h="56401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  <a:lnTo>
                                  <a:pt x="4572000" y="56401"/>
                                </a:lnTo>
                                <a:lnTo>
                                  <a:pt x="0" y="564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wps:wsp>
                        <wps:cNvPr id="7" name="child 7"/>
                        <wps:cNvSpPr>
                          <a:spLocks/>
                        </wps:cNvSpPr>
                        <wps:spPr>
                          <a:xfrm>
                            <a:off x="0" y="1337869"/>
                            <a:ext cx="4572000" cy="56401"/>
                          </a:xfrm>
                          <a:custGeom>
                            <a:avLst/>
                            <a:gdLst/>
                            <a:pathLst>
                              <a:path w="4572000" h="56401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  <a:lnTo>
                                  <a:pt x="4572000" y="56401"/>
                                </a:lnTo>
                                <a:lnTo>
                                  <a:pt x="0" y="564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wps:wsp>
                        <wps:cNvPr id="8" name="child 8"/>
                        <wps:cNvSpPr>
                          <a:spLocks/>
                        </wps:cNvSpPr>
                        <wps:spPr>
                          <a:xfrm>
                            <a:off x="0" y="1246885"/>
                            <a:ext cx="4572000" cy="56402"/>
                          </a:xfrm>
                          <a:custGeom>
                            <a:avLst/>
                            <a:gdLst/>
                            <a:pathLst>
                              <a:path w="4572000" h="56402">
                                <a:moveTo>
                                  <a:pt x="0" y="0"/>
                                </a:moveTo>
                                <a:lnTo>
                                  <a:pt x="4572000" y="0"/>
                                </a:lnTo>
                                <a:lnTo>
                                  <a:pt x="4572000" y="56402"/>
                                </a:lnTo>
                                <a:lnTo>
                                  <a:pt x="0" y="564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miter lim="127000"/>
                          </a:ln>
                        </wps:spPr>
                        <wps:style>
                          <a:lnRef idx="0"/>
                          <a:fillRef idx="1">
                            <a:prstClr val="black"/>
                          </a:fillRef>
                          <a:effectRef idx="0">
                            <a:schemeClr val="accent1"/>
                          </a:effectRef>
                          <a:fontRef idx="major"/>
                        </wps:style>
                        <wps:bodyPr rot="0" vert="horz" wrap="square" lIns="91440" tIns="45720" rIns="91440" bIns="4572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0" name="이미지"/>
                          <pic:cNvPicPr preferRelativeResize="1"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04900" y="587374"/>
                            <a:ext cx="2355850" cy="584200"/>
                          </a:xfrm>
                          <a:prstGeom prst="rect"/>
                        </pic:spPr>
                      </pic:pic>
                      <wps:wsp>
                        <wps:cNvPr id="10" name="child 10"/>
                        <wps:cNvSpPr>
                          <a:spLocks/>
                        </wps:cNvSpPr>
                        <wps:spPr>
                          <a:xfrm>
                            <a:off x="1754581" y="1607693"/>
                            <a:ext cx="1397055" cy="7200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LilyUPC" w:eastAsia="LilyUPC" w:hAnsi="LilyUPC" w:cs="LilyUPC"/>
                                  <w:color w:val="653100"/>
                                  <w:sz w:val="60"/>
                                </w:rPr>
                                <w:t>Desserts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1" name="child 11"/>
                        <wps:cNvSpPr>
                          <a:spLocks/>
                        </wps:cNvSpPr>
                        <wps:spPr>
                          <a:xfrm>
                            <a:off x="822660" y="2141996"/>
                            <a:ext cx="3199639" cy="2578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Engravers MT" w:eastAsia="Engravers MT" w:hAnsi="Engravers MT" w:cs="Engravers MT"/>
                                  <w:color w:val="653100"/>
                                  <w:sz w:val="26"/>
                                </w:rPr>
                                <w:t>Espresso Bread Pudding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2" name="child 12"/>
                        <wps:cNvSpPr>
                          <a:spLocks/>
                        </wps:cNvSpPr>
                        <wps:spPr>
                          <a:xfrm>
                            <a:off x="992523" y="2436100"/>
                            <a:ext cx="264094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Garamond" w:eastAsia="Garamond" w:hAnsi="Garamond" w:cs="Garamond"/>
                                  <w:color w:val="653100"/>
                                  <w:sz w:val="24"/>
                                </w:rPr>
                                <w:t>House Made Espresso Bread Pudding with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3" name="child 13"/>
                        <wps:cNvSpPr>
                          <a:spLocks/>
                        </wps:cNvSpPr>
                        <wps:spPr>
                          <a:xfrm>
                            <a:off x="1653475" y="2638805"/>
                            <a:ext cx="12556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Garamond" w:eastAsia="Garamond" w:hAnsi="Garamond" w:cs="Garamond"/>
                                  <w:color w:val="653100"/>
                                  <w:sz w:val="24"/>
                                </w:rPr>
                                <w:t>Salted Caramel $6.95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4" name="child 14"/>
                        <wps:cNvSpPr>
                          <a:spLocks/>
                        </wps:cNvSpPr>
                        <wps:spPr>
                          <a:xfrm>
                            <a:off x="1116489" y="3001026"/>
                            <a:ext cx="3055497" cy="219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Engravers MT" w:eastAsia="Engravers MT" w:hAnsi="Engravers MT" w:cs="Engravers MT"/>
                                  <w:color w:val="653100"/>
                                  <w:sz w:val="26"/>
                                </w:rPr>
                                <w:t>Chocolate brownie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5" name="child 15"/>
                        <wps:cNvSpPr>
                          <a:spLocks/>
                        </wps:cNvSpPr>
                        <wps:spPr>
                          <a:xfrm>
                            <a:off x="579375" y="3281373"/>
                            <a:ext cx="339885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Garamond" w:eastAsia="Garamond" w:hAnsi="Garamond" w:cs="Garamond"/>
                                  <w:color w:val="653100"/>
                                  <w:sz w:val="24"/>
                                </w:rPr>
                                <w:t>Rich and fudgy chocolate brownie with vanilla ice cream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6" name="child 16"/>
                        <wps:cNvSpPr>
                          <a:spLocks/>
                        </wps:cNvSpPr>
                        <wps:spPr>
                          <a:xfrm>
                            <a:off x="1369315" y="3561752"/>
                            <a:ext cx="1587641" cy="2455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Garamond" w:eastAsia="Garamond" w:hAnsi="Garamond" w:cs="Garamond"/>
                                  <w:color w:val="653100"/>
                                  <w:sz w:val="24"/>
                                </w:rPr>
                                <w:t>And whipped cream $6.95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7" name="child 17"/>
                        <wps:cNvSpPr>
                          <a:spLocks/>
                        </wps:cNvSpPr>
                        <wps:spPr>
                          <a:xfrm>
                            <a:off x="1547504" y="3919530"/>
                            <a:ext cx="1736258" cy="3412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Engravers MT" w:eastAsia="Engravers MT" w:hAnsi="Engravers MT" w:cs="Engravers MT"/>
                                  <w:color w:val="653100"/>
                                  <w:sz w:val="26"/>
                                </w:rPr>
                                <w:t>Affogato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8" name="child 18"/>
                        <wps:cNvSpPr>
                          <a:spLocks/>
                        </wps:cNvSpPr>
                        <wps:spPr>
                          <a:xfrm>
                            <a:off x="558130" y="4172905"/>
                            <a:ext cx="3503231" cy="289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Garamond" w:eastAsia="Garamond" w:hAnsi="Garamond" w:cs="Garamond"/>
                                  <w:color w:val="653100"/>
                                  <w:sz w:val="24"/>
                                </w:rPr>
                                <w:t>Two scoops of vanilla ice cream with a double shot of hot</w:t>
                              </w:r>
                            </w:p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19" name="child 19"/>
                        <wps:cNvSpPr>
                          <a:spLocks/>
                        </wps:cNvSpPr>
                        <wps:spPr>
                          <a:xfrm>
                            <a:off x="1327681" y="4462690"/>
                            <a:ext cx="168010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r>
                                <w:rPr>
                                  <w:rFonts w:ascii="Garamond" w:eastAsia="Garamond" w:hAnsi="Garamond" w:cs="Garamond"/>
                                  <w:color w:val="653100"/>
                                  <w:sz w:val="24"/>
                                </w:rPr>
                                <w:t>Espresso poured over $6.95</w:t>
                              </w:r>
                            </w:p>
                            <w:p/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20" name="child 20"/>
                        <wps:cNvSpPr>
                          <a:spLocks/>
                        </wps:cNvSpPr>
                        <wps:spPr>
                          <a:xfrm>
                            <a:off x="1292658" y="4867399"/>
                            <a:ext cx="2168089" cy="2599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21" name="child 21"/>
                        <wps:cNvSpPr>
                          <a:spLocks/>
                        </wps:cNvSpPr>
                        <wps:spPr>
                          <a:xfrm>
                            <a:off x="543972" y="5189732"/>
                            <a:ext cx="3944900" cy="2682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22" name="child 22"/>
                        <wps:cNvSpPr>
                          <a:spLocks/>
                        </wps:cNvSpPr>
                        <wps:spPr>
                          <a:xfrm>
                            <a:off x="1547505" y="4899620"/>
                            <a:ext cx="134100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  <wps:wsp>
                        <wps:cNvPr id="23" name="child 23"/>
                        <wps:cNvSpPr>
                          <a:spLocks/>
                        </wps:cNvSpPr>
                        <wps:spPr>
                          <a:xfrm>
                            <a:off x="1913207" y="5487729"/>
                            <a:ext cx="4226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rot="0" vert="horz" wrap="square" lIns="0" tIns="0" r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.87016pt;width:360.025pt;height:495.336pt;mso-wrap-style:topAndBottom;mso-position-horizontal-relative:page;mso-position-vertical-relative:page;z-index:251658240" coordorigin="0,30" coordsize="7200,9906">
                <v:shape style="position:absolute;left:0;top:30;width:7200;height:2052.34" coordsize="4572000, 1303235" path="m0,0l4572000,0l4572000,1303235l0,1303235l0,0e" fillcolor="#0" stroked="f">
                  <v:stroke/>
                </v:shape>
                <v:shape style="position:absolute;left:0.505512;top:2106.88;width:7200;height:7829.84" coordsize="4572000, 4971948" path="m0,0l4572000,0l4572000,4971948l0,4971948l0,0e" fillcolor="#0" stroked="f">
                  <v:stroke/>
                </v:shape>
                <v:shape style="position:absolute;left:769.872;top:842.857;width:5782.04;height:8670.62" coordsize="3671595, 5505844" path="m0,0l3671595,0l3671595,5505844l0,5505844l0,0e" fillcolor="#0" stroked="f">
                  <v:stroke/>
                </v:shape>
                <v:shape style="position:absolute;left:0;top:1919.14;width:7200;height:88.8189" coordsize="4572000, 56400" path="m0,0l4572000,0l4572000,56400l0,56400l0,0e" fillcolor="#0" stroked="f">
                  <v:stroke/>
                </v:shape>
                <v:shape style="position:absolute;left:0;top:2294.6;width:7200;height:88.8205" coordsize="4572000, 56401" path="m0,0l4572000,0l4572000,56401l0,56401l0,0e" fillcolor="#0" stroked="f">
                  <v:stroke/>
                </v:shape>
                <v:shape style="position:absolute;left:0;top:2250.16;width:7200;height:88.8205" coordsize="4572000, 56401" path="m0,0l4572000,0l4572000,56401l0,56401l0,0e" fillcolor="#0" stroked="f">
                  <v:stroke/>
                </v:shape>
                <v:shape style="position:absolute;left:0;top:2106.88;width:7200;height:88.8205" coordsize="4572000, 56401" path="m0,0l4572000,0l4572000,56401l0,56401l0,0e" fillcolor="#0" stroked="f">
                  <v:stroke/>
                </v:shape>
                <v:shape style="position:absolute;left:0;top:1963.6;width:7200;height:88.822" coordsize="4572000, 56402" path="m0,0l4572000,0l4572000,56402l0,56402l0,0e" fillcolor="#0" stroked="f">
                  <v:stroke/>
                </v:shape>
                <v:shapetype coordsize="21600, 21600" path="m0,0l21600,0,21600,21600,0,21600xe"/>
                <v:shape id="1034" o:spt="75" style="position:absolute;left:1740;top:924.998;width:3710;height:920" coordsize="21600, 21600" filled="f" stroked="f">
                  <v:imagedata r:id="rId1"/>
                </v:shape>
                <v:rect id="1035" style="position:absolute;left:2763.12;top:2531.8;width:2200.09;height:1133.96" filled="f" stroked="f">
                  <v:textbox inset="0.0mm,0.0mm,0.0mm,0.0mm">
                    <w:txbxContent>
                      <w:p>
                        <w:r>
                          <w:rPr>
                            <w:rFonts w:ascii="LilyUPC" w:eastAsia="LilyUPC" w:hAnsi="LilyUPC" w:cs="LilyUPC"/>
                            <w:color w:val="653100"/>
                            <w:sz w:val="60"/>
                          </w:rPr>
                          <w:t>Desserts</w:t>
                        </w:r>
                      </w:p>
                    </w:txbxContent>
                  </v:textbox>
                  <v:stroke joinstyle="round"/>
                </v:rect>
                <v:rect id="1036" style="position:absolute;left:1295.53;top:3373.22;width:5038.8;height:406" filled="f" stroked="f">
                  <v:textbox inset="0.0mm,0.0mm,0.0mm,0.0mm">
                    <w:txbxContent>
                      <w:p>
                        <w:r>
                          <w:rPr>
                            <w:rFonts w:ascii="Engravers MT" w:eastAsia="Engravers MT" w:hAnsi="Engravers MT" w:cs="Engravers MT"/>
                            <w:color w:val="653100"/>
                            <w:sz w:val="26"/>
                          </w:rPr>
                          <w:t>Espresso Bread Pudding</w:t>
                        </w:r>
                      </w:p>
                    </w:txbxContent>
                  </v:textbox>
                  <v:stroke joinstyle="round"/>
                </v:rect>
                <v:rect id="1037" style="position:absolute;left:1563.03;top:3836.38;width:4158.96;height:319.2" filled="f" stroked="f">
                  <v:textbox inset="0.0mm,0.0mm,0.0mm,0.0mm">
                    <w:txbxContent>
                      <w:p>
                        <w:r>
                          <w:rPr>
                            <w:rFonts w:ascii="Garamond" w:eastAsia="Garamond" w:hAnsi="Garamond" w:cs="Garamond"/>
                            <w:color w:val="653100"/>
                            <w:sz w:val="24"/>
                          </w:rPr>
                          <w:t>House Made Espresso Bread Pudding with</w:t>
                        </w:r>
                      </w:p>
                    </w:txbxContent>
                  </v:textbox>
                  <v:stroke joinstyle="round"/>
                </v:rect>
                <v:rect id="1038" style="position:absolute;left:2603.9;top:4155.6;width:1977.44;height:319.2" filled="f" stroked="f">
                  <v:textbox inset="0.0mm,0.0mm,0.0mm,0.0mm">
                    <w:txbxContent>
                      <w:p>
                        <w:r>
                          <w:rPr>
                            <w:rFonts w:ascii="Garamond" w:eastAsia="Garamond" w:hAnsi="Garamond" w:cs="Garamond"/>
                            <w:color w:val="653100"/>
                            <w:sz w:val="24"/>
                          </w:rPr>
                          <w:t>Salted Caramel $6.95</w:t>
                        </w:r>
                      </w:p>
                    </w:txbxContent>
                  </v:textbox>
                  <v:stroke joinstyle="round"/>
                </v:rect>
                <v:rect id="1039" style="position:absolute;left:1758.25;top:4726.03;width:4811.81;height:345.8" filled="f" stroked="f">
                  <v:textbox inset="0.0mm,0.0mm,0.0mm,0.0mm">
                    <w:txbxContent>
                      <w:p>
                        <w:r>
                          <w:rPr>
                            <w:rFonts w:ascii="Engravers MT" w:eastAsia="Engravers MT" w:hAnsi="Engravers MT" w:cs="Engravers MT"/>
                            <w:color w:val="653100"/>
                            <w:sz w:val="26"/>
                          </w:rPr>
                          <w:t>Chocolate brownie</w:t>
                        </w:r>
                      </w:p>
                    </w:txbxContent>
                  </v:textbox>
                  <v:stroke joinstyle="round"/>
                </v:rect>
                <v:rect id="1040" style="position:absolute;left:912.402;top:5167.52;width:5352.53;height:319.2" filled="f" stroked="f">
                  <v:textbox inset="0.0mm,0.0mm,0.0mm,0.0mm">
                    <w:txbxContent>
                      <w:p>
                        <w:r>
                          <w:rPr>
                            <w:rFonts w:ascii="Garamond" w:eastAsia="Garamond" w:hAnsi="Garamond" w:cs="Garamond"/>
                            <w:color w:val="653100"/>
                            <w:sz w:val="24"/>
                          </w:rPr>
                          <w:t>Rich and fudgy chocolate brownie with vanilla ice cream</w:t>
                        </w:r>
                      </w:p>
                    </w:txbxContent>
                  </v:textbox>
                  <v:stroke joinstyle="round"/>
                </v:rect>
                <v:rect id="1041" style="position:absolute;left:2156.4;top:5609.06;width:2500.22;height:386.655" filled="f" stroked="f">
                  <v:textbox inset="0.0mm,0.0mm,0.0mm,0.0mm">
                    <w:txbxContent>
                      <w:p>
                        <w:r>
                          <w:rPr>
                            <w:rFonts w:ascii="Garamond" w:eastAsia="Garamond" w:hAnsi="Garamond" w:cs="Garamond"/>
                            <w:color w:val="653100"/>
                            <w:sz w:val="24"/>
                          </w:rPr>
                          <w:t>And whipped cream $6.95</w:t>
                        </w:r>
                      </w:p>
                    </w:txbxContent>
                  </v:textbox>
                  <v:stroke joinstyle="round"/>
                </v:rect>
                <v:rect id="1042" style="position:absolute;left:2437.01;top:6172.49;width:2734.26;height:537.387" filled="f" stroked="f">
                  <v:textbox inset="0.0mm,0.0mm,0.0mm,0.0mm">
                    <w:txbxContent>
                      <w:p>
                        <w:r>
                          <w:rPr>
                            <w:rFonts w:ascii="Engravers MT" w:eastAsia="Engravers MT" w:hAnsi="Engravers MT" w:cs="Engravers MT"/>
                            <w:color w:val="653100"/>
                            <w:sz w:val="26"/>
                          </w:rPr>
                          <w:t>Affogato</w:t>
                        </w:r>
                      </w:p>
                    </w:txbxContent>
                  </v:textbox>
                  <v:stroke joinstyle="round"/>
                </v:rect>
                <v:rect id="1043" style="position:absolute;left:878.945;top:6571.5;width:5516.9;height:456.315" filled="f" stroked="f">
                  <v:textbox inset="0.0mm,0.0mm,0.0mm,0.0mm">
                    <w:txbxContent>
                      <w:p>
                        <w:r>
                          <w:rPr>
                            <w:rFonts w:ascii="Garamond" w:eastAsia="Garamond" w:hAnsi="Garamond" w:cs="Garamond"/>
                            <w:color w:val="653100"/>
                            <w:sz w:val="24"/>
                          </w:rPr>
                          <w:t>Two scoops of vanilla ice cream with a double shot of hot</w:t>
                        </w:r>
                      </w:p>
                    </w:txbxContent>
                  </v:textbox>
                  <v:stroke joinstyle="round"/>
                </v:rect>
                <v:rect id="1044" style="position:absolute;left:2090.84;top:7027.86;width:2645.84;height:319.2" filled="f" stroked="f">
                  <v:textbox inset="0.0mm,0.0mm,0.0mm,0.0mm">
                    <w:txbxContent>
                      <w:p>
                        <w:r>
                          <w:rPr>
                            <w:rFonts w:ascii="Garamond" w:eastAsia="Garamond" w:hAnsi="Garamond" w:cs="Garamond"/>
                            <w:color w:val="653100"/>
                            <w:sz w:val="24"/>
                          </w:rPr>
                          <w:t>Espresso poured over $6.95</w:t>
                        </w:r>
                      </w:p>
                      <w:p/>
                    </w:txbxContent>
                  </v:textbox>
                  <v:stroke joinstyle="round"/>
                </v:rect>
                <v:rect id="1045" style="position:absolute;left:2035.68;top:7665.2;width:3414.31;height:409.317" filled="f" stroked="f">
                  <v:textbox inset="0.0mm,0.0mm,0.0mm,0.0mm">
                    <w:txbxContent>
                      <w:p/>
                    </w:txbxContent>
                  </v:textbox>
                  <v:stroke joinstyle="round"/>
                </v:rect>
                <v:rect id="1046" style="position:absolute;left:856.649;top:8172.81;width:6212.44;height:422.389" filled="f" stroked="f">
                  <v:textbox inset="0.0mm,0.0mm,0.0mm,0.0mm">
                    <w:txbxContent>
                      <w:p/>
                    </w:txbxContent>
                  </v:textbox>
                  <v:stroke joinstyle="round"/>
                </v:rect>
                <v:rect id="1047" style="position:absolute;left:2437.02;top:7715.94;width:2111.81;height:319.2" filled="f" stroked="f">
                  <v:textbox inset="0.0mm,0.0mm,0.0mm,0.0mm">
                    <w:txbxContent>
                      <w:p/>
                    </w:txbxContent>
                  </v:textbox>
                  <v:stroke joinstyle="round"/>
                </v:rect>
                <v:rect id="1048" style="position:absolute;left:3012.92;top:8642.09;width:665.529;height:319.2" filled="f" stroked="f">
                  <v:textbox inset="0.0mm,0.0mm,0.0mm,0.0mm">
                    <w:txbxContent>
                      <w:p/>
                    </w:txbxContent>
                  </v:textbox>
                  <v:stroke joinstyle="round"/>
                </v:rect>
                <w10:wrap type="topAndBottom"/>
              </v:group>
            </w:pict>
          </mc:Fallback>
        </mc:AlternateContent>
      </w:r>
    </w:p>
    <w:sectPr>
      <w:pgSz w:w="7200" w:h="1008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LilyUPC">
    <w:panose1 w:val="020B0604020202020204"/>
    <w:family w:val="swiss"/>
    <w:charset w:val="00"/>
    <w:notTrueType w:val="false"/>
    <w:sig w:usb0="01000007" w:usb1="00000002" w:usb2="00000001" w:usb3="00000001" w:csb0="00010001" w:csb1="00000001"/>
  </w:font>
  <w:font w:name="Engravers MT">
    <w:panose1 w:val="02090707080505020304"/>
    <w:family w:val="roman"/>
    <w:charset w:val="00"/>
    <w:notTrueType w:val="false"/>
    <w:sig w:usb0="00000003" w:usb1="00000001" w:usb2="00000001" w:usb3="00000001" w:csb0="20000001" w:csb1="00000001"/>
  </w:font>
  <w:font w:name="Garamond">
    <w:panose1 w:val="02020404030301010803"/>
    <w:family w:val="roman"/>
    <w:charset w:val="00"/>
    <w:notTrueType w:val="false"/>
    <w:sig w:usb0="00000287" w:usb1="00000001" w:usb2="00000001" w:usb3="00000001" w:csb0="0000009F" w:csb1="DFD70000"/>
  </w:font>
  <w:font w:name="Calibri">
    <w:panose1 w:val="020F0502020204030204"/>
    <w:family w:val="swiss"/>
    <w:charset w:val="00"/>
    <w:notTrueType w:val="false"/>
    <w:sig w:usb0="E00002FF" w:usb1="4000ACFF" w:usb2="00000001" w:usb3="00000001" w:csb0="2000019F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8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negro Paredes</dc:creator>
  <cp:keywords/>
  <dc:description/>
  <cp:lastModifiedBy>User</cp:lastModifiedBy>
  <cp:revision>1</cp:revision>
  <dcterms:created xsi:type="dcterms:W3CDTF">2017-08-09T06:57:00Z</dcterms:created>
  <dcterms:modified xsi:type="dcterms:W3CDTF">2017-08-22T04:03:09Z</dcterms:modified>
  <cp:version>04.2000</cp:version>
</cp:coreProperties>
</file>