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81C4BF" w14:textId="579E37E3" w:rsidR="006E5C59" w:rsidRDefault="006E5C59" w:rsidP="006B693A">
      <w:pPr>
        <w:spacing w:line="276" w:lineRule="auto"/>
        <w:jc w:val="center"/>
        <w:rPr>
          <w:rFonts w:ascii="Museo Slab 700" w:hAnsi="Museo Slab 700"/>
          <w:b/>
          <w:color w:val="F7941E" w:themeColor="accent1"/>
          <w:sz w:val="36"/>
          <w:szCs w:val="36"/>
        </w:rPr>
      </w:pPr>
      <w:r w:rsidRPr="006B693A">
        <w:rPr>
          <w:rFonts w:ascii="Museo Slab 700" w:hAnsi="Museo Slab 700"/>
          <w:b/>
          <w:color w:val="F7941E" w:themeColor="accent1"/>
          <w:sz w:val="36"/>
          <w:szCs w:val="36"/>
        </w:rPr>
        <w:t xml:space="preserve">Stem Cell Therapy </w:t>
      </w:r>
      <w:r w:rsidR="005F38B7">
        <w:rPr>
          <w:rFonts w:ascii="Museo Slab 700" w:hAnsi="Museo Slab 700"/>
          <w:b/>
          <w:color w:val="F7941E" w:themeColor="accent1"/>
          <w:sz w:val="36"/>
          <w:szCs w:val="36"/>
        </w:rPr>
        <w:t>FAQ</w:t>
      </w:r>
    </w:p>
    <w:p w14:paraId="69BBC8CE" w14:textId="77777777" w:rsidR="00A237AD" w:rsidRDefault="00A237AD" w:rsidP="006B693A">
      <w:pPr>
        <w:spacing w:line="276" w:lineRule="auto"/>
        <w:jc w:val="center"/>
        <w:rPr>
          <w:rFonts w:ascii="Museo Slab 700" w:hAnsi="Museo Slab 700"/>
          <w:b/>
          <w:color w:val="F7941E" w:themeColor="accent1"/>
          <w:sz w:val="36"/>
          <w:szCs w:val="36"/>
        </w:rPr>
      </w:pPr>
    </w:p>
    <w:p w14:paraId="60A6F1E4" w14:textId="77777777" w:rsidR="00A237AD" w:rsidRPr="006B693A" w:rsidRDefault="00A237AD" w:rsidP="006B693A">
      <w:pPr>
        <w:spacing w:line="276" w:lineRule="auto"/>
        <w:jc w:val="center"/>
        <w:rPr>
          <w:rFonts w:ascii="Museo Slab 700" w:hAnsi="Museo Slab 700"/>
          <w:b/>
          <w:color w:val="F7941E" w:themeColor="accent1"/>
          <w:sz w:val="36"/>
          <w:szCs w:val="36"/>
        </w:rPr>
      </w:pPr>
    </w:p>
    <w:p w14:paraId="446587E9" w14:textId="77777777" w:rsidR="006E5C59" w:rsidRPr="000B5EDC" w:rsidRDefault="006E5C59" w:rsidP="000B5EDC">
      <w:pPr>
        <w:spacing w:line="276" w:lineRule="auto"/>
        <w:rPr>
          <w:rFonts w:asciiTheme="majorHAnsi" w:hAnsiTheme="majorHAnsi"/>
          <w:sz w:val="22"/>
          <w:szCs w:val="22"/>
        </w:rPr>
      </w:pPr>
    </w:p>
    <w:p w14:paraId="44032EBF" w14:textId="77777777" w:rsidR="006B693A" w:rsidRPr="00CF3CC9" w:rsidRDefault="006E5C59" w:rsidP="006B693A">
      <w:pPr>
        <w:shd w:val="clear" w:color="auto" w:fill="FCFCFC"/>
        <w:spacing w:line="276" w:lineRule="auto"/>
        <w:rPr>
          <w:rFonts w:asciiTheme="majorHAnsi" w:hAnsiTheme="majorHAnsi"/>
          <w:color w:val="000000" w:themeColor="text1"/>
          <w:sz w:val="22"/>
          <w:szCs w:val="22"/>
        </w:rPr>
      </w:pPr>
      <w:r w:rsidRPr="00CF3CC9">
        <w:rPr>
          <w:rFonts w:asciiTheme="majorHAnsi" w:hAnsiTheme="majorHAnsi"/>
          <w:b/>
          <w:bCs/>
          <w:color w:val="000000" w:themeColor="text1"/>
          <w:sz w:val="22"/>
          <w:szCs w:val="22"/>
        </w:rPr>
        <w:t>What are stem cells?</w:t>
      </w:r>
    </w:p>
    <w:p w14:paraId="2F661B71" w14:textId="0F01A35F" w:rsidR="00C95977" w:rsidRPr="00CF3CC9" w:rsidRDefault="00C95977" w:rsidP="006B693A">
      <w:pPr>
        <w:shd w:val="clear" w:color="auto" w:fill="FCFCFC"/>
        <w:spacing w:line="276" w:lineRule="auto"/>
        <w:rPr>
          <w:rFonts w:asciiTheme="majorHAnsi" w:hAnsiTheme="majorHAnsi"/>
          <w:color w:val="000000" w:themeColor="text1"/>
          <w:sz w:val="22"/>
          <w:szCs w:val="22"/>
        </w:rPr>
      </w:pPr>
      <w:r w:rsidRPr="00CF3CC9">
        <w:rPr>
          <w:rFonts w:asciiTheme="majorHAnsi" w:hAnsiTheme="majorHAnsi"/>
          <w:color w:val="000000" w:themeColor="text1"/>
          <w:sz w:val="22"/>
          <w:szCs w:val="22"/>
        </w:rPr>
        <w:t>S</w:t>
      </w:r>
      <w:r w:rsidR="006E5C59" w:rsidRPr="00CF3CC9">
        <w:rPr>
          <w:rFonts w:asciiTheme="majorHAnsi" w:hAnsiTheme="majorHAnsi"/>
          <w:color w:val="000000" w:themeColor="text1"/>
          <w:sz w:val="22"/>
          <w:szCs w:val="22"/>
        </w:rPr>
        <w:t>tem cells are the source cells that allow our bodies to he</w:t>
      </w:r>
      <w:r w:rsidR="002C0ECB" w:rsidRPr="00CF3CC9">
        <w:rPr>
          <w:rFonts w:asciiTheme="majorHAnsi" w:hAnsiTheme="majorHAnsi"/>
          <w:color w:val="000000" w:themeColor="text1"/>
          <w:sz w:val="22"/>
          <w:szCs w:val="22"/>
        </w:rPr>
        <w:t>al and renew as old cells die. T</w:t>
      </w:r>
      <w:r w:rsidR="00945D7F">
        <w:rPr>
          <w:rFonts w:asciiTheme="majorHAnsi" w:hAnsiTheme="majorHAnsi"/>
          <w:color w:val="000000" w:themeColor="text1"/>
          <w:sz w:val="22"/>
          <w:szCs w:val="22"/>
        </w:rPr>
        <w:t xml:space="preserve">hey are in an </w:t>
      </w:r>
      <w:r w:rsidR="00945D7F" w:rsidRPr="00945D7F">
        <w:rPr>
          <w:rFonts w:asciiTheme="majorHAnsi" w:hAnsiTheme="majorHAnsi"/>
          <w:i/>
          <w:color w:val="000000" w:themeColor="text1"/>
          <w:sz w:val="22"/>
          <w:szCs w:val="22"/>
        </w:rPr>
        <w:t>undifferentiated</w:t>
      </w:r>
      <w:r w:rsidRPr="00CF3CC9">
        <w:rPr>
          <w:rFonts w:asciiTheme="majorHAnsi" w:hAnsiTheme="majorHAnsi"/>
          <w:color w:val="000000" w:themeColor="text1"/>
          <w:sz w:val="22"/>
          <w:szCs w:val="22"/>
        </w:rPr>
        <w:t xml:space="preserve"> </w:t>
      </w:r>
      <w:r w:rsidR="00DF1F67" w:rsidRPr="00CF3CC9">
        <w:rPr>
          <w:rFonts w:asciiTheme="majorHAnsi" w:hAnsiTheme="majorHAnsi"/>
          <w:color w:val="000000" w:themeColor="text1"/>
          <w:sz w:val="22"/>
          <w:szCs w:val="22"/>
        </w:rPr>
        <w:t>state,</w:t>
      </w:r>
      <w:r w:rsidRPr="00CF3CC9">
        <w:rPr>
          <w:rFonts w:asciiTheme="majorHAnsi" w:hAnsiTheme="majorHAnsi"/>
          <w:color w:val="000000" w:themeColor="text1"/>
          <w:sz w:val="22"/>
          <w:szCs w:val="22"/>
        </w:rPr>
        <w:t xml:space="preserve"> meaning they can be programmed to become</w:t>
      </w:r>
      <w:r w:rsidR="00945D7F">
        <w:rPr>
          <w:rFonts w:asciiTheme="majorHAnsi" w:hAnsiTheme="majorHAnsi"/>
          <w:color w:val="000000" w:themeColor="text1"/>
          <w:sz w:val="22"/>
          <w:szCs w:val="22"/>
        </w:rPr>
        <w:t xml:space="preserve"> several different tissue types</w:t>
      </w:r>
      <w:r w:rsidRPr="00CF3CC9">
        <w:rPr>
          <w:rFonts w:asciiTheme="majorHAnsi" w:hAnsiTheme="majorHAnsi"/>
          <w:color w:val="000000" w:themeColor="text1"/>
          <w:sz w:val="22"/>
          <w:szCs w:val="22"/>
        </w:rPr>
        <w:t xml:space="preserve"> such as bone, cartilage, muscle, nerve or organ tissues.</w:t>
      </w:r>
    </w:p>
    <w:p w14:paraId="735315C1" w14:textId="77777777" w:rsidR="006B693A" w:rsidRPr="00CF3CC9" w:rsidRDefault="006B693A" w:rsidP="006B693A">
      <w:pPr>
        <w:shd w:val="clear" w:color="auto" w:fill="FCFCFC"/>
        <w:spacing w:line="276" w:lineRule="auto"/>
        <w:rPr>
          <w:rFonts w:asciiTheme="majorHAnsi" w:hAnsiTheme="majorHAnsi"/>
          <w:color w:val="000000" w:themeColor="text1"/>
          <w:sz w:val="22"/>
          <w:szCs w:val="22"/>
        </w:rPr>
      </w:pPr>
    </w:p>
    <w:p w14:paraId="7B378408" w14:textId="77777777" w:rsidR="006E5C59" w:rsidRPr="00CF3CC9" w:rsidRDefault="006E5C59" w:rsidP="006B693A">
      <w:pPr>
        <w:shd w:val="clear" w:color="auto" w:fill="FCFCFC"/>
        <w:spacing w:line="276" w:lineRule="auto"/>
        <w:rPr>
          <w:rFonts w:asciiTheme="majorHAnsi" w:hAnsiTheme="majorHAnsi"/>
          <w:color w:val="000000" w:themeColor="text1"/>
          <w:sz w:val="22"/>
          <w:szCs w:val="22"/>
        </w:rPr>
      </w:pPr>
      <w:r w:rsidRPr="00CF3CC9">
        <w:rPr>
          <w:rFonts w:asciiTheme="majorHAnsi" w:hAnsiTheme="majorHAnsi"/>
          <w:b/>
          <w:bCs/>
          <w:color w:val="000000" w:themeColor="text1"/>
          <w:sz w:val="22"/>
          <w:szCs w:val="22"/>
        </w:rPr>
        <w:t>Where do stem cells come from?</w:t>
      </w:r>
    </w:p>
    <w:p w14:paraId="401B4547" w14:textId="77777777" w:rsidR="00C22F01" w:rsidRDefault="006E5C59" w:rsidP="006B693A">
      <w:pPr>
        <w:shd w:val="clear" w:color="auto" w:fill="FCFCFC"/>
        <w:spacing w:line="276" w:lineRule="auto"/>
        <w:rPr>
          <w:rFonts w:asciiTheme="majorHAnsi" w:hAnsiTheme="majorHAnsi"/>
          <w:color w:val="000000" w:themeColor="text1"/>
          <w:sz w:val="22"/>
          <w:szCs w:val="22"/>
        </w:rPr>
      </w:pPr>
      <w:r w:rsidRPr="00CF3CC9">
        <w:rPr>
          <w:rFonts w:asciiTheme="majorHAnsi" w:hAnsiTheme="majorHAnsi"/>
          <w:color w:val="000000" w:themeColor="text1"/>
          <w:sz w:val="22"/>
          <w:szCs w:val="22"/>
        </w:rPr>
        <w:t xml:space="preserve">In general, there are 2 types of stem cells -- embryonic stem cells and adult stem </w:t>
      </w:r>
      <w:r w:rsidR="00602B9F">
        <w:rPr>
          <w:rFonts w:asciiTheme="majorHAnsi" w:hAnsiTheme="majorHAnsi"/>
          <w:color w:val="000000" w:themeColor="text1"/>
          <w:sz w:val="22"/>
          <w:szCs w:val="22"/>
        </w:rPr>
        <w:t>cells.  Due to ethical concerns</w:t>
      </w:r>
      <w:r w:rsidR="00F2459F">
        <w:rPr>
          <w:rFonts w:asciiTheme="majorHAnsi" w:hAnsiTheme="majorHAnsi"/>
          <w:color w:val="000000" w:themeColor="text1"/>
          <w:sz w:val="22"/>
          <w:szCs w:val="22"/>
        </w:rPr>
        <w:t>,</w:t>
      </w:r>
      <w:r w:rsidRPr="00CF3CC9">
        <w:rPr>
          <w:rFonts w:asciiTheme="majorHAnsi" w:hAnsiTheme="majorHAnsi"/>
          <w:color w:val="000000" w:themeColor="text1"/>
          <w:sz w:val="22"/>
          <w:szCs w:val="22"/>
        </w:rPr>
        <w:t xml:space="preserve"> embryonic stem cells are not </w:t>
      </w:r>
      <w:r w:rsidR="00F1705C">
        <w:rPr>
          <w:rFonts w:asciiTheme="majorHAnsi" w:hAnsiTheme="majorHAnsi"/>
          <w:color w:val="000000" w:themeColor="text1"/>
          <w:sz w:val="22"/>
          <w:szCs w:val="22"/>
        </w:rPr>
        <w:t xml:space="preserve">used for medical treatments. </w:t>
      </w:r>
      <w:r w:rsidRPr="00CF3CC9">
        <w:rPr>
          <w:rFonts w:asciiTheme="majorHAnsi" w:hAnsiTheme="majorHAnsi"/>
          <w:color w:val="000000" w:themeColor="text1"/>
          <w:sz w:val="22"/>
          <w:szCs w:val="22"/>
        </w:rPr>
        <w:t xml:space="preserve"> </w:t>
      </w:r>
    </w:p>
    <w:p w14:paraId="63505A9B" w14:textId="77777777" w:rsidR="00C22F01" w:rsidRDefault="00C22F01" w:rsidP="006B693A">
      <w:pPr>
        <w:shd w:val="clear" w:color="auto" w:fill="FCFCFC"/>
        <w:spacing w:line="276" w:lineRule="auto"/>
        <w:rPr>
          <w:rFonts w:asciiTheme="majorHAnsi" w:hAnsiTheme="majorHAnsi"/>
          <w:color w:val="000000" w:themeColor="text1"/>
          <w:sz w:val="22"/>
          <w:szCs w:val="22"/>
        </w:rPr>
      </w:pPr>
    </w:p>
    <w:p w14:paraId="771B84F1" w14:textId="1CB0D73C" w:rsidR="006E5C59" w:rsidRDefault="006E5C59" w:rsidP="00C22F01">
      <w:pPr>
        <w:shd w:val="clear" w:color="auto" w:fill="FCFCFC"/>
        <w:spacing w:line="276" w:lineRule="auto"/>
        <w:rPr>
          <w:rFonts w:asciiTheme="majorHAnsi" w:hAnsiTheme="majorHAnsi"/>
          <w:color w:val="000000" w:themeColor="text1"/>
          <w:sz w:val="22"/>
          <w:szCs w:val="22"/>
        </w:rPr>
      </w:pPr>
      <w:r w:rsidRPr="00CF3CC9">
        <w:rPr>
          <w:rFonts w:asciiTheme="majorHAnsi" w:hAnsiTheme="majorHAnsi"/>
          <w:color w:val="000000" w:themeColor="text1"/>
          <w:sz w:val="22"/>
          <w:szCs w:val="22"/>
        </w:rPr>
        <w:t>In recent years, it has been discovered that adipose (fat) tissue</w:t>
      </w:r>
      <w:r w:rsidR="00082013" w:rsidRPr="00CF3CC9">
        <w:rPr>
          <w:rFonts w:asciiTheme="majorHAnsi" w:hAnsiTheme="majorHAnsi"/>
          <w:color w:val="000000" w:themeColor="text1"/>
          <w:sz w:val="22"/>
          <w:szCs w:val="22"/>
        </w:rPr>
        <w:t xml:space="preserve"> has</w:t>
      </w:r>
      <w:r w:rsidRPr="00CF3CC9">
        <w:rPr>
          <w:rFonts w:asciiTheme="majorHAnsi" w:hAnsiTheme="majorHAnsi"/>
          <w:color w:val="000000" w:themeColor="text1"/>
          <w:sz w:val="22"/>
          <w:szCs w:val="22"/>
        </w:rPr>
        <w:t xml:space="preserve"> 500 times more stem cells per gram of tissue than in bone marrow</w:t>
      </w:r>
      <w:r w:rsidR="00082013" w:rsidRPr="00CF3CC9">
        <w:rPr>
          <w:rFonts w:asciiTheme="majorHAnsi" w:hAnsiTheme="majorHAnsi"/>
          <w:color w:val="000000" w:themeColor="text1"/>
          <w:sz w:val="22"/>
          <w:szCs w:val="22"/>
        </w:rPr>
        <w:t xml:space="preserve"> (the source historically used for stem cell harvesting)</w:t>
      </w:r>
      <w:r w:rsidRPr="00CF3CC9">
        <w:rPr>
          <w:rFonts w:asciiTheme="majorHAnsi" w:hAnsiTheme="majorHAnsi"/>
          <w:color w:val="000000" w:themeColor="text1"/>
          <w:sz w:val="22"/>
          <w:szCs w:val="22"/>
        </w:rPr>
        <w:t>.  Fat is readily accessible and harvesting adipose tissue is significantly less painful than harvesting from bone marrow.  For these reasons, adipose is the tissue source</w:t>
      </w:r>
      <w:r w:rsidR="00602B9F">
        <w:rPr>
          <w:rFonts w:asciiTheme="majorHAnsi" w:hAnsiTheme="majorHAnsi"/>
          <w:color w:val="000000" w:themeColor="text1"/>
          <w:sz w:val="22"/>
          <w:szCs w:val="22"/>
        </w:rPr>
        <w:t xml:space="preserve"> used</w:t>
      </w:r>
      <w:r w:rsidRPr="00CF3CC9">
        <w:rPr>
          <w:rFonts w:asciiTheme="majorHAnsi" w:hAnsiTheme="majorHAnsi"/>
          <w:color w:val="000000" w:themeColor="text1"/>
          <w:sz w:val="22"/>
          <w:szCs w:val="22"/>
        </w:rPr>
        <w:t xml:space="preserve"> for harvesting stem cells</w:t>
      </w:r>
      <w:r w:rsidR="00602B9F">
        <w:rPr>
          <w:rFonts w:asciiTheme="majorHAnsi" w:hAnsiTheme="majorHAnsi"/>
          <w:color w:val="000000" w:themeColor="text1"/>
          <w:sz w:val="22"/>
          <w:szCs w:val="22"/>
        </w:rPr>
        <w:t xml:space="preserve"> at Reflex</w:t>
      </w:r>
      <w:r w:rsidRPr="00CF3CC9">
        <w:rPr>
          <w:rFonts w:asciiTheme="majorHAnsi" w:hAnsiTheme="majorHAnsi"/>
          <w:color w:val="000000" w:themeColor="text1"/>
          <w:sz w:val="22"/>
          <w:szCs w:val="22"/>
        </w:rPr>
        <w:t>.</w:t>
      </w:r>
    </w:p>
    <w:p w14:paraId="473DD3FD" w14:textId="77777777" w:rsidR="00C22F01" w:rsidRPr="00CF3CC9" w:rsidRDefault="00C22F01" w:rsidP="00C22F01">
      <w:pPr>
        <w:shd w:val="clear" w:color="auto" w:fill="FCFCFC"/>
        <w:spacing w:line="276" w:lineRule="auto"/>
        <w:rPr>
          <w:rFonts w:asciiTheme="majorHAnsi" w:hAnsiTheme="majorHAnsi"/>
          <w:color w:val="000000" w:themeColor="text1"/>
          <w:sz w:val="22"/>
          <w:szCs w:val="22"/>
        </w:rPr>
      </w:pPr>
    </w:p>
    <w:p w14:paraId="75C81113" w14:textId="77777777" w:rsidR="006E5C59" w:rsidRPr="00CF3CC9" w:rsidRDefault="006E5C59" w:rsidP="006B693A">
      <w:pPr>
        <w:shd w:val="clear" w:color="auto" w:fill="FCFCFC"/>
        <w:spacing w:line="276" w:lineRule="auto"/>
        <w:rPr>
          <w:rFonts w:asciiTheme="majorHAnsi" w:hAnsiTheme="majorHAnsi"/>
          <w:color w:val="000000" w:themeColor="text1"/>
          <w:sz w:val="22"/>
          <w:szCs w:val="22"/>
        </w:rPr>
      </w:pPr>
      <w:r w:rsidRPr="00CF3CC9">
        <w:rPr>
          <w:rFonts w:asciiTheme="majorHAnsi" w:hAnsiTheme="majorHAnsi"/>
          <w:b/>
          <w:bCs/>
          <w:color w:val="000000" w:themeColor="text1"/>
          <w:sz w:val="22"/>
          <w:szCs w:val="22"/>
        </w:rPr>
        <w:t>How can stem cells potentially help patients with Knee OA?</w:t>
      </w:r>
    </w:p>
    <w:p w14:paraId="17440C1A" w14:textId="7BDAC3E3" w:rsidR="006E5C59" w:rsidRPr="00CF3CC9" w:rsidRDefault="006E5C59" w:rsidP="006B693A">
      <w:pPr>
        <w:shd w:val="clear" w:color="auto" w:fill="FCFCFC"/>
        <w:spacing w:line="276" w:lineRule="auto"/>
        <w:rPr>
          <w:rFonts w:asciiTheme="majorHAnsi" w:hAnsiTheme="majorHAnsi"/>
          <w:color w:val="000000" w:themeColor="text1"/>
          <w:sz w:val="22"/>
          <w:szCs w:val="22"/>
        </w:rPr>
      </w:pPr>
      <w:r w:rsidRPr="00CF3CC9">
        <w:rPr>
          <w:rFonts w:asciiTheme="majorHAnsi" w:hAnsiTheme="majorHAnsi"/>
          <w:color w:val="000000" w:themeColor="text1"/>
          <w:sz w:val="22"/>
          <w:szCs w:val="22"/>
        </w:rPr>
        <w:t xml:space="preserve">Stem cells have the potential to help diseased or damaged tissue regain its function, as well as the potential to replace damaged cells.  </w:t>
      </w:r>
    </w:p>
    <w:p w14:paraId="63A1DD36" w14:textId="0D4FD99E" w:rsidR="006B693A" w:rsidRPr="003B565C" w:rsidRDefault="006E5C59" w:rsidP="003B565C">
      <w:pPr>
        <w:shd w:val="clear" w:color="auto" w:fill="FCFCFC"/>
        <w:spacing w:before="100" w:beforeAutospacing="1" w:after="360" w:line="276" w:lineRule="auto"/>
        <w:rPr>
          <w:rFonts w:asciiTheme="majorHAnsi" w:hAnsiTheme="majorHAnsi"/>
          <w:color w:val="000000" w:themeColor="text1"/>
          <w:sz w:val="22"/>
          <w:szCs w:val="22"/>
        </w:rPr>
      </w:pPr>
      <w:r w:rsidRPr="00CF3CC9">
        <w:rPr>
          <w:rFonts w:asciiTheme="majorHAnsi" w:hAnsiTheme="majorHAnsi"/>
          <w:color w:val="000000" w:themeColor="text1"/>
          <w:sz w:val="22"/>
          <w:szCs w:val="22"/>
        </w:rPr>
        <w:t xml:space="preserve">Combining </w:t>
      </w:r>
      <w:r w:rsidR="00BB3773">
        <w:rPr>
          <w:rFonts w:asciiTheme="majorHAnsi" w:hAnsiTheme="majorHAnsi"/>
          <w:color w:val="000000" w:themeColor="text1"/>
          <w:sz w:val="22"/>
          <w:szCs w:val="22"/>
        </w:rPr>
        <w:t>Platelet Rich Plasma (</w:t>
      </w:r>
      <w:r w:rsidRPr="00CF3CC9">
        <w:rPr>
          <w:rFonts w:asciiTheme="majorHAnsi" w:hAnsiTheme="majorHAnsi"/>
          <w:color w:val="000000" w:themeColor="text1"/>
          <w:sz w:val="22"/>
          <w:szCs w:val="22"/>
        </w:rPr>
        <w:t>PRP</w:t>
      </w:r>
      <w:r w:rsidR="00BB3773">
        <w:rPr>
          <w:rFonts w:asciiTheme="majorHAnsi" w:hAnsiTheme="majorHAnsi"/>
          <w:color w:val="000000" w:themeColor="text1"/>
          <w:sz w:val="22"/>
          <w:szCs w:val="22"/>
        </w:rPr>
        <w:t>)</w:t>
      </w:r>
      <w:r w:rsidRPr="00CF3CC9">
        <w:rPr>
          <w:rFonts w:asciiTheme="majorHAnsi" w:hAnsiTheme="majorHAnsi"/>
          <w:color w:val="000000" w:themeColor="text1"/>
          <w:sz w:val="22"/>
          <w:szCs w:val="22"/>
        </w:rPr>
        <w:t xml:space="preserve"> with the stem cell t</w:t>
      </w:r>
      <w:r w:rsidR="00BC2543" w:rsidRPr="00CF3CC9">
        <w:rPr>
          <w:rFonts w:asciiTheme="majorHAnsi" w:hAnsiTheme="majorHAnsi"/>
          <w:color w:val="000000" w:themeColor="text1"/>
          <w:sz w:val="22"/>
          <w:szCs w:val="22"/>
        </w:rPr>
        <w:t xml:space="preserve">issue graft provides important </w:t>
      </w:r>
      <w:r w:rsidRPr="00CF3CC9">
        <w:rPr>
          <w:rFonts w:asciiTheme="majorHAnsi" w:hAnsiTheme="majorHAnsi"/>
          <w:color w:val="000000" w:themeColor="text1"/>
          <w:sz w:val="22"/>
          <w:szCs w:val="22"/>
        </w:rPr>
        <w:t>molecular messengers to recruit the stem cells to participate in the healing process.</w:t>
      </w:r>
    </w:p>
    <w:p w14:paraId="228C6DC3" w14:textId="7B5F2DD9" w:rsidR="006878E5" w:rsidRDefault="006E5C59" w:rsidP="006878E5">
      <w:pPr>
        <w:shd w:val="clear" w:color="auto" w:fill="FCFCFC"/>
        <w:spacing w:line="276" w:lineRule="auto"/>
        <w:rPr>
          <w:rFonts w:asciiTheme="majorHAnsi" w:hAnsiTheme="majorHAnsi"/>
          <w:b/>
          <w:color w:val="000000" w:themeColor="text1"/>
          <w:sz w:val="22"/>
          <w:szCs w:val="22"/>
        </w:rPr>
      </w:pPr>
      <w:r w:rsidRPr="00CF3CC9">
        <w:rPr>
          <w:rFonts w:asciiTheme="majorHAnsi" w:hAnsiTheme="majorHAnsi"/>
          <w:b/>
          <w:color w:val="000000" w:themeColor="text1"/>
          <w:sz w:val="22"/>
          <w:szCs w:val="22"/>
        </w:rPr>
        <w:t xml:space="preserve">Why is </w:t>
      </w:r>
      <w:r w:rsidR="00C22F01">
        <w:rPr>
          <w:rFonts w:asciiTheme="majorHAnsi" w:hAnsiTheme="majorHAnsi"/>
          <w:b/>
          <w:color w:val="000000" w:themeColor="text1"/>
          <w:sz w:val="22"/>
          <w:szCs w:val="22"/>
        </w:rPr>
        <w:t>PRP mixed with Stem Cells?</w:t>
      </w:r>
    </w:p>
    <w:p w14:paraId="7B670FAE" w14:textId="0ED39DDE" w:rsidR="00A237AD" w:rsidRDefault="00082013" w:rsidP="00A237AD">
      <w:pPr>
        <w:shd w:val="clear" w:color="auto" w:fill="FCFCFC"/>
        <w:spacing w:line="276" w:lineRule="auto"/>
        <w:rPr>
          <w:rFonts w:asciiTheme="majorHAnsi" w:hAnsiTheme="majorHAnsi"/>
          <w:color w:val="000000" w:themeColor="text1"/>
          <w:sz w:val="22"/>
          <w:szCs w:val="22"/>
        </w:rPr>
      </w:pPr>
      <w:r w:rsidRPr="00CF3CC9">
        <w:rPr>
          <w:rFonts w:asciiTheme="majorHAnsi" w:hAnsiTheme="majorHAnsi"/>
          <w:color w:val="000000" w:themeColor="text1"/>
          <w:sz w:val="22"/>
          <w:szCs w:val="22"/>
        </w:rPr>
        <w:t>S</w:t>
      </w:r>
      <w:r w:rsidR="003A497F" w:rsidRPr="00CF3CC9">
        <w:rPr>
          <w:rFonts w:asciiTheme="majorHAnsi" w:hAnsiTheme="majorHAnsi"/>
          <w:color w:val="000000" w:themeColor="text1"/>
          <w:sz w:val="22"/>
          <w:szCs w:val="22"/>
        </w:rPr>
        <w:t>tem cells respond to the growth factors present in PRP</w:t>
      </w:r>
      <w:r w:rsidR="00BB3773">
        <w:rPr>
          <w:rFonts w:asciiTheme="majorHAnsi" w:hAnsiTheme="majorHAnsi"/>
          <w:color w:val="000000" w:themeColor="text1"/>
          <w:sz w:val="22"/>
          <w:szCs w:val="22"/>
        </w:rPr>
        <w:t>. T</w:t>
      </w:r>
      <w:r w:rsidR="003A497F" w:rsidRPr="00CF3CC9">
        <w:rPr>
          <w:rFonts w:asciiTheme="majorHAnsi" w:hAnsiTheme="majorHAnsi"/>
          <w:color w:val="000000" w:themeColor="text1"/>
          <w:sz w:val="22"/>
          <w:szCs w:val="22"/>
        </w:rPr>
        <w:t xml:space="preserve">here is far greater potential for </w:t>
      </w:r>
      <w:r w:rsidRPr="00CF3CC9">
        <w:rPr>
          <w:rFonts w:asciiTheme="majorHAnsi" w:hAnsiTheme="majorHAnsi"/>
          <w:color w:val="000000" w:themeColor="text1"/>
          <w:sz w:val="22"/>
          <w:szCs w:val="22"/>
        </w:rPr>
        <w:t>long-term</w:t>
      </w:r>
      <w:r w:rsidR="003A497F" w:rsidRPr="00CF3CC9">
        <w:rPr>
          <w:rFonts w:asciiTheme="majorHAnsi" w:hAnsiTheme="majorHAnsi"/>
          <w:color w:val="000000" w:themeColor="text1"/>
          <w:sz w:val="22"/>
          <w:szCs w:val="22"/>
        </w:rPr>
        <w:t xml:space="preserve"> healing when an adequate number of stem cells </w:t>
      </w:r>
      <w:r w:rsidR="00BB3773" w:rsidRPr="00CF3CC9">
        <w:rPr>
          <w:rFonts w:asciiTheme="majorHAnsi" w:hAnsiTheme="majorHAnsi"/>
          <w:color w:val="000000" w:themeColor="text1"/>
          <w:sz w:val="22"/>
          <w:szCs w:val="22"/>
        </w:rPr>
        <w:t>are</w:t>
      </w:r>
      <w:r w:rsidR="003A497F" w:rsidRPr="00CF3CC9">
        <w:rPr>
          <w:rFonts w:asciiTheme="majorHAnsi" w:hAnsiTheme="majorHAnsi"/>
          <w:color w:val="000000" w:themeColor="text1"/>
          <w:sz w:val="22"/>
          <w:szCs w:val="22"/>
        </w:rPr>
        <w:t xml:space="preserve"> available to participate in the repair and regenerative process being orchestrated by</w:t>
      </w:r>
      <w:r w:rsidR="00BB3773">
        <w:rPr>
          <w:rFonts w:asciiTheme="majorHAnsi" w:hAnsiTheme="majorHAnsi"/>
          <w:color w:val="000000" w:themeColor="text1"/>
          <w:sz w:val="22"/>
          <w:szCs w:val="22"/>
        </w:rPr>
        <w:t xml:space="preserve"> the</w:t>
      </w:r>
      <w:r w:rsidR="003A497F" w:rsidRPr="00CF3CC9">
        <w:rPr>
          <w:rFonts w:asciiTheme="majorHAnsi" w:hAnsiTheme="majorHAnsi"/>
          <w:color w:val="000000" w:themeColor="text1"/>
          <w:sz w:val="22"/>
          <w:szCs w:val="22"/>
        </w:rPr>
        <w:t xml:space="preserve"> </w:t>
      </w:r>
      <w:r w:rsidR="00BB3773">
        <w:rPr>
          <w:rFonts w:asciiTheme="majorHAnsi" w:hAnsiTheme="majorHAnsi"/>
          <w:color w:val="000000" w:themeColor="text1"/>
          <w:sz w:val="22"/>
          <w:szCs w:val="22"/>
        </w:rPr>
        <w:t xml:space="preserve">PRP. </w:t>
      </w:r>
      <w:r w:rsidR="00A86C2A" w:rsidRPr="00CF3CC9">
        <w:rPr>
          <w:rFonts w:asciiTheme="majorHAnsi" w:hAnsiTheme="majorHAnsi"/>
          <w:color w:val="000000" w:themeColor="text1"/>
          <w:sz w:val="22"/>
          <w:szCs w:val="22"/>
        </w:rPr>
        <w:t xml:space="preserve">This mixture </w:t>
      </w:r>
      <w:r w:rsidR="009029E5" w:rsidRPr="00CF3CC9">
        <w:rPr>
          <w:rFonts w:asciiTheme="majorHAnsi" w:hAnsiTheme="majorHAnsi"/>
          <w:color w:val="000000" w:themeColor="text1"/>
          <w:sz w:val="22"/>
          <w:szCs w:val="22"/>
        </w:rPr>
        <w:t xml:space="preserve">will inhibit </w:t>
      </w:r>
      <w:r w:rsidR="00BC2543" w:rsidRPr="00CF3CC9">
        <w:rPr>
          <w:rFonts w:asciiTheme="majorHAnsi" w:hAnsiTheme="majorHAnsi"/>
          <w:color w:val="000000" w:themeColor="text1"/>
          <w:sz w:val="22"/>
          <w:szCs w:val="22"/>
        </w:rPr>
        <w:t>cellular pathways promoti</w:t>
      </w:r>
      <w:r w:rsidR="00FB155F" w:rsidRPr="00CF3CC9">
        <w:rPr>
          <w:rFonts w:asciiTheme="majorHAnsi" w:hAnsiTheme="majorHAnsi"/>
          <w:color w:val="000000" w:themeColor="text1"/>
          <w:sz w:val="22"/>
          <w:szCs w:val="22"/>
        </w:rPr>
        <w:t xml:space="preserve">ng cartilage breakdown while simultaneously </w:t>
      </w:r>
      <w:r w:rsidR="00BC2543" w:rsidRPr="00CF3CC9">
        <w:rPr>
          <w:rFonts w:asciiTheme="majorHAnsi" w:hAnsiTheme="majorHAnsi"/>
          <w:color w:val="000000" w:themeColor="text1"/>
          <w:sz w:val="22"/>
          <w:szCs w:val="22"/>
        </w:rPr>
        <w:t>support</w:t>
      </w:r>
      <w:r w:rsidR="00FB155F" w:rsidRPr="00CF3CC9">
        <w:rPr>
          <w:rFonts w:asciiTheme="majorHAnsi" w:hAnsiTheme="majorHAnsi"/>
          <w:color w:val="000000" w:themeColor="text1"/>
          <w:sz w:val="22"/>
          <w:szCs w:val="22"/>
        </w:rPr>
        <w:t>ing</w:t>
      </w:r>
      <w:r w:rsidR="00BC2543" w:rsidRPr="00CF3CC9">
        <w:rPr>
          <w:rFonts w:asciiTheme="majorHAnsi" w:hAnsiTheme="majorHAnsi"/>
          <w:color w:val="000000" w:themeColor="text1"/>
          <w:sz w:val="22"/>
          <w:szCs w:val="22"/>
        </w:rPr>
        <w:t xml:space="preserve"> pathways </w:t>
      </w:r>
      <w:r w:rsidR="00FB155F" w:rsidRPr="00CF3CC9">
        <w:rPr>
          <w:rFonts w:asciiTheme="majorHAnsi" w:hAnsiTheme="majorHAnsi"/>
          <w:color w:val="000000" w:themeColor="text1"/>
          <w:sz w:val="22"/>
          <w:szCs w:val="22"/>
        </w:rPr>
        <w:t xml:space="preserve">which promote </w:t>
      </w:r>
      <w:r w:rsidR="00BC2543" w:rsidRPr="00CF3CC9">
        <w:rPr>
          <w:rFonts w:asciiTheme="majorHAnsi" w:hAnsiTheme="majorHAnsi"/>
          <w:color w:val="000000" w:themeColor="text1"/>
          <w:sz w:val="22"/>
          <w:szCs w:val="22"/>
        </w:rPr>
        <w:t>cartilage healing and repair</w:t>
      </w:r>
      <w:r w:rsidR="009029E5" w:rsidRPr="00CF3CC9">
        <w:rPr>
          <w:rFonts w:asciiTheme="majorHAnsi" w:hAnsiTheme="majorHAnsi"/>
          <w:color w:val="000000" w:themeColor="text1"/>
          <w:sz w:val="22"/>
          <w:szCs w:val="22"/>
        </w:rPr>
        <w:t xml:space="preserve">.   </w:t>
      </w:r>
    </w:p>
    <w:p w14:paraId="3BD17B66" w14:textId="505ED1E4" w:rsidR="00A237AD" w:rsidRDefault="00A237AD" w:rsidP="00A237AD">
      <w:pPr>
        <w:shd w:val="clear" w:color="auto" w:fill="FCFCFC"/>
        <w:spacing w:before="100" w:beforeAutospacing="1" w:after="360" w:line="276" w:lineRule="auto"/>
        <w:rPr>
          <w:rFonts w:asciiTheme="majorHAnsi" w:hAnsiTheme="majorHAnsi"/>
          <w:color w:val="000000" w:themeColor="text1"/>
          <w:sz w:val="22"/>
          <w:szCs w:val="22"/>
        </w:rPr>
      </w:pPr>
      <w:r>
        <w:rPr>
          <w:rFonts w:asciiTheme="majorHAnsi" w:hAnsiTheme="majorHAnsi"/>
          <w:color w:val="000000" w:themeColor="text1"/>
          <w:sz w:val="22"/>
          <w:szCs w:val="22"/>
        </w:rPr>
        <w:t>T</w:t>
      </w:r>
      <w:r w:rsidRPr="00CF3CC9">
        <w:rPr>
          <w:rFonts w:asciiTheme="majorHAnsi" w:hAnsiTheme="majorHAnsi"/>
          <w:color w:val="000000" w:themeColor="text1"/>
          <w:sz w:val="22"/>
          <w:szCs w:val="22"/>
        </w:rPr>
        <w:t>here are several physicians around the world reporting favorable outcomes with stem cell transplantation – including increased cartilage thickness.</w:t>
      </w:r>
    </w:p>
    <w:p w14:paraId="7F9A9E67" w14:textId="77777777" w:rsidR="00A237AD" w:rsidRPr="00A237AD" w:rsidRDefault="00A237AD" w:rsidP="00A237AD">
      <w:pPr>
        <w:shd w:val="clear" w:color="auto" w:fill="FCFCFC"/>
        <w:spacing w:before="100" w:beforeAutospacing="1" w:after="360" w:line="276" w:lineRule="auto"/>
        <w:rPr>
          <w:rFonts w:asciiTheme="majorHAnsi" w:hAnsiTheme="majorHAnsi"/>
          <w:color w:val="000000" w:themeColor="text1"/>
          <w:sz w:val="22"/>
          <w:szCs w:val="22"/>
        </w:rPr>
      </w:pPr>
    </w:p>
    <w:p w14:paraId="4FF05B5E" w14:textId="314732DA" w:rsidR="006E5C59" w:rsidRPr="00CF3CC9" w:rsidRDefault="006E5C59" w:rsidP="00A52523">
      <w:pPr>
        <w:shd w:val="clear" w:color="auto" w:fill="FCFCFC"/>
        <w:spacing w:line="276" w:lineRule="auto"/>
        <w:rPr>
          <w:rFonts w:asciiTheme="majorHAnsi" w:hAnsiTheme="majorHAnsi"/>
          <w:b/>
          <w:color w:val="000000" w:themeColor="text1"/>
          <w:sz w:val="22"/>
          <w:szCs w:val="22"/>
        </w:rPr>
      </w:pPr>
      <w:r w:rsidRPr="00CF3CC9">
        <w:rPr>
          <w:rFonts w:asciiTheme="majorHAnsi" w:hAnsiTheme="majorHAnsi"/>
          <w:b/>
          <w:color w:val="000000" w:themeColor="text1"/>
          <w:sz w:val="22"/>
          <w:szCs w:val="22"/>
        </w:rPr>
        <w:lastRenderedPageBreak/>
        <w:t xml:space="preserve">What are some of the variables that determine </w:t>
      </w:r>
      <w:r w:rsidR="00C22F01">
        <w:rPr>
          <w:rFonts w:asciiTheme="majorHAnsi" w:hAnsiTheme="majorHAnsi"/>
          <w:b/>
          <w:color w:val="000000" w:themeColor="text1"/>
          <w:sz w:val="22"/>
          <w:szCs w:val="22"/>
        </w:rPr>
        <w:t>the success of stem cell transplantation?</w:t>
      </w:r>
    </w:p>
    <w:p w14:paraId="52EE086D" w14:textId="7005DDEB" w:rsidR="006E5C59" w:rsidRPr="00CF3CC9" w:rsidRDefault="006B693A" w:rsidP="00A52523">
      <w:pPr>
        <w:shd w:val="clear" w:color="auto" w:fill="FCFCFC"/>
        <w:spacing w:line="276" w:lineRule="auto"/>
        <w:rPr>
          <w:rFonts w:asciiTheme="majorHAnsi" w:hAnsiTheme="majorHAnsi"/>
          <w:color w:val="000000" w:themeColor="text1"/>
          <w:sz w:val="22"/>
          <w:szCs w:val="22"/>
        </w:rPr>
      </w:pPr>
      <w:r w:rsidRPr="00CF3CC9">
        <w:rPr>
          <w:rFonts w:asciiTheme="majorHAnsi" w:hAnsiTheme="majorHAnsi"/>
          <w:color w:val="000000" w:themeColor="text1"/>
          <w:sz w:val="22"/>
          <w:szCs w:val="22"/>
        </w:rPr>
        <w:t xml:space="preserve">The </w:t>
      </w:r>
      <w:r w:rsidR="006E5C59" w:rsidRPr="00CF3CC9">
        <w:rPr>
          <w:rFonts w:asciiTheme="majorHAnsi" w:hAnsiTheme="majorHAnsi"/>
          <w:color w:val="000000" w:themeColor="text1"/>
          <w:sz w:val="22"/>
          <w:szCs w:val="22"/>
        </w:rPr>
        <w:t xml:space="preserve">quality </w:t>
      </w:r>
      <w:r w:rsidR="00F81561">
        <w:rPr>
          <w:rFonts w:asciiTheme="majorHAnsi" w:hAnsiTheme="majorHAnsi"/>
          <w:color w:val="000000" w:themeColor="text1"/>
          <w:sz w:val="22"/>
          <w:szCs w:val="22"/>
        </w:rPr>
        <w:t>and potency of stem cells vary</w:t>
      </w:r>
      <w:r w:rsidR="006E5C59" w:rsidRPr="00CF3CC9">
        <w:rPr>
          <w:rFonts w:asciiTheme="majorHAnsi" w:hAnsiTheme="majorHAnsi"/>
          <w:color w:val="000000" w:themeColor="text1"/>
          <w:sz w:val="22"/>
          <w:szCs w:val="22"/>
        </w:rPr>
        <w:t xml:space="preserve"> from individua</w:t>
      </w:r>
      <w:r w:rsidR="00F2459F">
        <w:rPr>
          <w:rFonts w:asciiTheme="majorHAnsi" w:hAnsiTheme="majorHAnsi"/>
          <w:color w:val="000000" w:themeColor="text1"/>
          <w:sz w:val="22"/>
          <w:szCs w:val="22"/>
        </w:rPr>
        <w:t>l to individual.  As people age their</w:t>
      </w:r>
      <w:r w:rsidR="006E5C59" w:rsidRPr="00CF3CC9">
        <w:rPr>
          <w:rFonts w:asciiTheme="majorHAnsi" w:hAnsiTheme="majorHAnsi"/>
          <w:color w:val="000000" w:themeColor="text1"/>
          <w:sz w:val="22"/>
          <w:szCs w:val="22"/>
        </w:rPr>
        <w:t xml:space="preserve"> stem cells lose potency -- patients older than 70 are not likely to have the same results as a person who is 45.   </w:t>
      </w:r>
    </w:p>
    <w:p w14:paraId="10C6314A" w14:textId="23B79971" w:rsidR="006E5C59" w:rsidRPr="00CF3CC9" w:rsidRDefault="006E5C59" w:rsidP="000B5EDC">
      <w:pPr>
        <w:shd w:val="clear" w:color="auto" w:fill="FCFCFC"/>
        <w:spacing w:before="100" w:beforeAutospacing="1" w:after="360" w:line="276" w:lineRule="auto"/>
        <w:rPr>
          <w:rFonts w:asciiTheme="majorHAnsi" w:hAnsiTheme="majorHAnsi"/>
          <w:color w:val="000000" w:themeColor="text1"/>
          <w:sz w:val="22"/>
          <w:szCs w:val="22"/>
        </w:rPr>
      </w:pPr>
      <w:r w:rsidRPr="00CF3CC9">
        <w:rPr>
          <w:rFonts w:asciiTheme="majorHAnsi" w:hAnsiTheme="majorHAnsi"/>
          <w:color w:val="000000" w:themeColor="text1"/>
          <w:sz w:val="22"/>
          <w:szCs w:val="22"/>
        </w:rPr>
        <w:t>Chronic conditions such as diabetes may affect the quality of stem cells and overall healing potential.  Medications may</w:t>
      </w:r>
      <w:r w:rsidR="00BB3773">
        <w:rPr>
          <w:rFonts w:asciiTheme="majorHAnsi" w:hAnsiTheme="majorHAnsi"/>
          <w:color w:val="000000" w:themeColor="text1"/>
          <w:sz w:val="22"/>
          <w:szCs w:val="22"/>
        </w:rPr>
        <w:t xml:space="preserve"> also</w:t>
      </w:r>
      <w:r w:rsidRPr="00CF3CC9">
        <w:rPr>
          <w:rFonts w:asciiTheme="majorHAnsi" w:hAnsiTheme="majorHAnsi"/>
          <w:color w:val="000000" w:themeColor="text1"/>
          <w:sz w:val="22"/>
          <w:szCs w:val="22"/>
        </w:rPr>
        <w:t xml:space="preserve"> affect the quality of stem cells.  </w:t>
      </w:r>
    </w:p>
    <w:p w14:paraId="1E5DA8BF" w14:textId="77777777" w:rsidR="006E5C59" w:rsidRPr="00CF3CC9" w:rsidRDefault="006E5C59" w:rsidP="00A52523">
      <w:pPr>
        <w:shd w:val="clear" w:color="auto" w:fill="FCFCFC"/>
        <w:spacing w:line="276" w:lineRule="auto"/>
        <w:rPr>
          <w:rFonts w:asciiTheme="majorHAnsi" w:hAnsiTheme="majorHAnsi"/>
          <w:b/>
          <w:color w:val="000000" w:themeColor="text1"/>
          <w:sz w:val="22"/>
          <w:szCs w:val="22"/>
        </w:rPr>
      </w:pPr>
      <w:r w:rsidRPr="00CF3CC9">
        <w:rPr>
          <w:rFonts w:asciiTheme="majorHAnsi" w:hAnsiTheme="majorHAnsi"/>
          <w:b/>
          <w:color w:val="000000" w:themeColor="text1"/>
          <w:sz w:val="22"/>
          <w:szCs w:val="22"/>
        </w:rPr>
        <w:t>Which patients with knee OA might benefit from Stem Cell Transplantation?</w:t>
      </w:r>
    </w:p>
    <w:p w14:paraId="1A3DBF71" w14:textId="33A2ECA1" w:rsidR="006E5C59" w:rsidRPr="00CF3CC9" w:rsidRDefault="006E5C59" w:rsidP="00A52523">
      <w:pPr>
        <w:spacing w:line="276" w:lineRule="auto"/>
        <w:rPr>
          <w:rFonts w:asciiTheme="majorHAnsi" w:hAnsiTheme="majorHAnsi"/>
          <w:color w:val="000000" w:themeColor="text1"/>
          <w:sz w:val="22"/>
          <w:szCs w:val="22"/>
        </w:rPr>
      </w:pPr>
      <w:r w:rsidRPr="00CF3CC9">
        <w:rPr>
          <w:rFonts w:asciiTheme="majorHAnsi" w:hAnsiTheme="majorHAnsi"/>
          <w:color w:val="000000" w:themeColor="text1"/>
          <w:sz w:val="22"/>
          <w:szCs w:val="22"/>
        </w:rPr>
        <w:t xml:space="preserve">Since there is limited data regarding stem cell treatments in knee OA, the characteristics that make an ideal candidate have not yet been defined.  In general, patients in the earlier stages of OA are expected to have better outcomes than patients with end-stage disease.  </w:t>
      </w:r>
    </w:p>
    <w:p w14:paraId="624A2360" w14:textId="77777777" w:rsidR="00A52523" w:rsidRPr="00CF3CC9" w:rsidRDefault="00A52523" w:rsidP="00A52523">
      <w:pPr>
        <w:spacing w:line="276" w:lineRule="auto"/>
        <w:rPr>
          <w:rFonts w:asciiTheme="majorHAnsi" w:hAnsiTheme="majorHAnsi"/>
          <w:color w:val="000000" w:themeColor="text1"/>
          <w:sz w:val="22"/>
          <w:szCs w:val="22"/>
        </w:rPr>
      </w:pPr>
    </w:p>
    <w:p w14:paraId="23C93C5A" w14:textId="77777777" w:rsidR="00C22F01" w:rsidRDefault="006E5C59" w:rsidP="00C22F01">
      <w:pPr>
        <w:shd w:val="clear" w:color="auto" w:fill="FCFCFC"/>
        <w:spacing w:line="276" w:lineRule="auto"/>
        <w:rPr>
          <w:rFonts w:asciiTheme="majorHAnsi" w:hAnsiTheme="majorHAnsi"/>
          <w:color w:val="000000" w:themeColor="text1"/>
          <w:sz w:val="22"/>
          <w:szCs w:val="22"/>
        </w:rPr>
      </w:pPr>
      <w:r w:rsidRPr="00CF3CC9">
        <w:rPr>
          <w:rFonts w:asciiTheme="majorHAnsi" w:hAnsiTheme="majorHAnsi"/>
          <w:b/>
          <w:bCs/>
          <w:color w:val="000000" w:themeColor="text1"/>
          <w:sz w:val="22"/>
          <w:szCs w:val="22"/>
        </w:rPr>
        <w:t>How safe is stem cell treatment for Knee OA?</w:t>
      </w:r>
    </w:p>
    <w:p w14:paraId="2987B21D" w14:textId="7D86A882" w:rsidR="006E5C59" w:rsidRPr="00CF3CC9" w:rsidRDefault="00C22F01" w:rsidP="00A52523">
      <w:pPr>
        <w:shd w:val="clear" w:color="auto" w:fill="FCFCFC"/>
        <w:spacing w:line="276" w:lineRule="auto"/>
        <w:rPr>
          <w:rFonts w:asciiTheme="majorHAnsi" w:hAnsiTheme="majorHAnsi"/>
          <w:color w:val="000000" w:themeColor="text1"/>
          <w:sz w:val="22"/>
          <w:szCs w:val="22"/>
        </w:rPr>
      </w:pPr>
      <w:r>
        <w:rPr>
          <w:rFonts w:asciiTheme="majorHAnsi" w:hAnsiTheme="majorHAnsi"/>
          <w:color w:val="000000" w:themeColor="text1"/>
          <w:sz w:val="22"/>
          <w:szCs w:val="22"/>
        </w:rPr>
        <w:t>T</w:t>
      </w:r>
      <w:r w:rsidRPr="00CF3CC9">
        <w:rPr>
          <w:rFonts w:asciiTheme="majorHAnsi" w:hAnsiTheme="majorHAnsi"/>
          <w:color w:val="000000" w:themeColor="text1"/>
          <w:sz w:val="22"/>
          <w:szCs w:val="22"/>
        </w:rPr>
        <w:t xml:space="preserve">housands of stem cell procedures are being performed each year around the world, and no serious adverse reactions or safety concerns have emerged.  </w:t>
      </w:r>
      <w:r>
        <w:rPr>
          <w:rFonts w:asciiTheme="majorHAnsi" w:hAnsiTheme="majorHAnsi"/>
          <w:color w:val="000000" w:themeColor="text1"/>
          <w:sz w:val="22"/>
          <w:szCs w:val="22"/>
        </w:rPr>
        <w:t xml:space="preserve">However, </w:t>
      </w:r>
      <w:r>
        <w:rPr>
          <w:rFonts w:asciiTheme="majorHAnsi" w:hAnsiTheme="majorHAnsi" w:cs="Arial"/>
          <w:color w:val="000000" w:themeColor="text1"/>
          <w:sz w:val="22"/>
          <w:szCs w:val="22"/>
        </w:rPr>
        <w:t>s</w:t>
      </w:r>
      <w:r w:rsidR="006E5C59" w:rsidRPr="00CF3CC9">
        <w:rPr>
          <w:rFonts w:asciiTheme="majorHAnsi" w:hAnsiTheme="majorHAnsi" w:cs="Arial"/>
          <w:color w:val="000000" w:themeColor="text1"/>
          <w:sz w:val="22"/>
          <w:szCs w:val="22"/>
        </w:rPr>
        <w:t>ince no large, randomized, controlled studies have been cond</w:t>
      </w:r>
      <w:r>
        <w:rPr>
          <w:rFonts w:asciiTheme="majorHAnsi" w:hAnsiTheme="majorHAnsi" w:cs="Arial"/>
          <w:color w:val="000000" w:themeColor="text1"/>
          <w:sz w:val="22"/>
          <w:szCs w:val="22"/>
        </w:rPr>
        <w:t>ucted on stem cell treatment</w:t>
      </w:r>
      <w:r w:rsidR="00FB155F" w:rsidRPr="00CF3CC9">
        <w:rPr>
          <w:rFonts w:asciiTheme="majorHAnsi" w:hAnsiTheme="majorHAnsi" w:cs="Arial"/>
          <w:color w:val="000000" w:themeColor="text1"/>
          <w:sz w:val="22"/>
          <w:szCs w:val="22"/>
        </w:rPr>
        <w:t xml:space="preserve"> for</w:t>
      </w:r>
      <w:r w:rsidR="006E5C59" w:rsidRPr="00CF3CC9">
        <w:rPr>
          <w:rFonts w:asciiTheme="majorHAnsi" w:hAnsiTheme="majorHAnsi" w:cs="Arial"/>
          <w:color w:val="000000" w:themeColor="text1"/>
          <w:sz w:val="22"/>
          <w:szCs w:val="22"/>
        </w:rPr>
        <w:t xml:space="preserve"> knee OA, </w:t>
      </w:r>
      <w:r w:rsidR="00FB155F" w:rsidRPr="00CF3CC9">
        <w:rPr>
          <w:rFonts w:asciiTheme="majorHAnsi" w:hAnsiTheme="majorHAnsi" w:cs="Arial"/>
          <w:color w:val="000000" w:themeColor="text1"/>
          <w:sz w:val="22"/>
          <w:szCs w:val="22"/>
        </w:rPr>
        <w:t xml:space="preserve">the </w:t>
      </w:r>
      <w:r w:rsidR="006E5C59" w:rsidRPr="00CF3CC9">
        <w:rPr>
          <w:rFonts w:asciiTheme="majorHAnsi" w:hAnsiTheme="majorHAnsi"/>
          <w:color w:val="000000" w:themeColor="text1"/>
          <w:sz w:val="22"/>
          <w:szCs w:val="22"/>
        </w:rPr>
        <w:t>effectiveness</w:t>
      </w:r>
      <w:r w:rsidR="00F81561">
        <w:rPr>
          <w:rFonts w:asciiTheme="majorHAnsi" w:hAnsiTheme="majorHAnsi"/>
          <w:color w:val="000000" w:themeColor="text1"/>
          <w:sz w:val="22"/>
          <w:szCs w:val="22"/>
        </w:rPr>
        <w:t xml:space="preserve"> and</w:t>
      </w:r>
      <w:r>
        <w:rPr>
          <w:rFonts w:asciiTheme="majorHAnsi" w:hAnsiTheme="majorHAnsi"/>
          <w:color w:val="000000" w:themeColor="text1"/>
          <w:sz w:val="22"/>
          <w:szCs w:val="22"/>
        </w:rPr>
        <w:t xml:space="preserve"> long-term</w:t>
      </w:r>
      <w:r w:rsidR="00F81561">
        <w:rPr>
          <w:rFonts w:asciiTheme="majorHAnsi" w:hAnsiTheme="majorHAnsi"/>
          <w:color w:val="000000" w:themeColor="text1"/>
          <w:sz w:val="22"/>
          <w:szCs w:val="22"/>
        </w:rPr>
        <w:t xml:space="preserve"> safety are</w:t>
      </w:r>
      <w:r w:rsidR="006E5C59" w:rsidRPr="00CF3CC9">
        <w:rPr>
          <w:rFonts w:asciiTheme="majorHAnsi" w:hAnsiTheme="majorHAnsi"/>
          <w:color w:val="000000" w:themeColor="text1"/>
          <w:sz w:val="22"/>
          <w:szCs w:val="22"/>
        </w:rPr>
        <w:t xml:space="preserve"> still unknown.   </w:t>
      </w:r>
    </w:p>
    <w:p w14:paraId="450B9545" w14:textId="77777777" w:rsidR="00C22F01" w:rsidRDefault="00C22F01" w:rsidP="003B565C">
      <w:pPr>
        <w:shd w:val="clear" w:color="auto" w:fill="FCFCFC"/>
        <w:spacing w:line="276" w:lineRule="auto"/>
        <w:rPr>
          <w:rFonts w:asciiTheme="majorHAnsi" w:hAnsiTheme="majorHAnsi"/>
          <w:color w:val="000000" w:themeColor="text1"/>
          <w:sz w:val="22"/>
          <w:szCs w:val="22"/>
        </w:rPr>
      </w:pPr>
    </w:p>
    <w:p w14:paraId="39271FF9" w14:textId="77777777" w:rsidR="003B565C" w:rsidRPr="00CF3CC9" w:rsidRDefault="003B565C" w:rsidP="003B565C">
      <w:pPr>
        <w:shd w:val="clear" w:color="auto" w:fill="FCFCFC"/>
        <w:spacing w:line="276" w:lineRule="auto"/>
        <w:rPr>
          <w:rFonts w:asciiTheme="majorHAnsi" w:hAnsiTheme="majorHAnsi"/>
          <w:b/>
          <w:color w:val="000000" w:themeColor="text1"/>
          <w:sz w:val="22"/>
          <w:szCs w:val="22"/>
        </w:rPr>
      </w:pPr>
      <w:r w:rsidRPr="00CF3CC9">
        <w:rPr>
          <w:rFonts w:asciiTheme="majorHAnsi" w:hAnsiTheme="majorHAnsi"/>
          <w:b/>
          <w:color w:val="000000" w:themeColor="text1"/>
          <w:sz w:val="22"/>
          <w:szCs w:val="22"/>
        </w:rPr>
        <w:t>Is Stem Cell Transplantation for Knee OA approved by the FDA?</w:t>
      </w:r>
    </w:p>
    <w:p w14:paraId="09EBE119" w14:textId="7AF7F7AA" w:rsidR="003B565C" w:rsidRDefault="004B197C" w:rsidP="003B565C">
      <w:pPr>
        <w:shd w:val="clear" w:color="auto" w:fill="FCFCFC"/>
        <w:spacing w:line="276" w:lineRule="auto"/>
        <w:rPr>
          <w:rFonts w:asciiTheme="majorHAnsi" w:hAnsiTheme="majorHAnsi"/>
          <w:color w:val="000000" w:themeColor="text1"/>
          <w:sz w:val="22"/>
          <w:szCs w:val="22"/>
        </w:rPr>
      </w:pPr>
      <w:r>
        <w:rPr>
          <w:rFonts w:asciiTheme="majorHAnsi" w:hAnsiTheme="majorHAnsi"/>
          <w:color w:val="000000" w:themeColor="text1"/>
          <w:sz w:val="22"/>
          <w:szCs w:val="22"/>
        </w:rPr>
        <w:t>Stem cell transplantation is</w:t>
      </w:r>
      <w:r w:rsidR="003B565C" w:rsidRPr="00CF3CC9">
        <w:rPr>
          <w:rFonts w:asciiTheme="majorHAnsi" w:hAnsiTheme="majorHAnsi"/>
          <w:color w:val="000000" w:themeColor="text1"/>
          <w:sz w:val="22"/>
          <w:szCs w:val="22"/>
        </w:rPr>
        <w:t xml:space="preserve"> considered experimental and is not currently approved by the FDA.</w:t>
      </w:r>
    </w:p>
    <w:p w14:paraId="49F4B738" w14:textId="77777777" w:rsidR="003B565C" w:rsidRPr="00ED3C17" w:rsidRDefault="003B565C" w:rsidP="003B565C">
      <w:pPr>
        <w:shd w:val="clear" w:color="auto" w:fill="FCFCFC"/>
        <w:spacing w:line="276" w:lineRule="auto"/>
        <w:rPr>
          <w:rFonts w:asciiTheme="majorHAnsi" w:hAnsiTheme="majorHAnsi"/>
          <w:color w:val="000000" w:themeColor="text1"/>
          <w:sz w:val="22"/>
          <w:szCs w:val="22"/>
        </w:rPr>
      </w:pPr>
    </w:p>
    <w:p w14:paraId="0A8B7942" w14:textId="67795FBF" w:rsidR="00D1592E" w:rsidRPr="007D4124" w:rsidRDefault="00D1592E" w:rsidP="007D4124">
      <w:pPr>
        <w:spacing w:line="276" w:lineRule="auto"/>
        <w:rPr>
          <w:rFonts w:asciiTheme="majorHAnsi" w:hAnsiTheme="majorHAnsi"/>
          <w:b/>
          <w:color w:val="000000" w:themeColor="text1"/>
          <w:sz w:val="22"/>
          <w:szCs w:val="22"/>
        </w:rPr>
      </w:pPr>
      <w:r w:rsidRPr="00CF3CC9">
        <w:rPr>
          <w:rFonts w:asciiTheme="majorHAnsi" w:hAnsiTheme="majorHAnsi"/>
          <w:b/>
          <w:color w:val="000000" w:themeColor="text1"/>
          <w:sz w:val="22"/>
          <w:szCs w:val="22"/>
        </w:rPr>
        <w:t>What is the next step if I’m interested in Stem Cell Transplantation?</w:t>
      </w:r>
    </w:p>
    <w:p w14:paraId="23B78B8E" w14:textId="670ACCE4" w:rsidR="00D1592E" w:rsidRPr="00CF3CC9" w:rsidRDefault="000C0D43" w:rsidP="007D4124">
      <w:pPr>
        <w:spacing w:line="276" w:lineRule="auto"/>
        <w:rPr>
          <w:rFonts w:asciiTheme="majorHAnsi" w:hAnsiTheme="majorHAnsi"/>
          <w:color w:val="000000" w:themeColor="text1"/>
          <w:sz w:val="22"/>
          <w:szCs w:val="22"/>
        </w:rPr>
      </w:pPr>
      <w:r>
        <w:rPr>
          <w:rFonts w:asciiTheme="majorHAnsi" w:hAnsiTheme="majorHAnsi"/>
          <w:color w:val="000000" w:themeColor="text1"/>
          <w:sz w:val="22"/>
          <w:szCs w:val="22"/>
        </w:rPr>
        <w:t>Established</w:t>
      </w:r>
      <w:r w:rsidR="00D1592E" w:rsidRPr="00CF3CC9">
        <w:rPr>
          <w:rFonts w:asciiTheme="majorHAnsi" w:hAnsiTheme="majorHAnsi"/>
          <w:color w:val="000000" w:themeColor="text1"/>
          <w:sz w:val="22"/>
          <w:szCs w:val="22"/>
        </w:rPr>
        <w:t xml:space="preserve"> Reflex</w:t>
      </w:r>
      <w:r>
        <w:rPr>
          <w:rFonts w:asciiTheme="majorHAnsi" w:hAnsiTheme="majorHAnsi"/>
          <w:color w:val="000000" w:themeColor="text1"/>
          <w:sz w:val="22"/>
          <w:szCs w:val="22"/>
        </w:rPr>
        <w:t xml:space="preserve"> patients can call</w:t>
      </w:r>
      <w:r w:rsidR="00D1592E" w:rsidRPr="00CF3CC9">
        <w:rPr>
          <w:rFonts w:asciiTheme="majorHAnsi" w:hAnsiTheme="majorHAnsi"/>
          <w:color w:val="000000" w:themeColor="text1"/>
          <w:sz w:val="22"/>
          <w:szCs w:val="22"/>
        </w:rPr>
        <w:t xml:space="preserve"> to schedule a stem cell consultation appointmen</w:t>
      </w:r>
      <w:r w:rsidR="00F81561">
        <w:rPr>
          <w:rFonts w:asciiTheme="majorHAnsi" w:hAnsiTheme="majorHAnsi"/>
          <w:color w:val="000000" w:themeColor="text1"/>
          <w:sz w:val="22"/>
          <w:szCs w:val="22"/>
        </w:rPr>
        <w:t xml:space="preserve">t with Dr. Riggs.  This is a </w:t>
      </w:r>
      <w:r>
        <w:rPr>
          <w:rFonts w:asciiTheme="majorHAnsi" w:hAnsiTheme="majorHAnsi"/>
          <w:color w:val="000000" w:themeColor="text1"/>
          <w:sz w:val="22"/>
          <w:szCs w:val="22"/>
        </w:rPr>
        <w:t>45</w:t>
      </w:r>
      <w:r w:rsidR="00F81561">
        <w:rPr>
          <w:rFonts w:asciiTheme="majorHAnsi" w:hAnsiTheme="majorHAnsi"/>
          <w:color w:val="000000" w:themeColor="text1"/>
          <w:sz w:val="22"/>
          <w:szCs w:val="22"/>
        </w:rPr>
        <w:t>-</w:t>
      </w:r>
      <w:r w:rsidR="00D1592E" w:rsidRPr="00CF3CC9">
        <w:rPr>
          <w:rFonts w:asciiTheme="majorHAnsi" w:hAnsiTheme="majorHAnsi"/>
          <w:color w:val="000000" w:themeColor="text1"/>
          <w:sz w:val="22"/>
          <w:szCs w:val="22"/>
        </w:rPr>
        <w:t xml:space="preserve">minute appointment during which </w:t>
      </w:r>
      <w:r w:rsidR="00C95977" w:rsidRPr="00CF3CC9">
        <w:rPr>
          <w:rFonts w:asciiTheme="majorHAnsi" w:hAnsiTheme="majorHAnsi"/>
          <w:color w:val="000000" w:themeColor="text1"/>
          <w:sz w:val="22"/>
          <w:szCs w:val="22"/>
        </w:rPr>
        <w:t>Dr. Riggs</w:t>
      </w:r>
      <w:r>
        <w:rPr>
          <w:rFonts w:asciiTheme="majorHAnsi" w:hAnsiTheme="majorHAnsi"/>
          <w:color w:val="000000" w:themeColor="text1"/>
          <w:sz w:val="22"/>
          <w:szCs w:val="22"/>
        </w:rPr>
        <w:t xml:space="preserve"> will determine if </w:t>
      </w:r>
      <w:r w:rsidR="00C95977" w:rsidRPr="00CF3CC9">
        <w:rPr>
          <w:rFonts w:asciiTheme="majorHAnsi" w:hAnsiTheme="majorHAnsi"/>
          <w:color w:val="000000" w:themeColor="text1"/>
          <w:sz w:val="22"/>
          <w:szCs w:val="22"/>
        </w:rPr>
        <w:t xml:space="preserve">you are a good candidate for stem cell transplantation, </w:t>
      </w:r>
      <w:r>
        <w:rPr>
          <w:rFonts w:asciiTheme="majorHAnsi" w:hAnsiTheme="majorHAnsi"/>
          <w:color w:val="000000" w:themeColor="text1"/>
          <w:sz w:val="22"/>
          <w:szCs w:val="22"/>
        </w:rPr>
        <w:t>and will review the specifics of the procedure with you.</w:t>
      </w:r>
      <w:r w:rsidR="00C95977" w:rsidRPr="00CF3CC9">
        <w:rPr>
          <w:rFonts w:asciiTheme="majorHAnsi" w:hAnsiTheme="majorHAnsi"/>
          <w:color w:val="000000" w:themeColor="text1"/>
          <w:sz w:val="22"/>
          <w:szCs w:val="22"/>
        </w:rPr>
        <w:t xml:space="preserve">  </w:t>
      </w:r>
    </w:p>
    <w:p w14:paraId="5371915D" w14:textId="77777777" w:rsidR="00C95977" w:rsidRPr="00CF3CC9" w:rsidRDefault="00C95977" w:rsidP="000B5EDC">
      <w:pPr>
        <w:spacing w:line="276" w:lineRule="auto"/>
        <w:rPr>
          <w:rFonts w:asciiTheme="majorHAnsi" w:hAnsiTheme="majorHAnsi"/>
          <w:color w:val="000000" w:themeColor="text1"/>
          <w:sz w:val="22"/>
          <w:szCs w:val="22"/>
        </w:rPr>
      </w:pPr>
    </w:p>
    <w:p w14:paraId="7A85D76E" w14:textId="3F0CD4C1" w:rsidR="00C95977" w:rsidRDefault="000C0D43" w:rsidP="000B5EDC">
      <w:pPr>
        <w:spacing w:line="276" w:lineRule="auto"/>
        <w:rPr>
          <w:rFonts w:asciiTheme="majorHAnsi" w:hAnsiTheme="majorHAnsi"/>
          <w:color w:val="000000" w:themeColor="text1"/>
          <w:sz w:val="22"/>
          <w:szCs w:val="22"/>
        </w:rPr>
      </w:pPr>
      <w:r>
        <w:rPr>
          <w:rFonts w:asciiTheme="majorHAnsi" w:hAnsiTheme="majorHAnsi"/>
          <w:color w:val="000000" w:themeColor="text1"/>
          <w:sz w:val="22"/>
          <w:szCs w:val="22"/>
        </w:rPr>
        <w:t>New Reflex patients will first need to schedule a New Patient Evaluation with any one of our physicians. During your initial evaluation, the current grade of your knees will be established and a diagnosis will be made. Then non-surgical treatment options for your condition will be review</w:t>
      </w:r>
      <w:r w:rsidR="00B15899">
        <w:rPr>
          <w:rFonts w:asciiTheme="majorHAnsi" w:hAnsiTheme="majorHAnsi"/>
          <w:color w:val="000000" w:themeColor="text1"/>
          <w:sz w:val="22"/>
          <w:szCs w:val="22"/>
        </w:rPr>
        <w:t>ed</w:t>
      </w:r>
      <w:r>
        <w:rPr>
          <w:rFonts w:asciiTheme="majorHAnsi" w:hAnsiTheme="majorHAnsi"/>
          <w:color w:val="000000" w:themeColor="text1"/>
          <w:sz w:val="22"/>
          <w:szCs w:val="22"/>
        </w:rPr>
        <w:t xml:space="preserve"> with you.</w:t>
      </w:r>
    </w:p>
    <w:p w14:paraId="2C4E08F5" w14:textId="77777777" w:rsidR="000C0D43" w:rsidRDefault="000C0D43" w:rsidP="000B5EDC">
      <w:pPr>
        <w:spacing w:line="276" w:lineRule="auto"/>
        <w:rPr>
          <w:rFonts w:asciiTheme="majorHAnsi" w:hAnsiTheme="majorHAnsi"/>
          <w:color w:val="000000" w:themeColor="text1"/>
          <w:sz w:val="22"/>
          <w:szCs w:val="22"/>
        </w:rPr>
      </w:pPr>
      <w:bookmarkStart w:id="0" w:name="_GoBack"/>
      <w:bookmarkEnd w:id="0"/>
    </w:p>
    <w:p w14:paraId="36E93975" w14:textId="77777777" w:rsidR="000C0D43" w:rsidRPr="00766D4C" w:rsidRDefault="000C0D43" w:rsidP="000C0D43">
      <w:pPr>
        <w:spacing w:line="276" w:lineRule="auto"/>
        <w:rPr>
          <w:rFonts w:asciiTheme="minorHAnsi" w:hAnsiTheme="minorHAnsi"/>
          <w:color w:val="000000" w:themeColor="text1"/>
          <w:sz w:val="22"/>
          <w:szCs w:val="22"/>
        </w:rPr>
      </w:pPr>
      <w:r w:rsidRPr="00766D4C">
        <w:rPr>
          <w:rFonts w:asciiTheme="minorHAnsi" w:hAnsiTheme="minorHAnsi"/>
          <w:color w:val="000000" w:themeColor="text1"/>
          <w:sz w:val="22"/>
          <w:szCs w:val="22"/>
        </w:rPr>
        <w:t>Reflex is keeping abreast of the latest developments in the rapidly-evolving field of Regenerative Medicine. Please check our website and blog posts for updates as they become available.</w:t>
      </w:r>
    </w:p>
    <w:p w14:paraId="45B7CABB" w14:textId="77777777" w:rsidR="000C0D43" w:rsidRDefault="000C0D43" w:rsidP="000B5EDC">
      <w:pPr>
        <w:spacing w:line="276" w:lineRule="auto"/>
        <w:rPr>
          <w:rFonts w:asciiTheme="majorHAnsi" w:hAnsiTheme="majorHAnsi"/>
          <w:sz w:val="22"/>
          <w:szCs w:val="22"/>
        </w:rPr>
      </w:pPr>
    </w:p>
    <w:p w14:paraId="3FB9BD15" w14:textId="77777777" w:rsidR="003B565C" w:rsidRPr="000B5EDC" w:rsidRDefault="003B565C" w:rsidP="000B5EDC">
      <w:pPr>
        <w:spacing w:line="276" w:lineRule="auto"/>
        <w:rPr>
          <w:rFonts w:asciiTheme="majorHAnsi" w:hAnsiTheme="majorHAnsi"/>
          <w:sz w:val="22"/>
          <w:szCs w:val="22"/>
        </w:rPr>
      </w:pPr>
    </w:p>
    <w:p w14:paraId="7BA68CF8" w14:textId="2DF86A0E" w:rsidR="00C95977" w:rsidRPr="00955A00" w:rsidRDefault="00C95977" w:rsidP="00955A00">
      <w:pPr>
        <w:spacing w:line="276" w:lineRule="auto"/>
        <w:jc w:val="center"/>
        <w:rPr>
          <w:rFonts w:asciiTheme="majorHAnsi" w:hAnsiTheme="majorHAnsi"/>
          <w:b/>
          <w:color w:val="F7941E" w:themeColor="accent1"/>
          <w:sz w:val="32"/>
          <w:szCs w:val="32"/>
        </w:rPr>
      </w:pPr>
      <w:r w:rsidRPr="00955A00">
        <w:rPr>
          <w:rFonts w:asciiTheme="majorHAnsi" w:hAnsiTheme="majorHAnsi"/>
          <w:b/>
          <w:color w:val="F7941E" w:themeColor="accent1"/>
          <w:sz w:val="32"/>
          <w:szCs w:val="32"/>
        </w:rPr>
        <w:t xml:space="preserve">Call and schedule your </w:t>
      </w:r>
      <w:r w:rsidR="00FB155F" w:rsidRPr="00955A00">
        <w:rPr>
          <w:rFonts w:asciiTheme="majorHAnsi" w:hAnsiTheme="majorHAnsi"/>
          <w:b/>
          <w:color w:val="F7941E" w:themeColor="accent1"/>
          <w:sz w:val="32"/>
          <w:szCs w:val="32"/>
        </w:rPr>
        <w:t xml:space="preserve">stem cell </w:t>
      </w:r>
      <w:r w:rsidRPr="00955A00">
        <w:rPr>
          <w:rFonts w:asciiTheme="majorHAnsi" w:hAnsiTheme="majorHAnsi"/>
          <w:b/>
          <w:color w:val="F7941E" w:themeColor="accent1"/>
          <w:sz w:val="32"/>
          <w:szCs w:val="32"/>
        </w:rPr>
        <w:t>consultation</w:t>
      </w:r>
      <w:r w:rsidR="00FB155F" w:rsidRPr="00955A00">
        <w:rPr>
          <w:rFonts w:asciiTheme="majorHAnsi" w:hAnsiTheme="majorHAnsi"/>
          <w:b/>
          <w:color w:val="F7941E" w:themeColor="accent1"/>
          <w:sz w:val="32"/>
          <w:szCs w:val="32"/>
        </w:rPr>
        <w:t xml:space="preserve"> appointment</w:t>
      </w:r>
    </w:p>
    <w:p w14:paraId="29C41AED" w14:textId="77777777" w:rsidR="00D41A80" w:rsidRPr="006F0B1C" w:rsidRDefault="00D41A80" w:rsidP="005E05A3">
      <w:pPr>
        <w:pStyle w:val="NormalReflex"/>
        <w:ind w:left="0"/>
      </w:pPr>
    </w:p>
    <w:sectPr w:rsidR="00D41A80" w:rsidRPr="006F0B1C" w:rsidSect="007812CF">
      <w:headerReference w:type="default" r:id="rId8"/>
      <w:footerReference w:type="default" r:id="rId9"/>
      <w:pgSz w:w="12240" w:h="15840"/>
      <w:pgMar w:top="2790" w:right="720" w:bottom="720" w:left="720" w:header="1080" w:footer="864" w:gutter="0"/>
      <w:pgBorders w:zOrder="back">
        <w:top w:val="single" w:sz="4" w:space="1" w:color="A8A8AB" w:themeColor="accent4" w:themeTint="99"/>
        <w:left w:val="single" w:sz="4" w:space="4" w:color="A8A8AB" w:themeColor="accent4" w:themeTint="99"/>
        <w:bottom w:val="single" w:sz="4" w:space="1" w:color="A8A8AB" w:themeColor="accent4" w:themeTint="99"/>
        <w:right w:val="single" w:sz="4" w:space="4" w:color="A8A8AB" w:themeColor="accent4" w:themeTint="99"/>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BDB85" w14:textId="77777777" w:rsidR="009E5EBA" w:rsidRDefault="009E5EBA" w:rsidP="00D41A80">
      <w:r>
        <w:separator/>
      </w:r>
    </w:p>
  </w:endnote>
  <w:endnote w:type="continuationSeparator" w:id="0">
    <w:p w14:paraId="367ADE48" w14:textId="77777777" w:rsidR="009E5EBA" w:rsidRDefault="009E5EBA" w:rsidP="00D41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Museo Slab 500">
    <w:panose1 w:val="00000000000000000000"/>
    <w:charset w:val="00"/>
    <w:family w:val="modern"/>
    <w:notTrueType/>
    <w:pitch w:val="variable"/>
    <w:sig w:usb0="A00000AF" w:usb1="4000004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useo Slab 300">
    <w:panose1 w:val="02000000000000000000"/>
    <w:charset w:val="00"/>
    <w:family w:val="modern"/>
    <w:notTrueType/>
    <w:pitch w:val="variable"/>
    <w:sig w:usb0="A00000AF" w:usb1="4000004B" w:usb2="00000000" w:usb3="00000000" w:csb0="00000093" w:csb1="00000000"/>
  </w:font>
  <w:font w:name="Museo Slab 700">
    <w:panose1 w:val="00000000000000000000"/>
    <w:charset w:val="00"/>
    <w:family w:val="modern"/>
    <w:notTrueType/>
    <w:pitch w:val="variable"/>
    <w:sig w:usb0="A00000AF" w:usb1="4000004B" w:usb2="00000000" w:usb3="00000000" w:csb0="00000093" w:csb1="00000000"/>
  </w:font>
  <w:font w:name="Arial">
    <w:panose1 w:val="020B0604020202020204"/>
    <w:charset w:val="00"/>
    <w:family w:val="swiss"/>
    <w:pitch w:val="variable"/>
    <w:sig w:usb0="E0002AFF" w:usb1="C0007843" w:usb2="00000009" w:usb3="00000000" w:csb0="000001FF" w:csb1="00000000"/>
  </w:font>
  <w:font w:name="MuseoSlab-700">
    <w:panose1 w:val="00000000000000000000"/>
    <w:charset w:val="00"/>
    <w:family w:val="roman"/>
    <w:notTrueType/>
    <w:pitch w:val="default"/>
    <w:sig w:usb0="00000003" w:usb1="00000000" w:usb2="00000000" w:usb3="00000000" w:csb0="00000001" w:csb1="00000000"/>
  </w:font>
  <w:font w:name="MuseoSlab-300">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D8B57" w14:textId="77777777" w:rsidR="0054620D" w:rsidRPr="00AC57E8" w:rsidRDefault="0054620D" w:rsidP="00AC57E8">
    <w:pPr>
      <w:pStyle w:val="Footer"/>
      <w:jc w:val="right"/>
      <w:rPr>
        <w:color w:val="706F73" w:themeColor="accent4"/>
        <w:sz w:val="20"/>
        <w:szCs w:val="20"/>
      </w:rPr>
    </w:pPr>
    <w:r w:rsidRPr="00AC57E8">
      <w:rPr>
        <w:color w:val="706F73" w:themeColor="accent4"/>
        <w:sz w:val="20"/>
        <w:szCs w:val="20"/>
      </w:rPr>
      <w:t xml:space="preserve">pg. </w:t>
    </w:r>
    <w:r w:rsidRPr="00AC57E8">
      <w:rPr>
        <w:color w:val="706F73" w:themeColor="accent4"/>
        <w:sz w:val="20"/>
        <w:szCs w:val="20"/>
      </w:rPr>
      <w:fldChar w:fldCharType="begin"/>
    </w:r>
    <w:r w:rsidRPr="00AC57E8">
      <w:rPr>
        <w:color w:val="706F73" w:themeColor="accent4"/>
        <w:sz w:val="20"/>
        <w:szCs w:val="20"/>
      </w:rPr>
      <w:instrText xml:space="preserve"> PAGE    \* MERGEFORMAT </w:instrText>
    </w:r>
    <w:r w:rsidRPr="00AC57E8">
      <w:rPr>
        <w:color w:val="706F73" w:themeColor="accent4"/>
        <w:sz w:val="20"/>
        <w:szCs w:val="20"/>
      </w:rPr>
      <w:fldChar w:fldCharType="separate"/>
    </w:r>
    <w:r w:rsidR="00B15899">
      <w:rPr>
        <w:noProof/>
        <w:color w:val="706F73" w:themeColor="accent4"/>
        <w:sz w:val="20"/>
        <w:szCs w:val="20"/>
      </w:rPr>
      <w:t>2</w:t>
    </w:r>
    <w:r w:rsidRPr="00AC57E8">
      <w:rPr>
        <w:color w:val="706F73" w:themeColor="accent4"/>
        <w:sz w:val="20"/>
        <w:szCs w:val="20"/>
      </w:rPr>
      <w:fldChar w:fldCharType="end"/>
    </w:r>
    <w:r>
      <w:rPr>
        <w:noProof/>
        <w:color w:val="706F73" w:themeColor="accent4"/>
        <w:sz w:val="20"/>
        <w:szCs w:val="20"/>
      </w:rPr>
      <mc:AlternateContent>
        <mc:Choice Requires="wps">
          <w:drawing>
            <wp:anchor distT="0" distB="0" distL="114300" distR="114300" simplePos="0" relativeHeight="251660288" behindDoc="0" locked="0" layoutInCell="1" allowOverlap="1" wp14:anchorId="577F0E22" wp14:editId="404E0797">
              <wp:simplePos x="0" y="0"/>
              <wp:positionH relativeFrom="column">
                <wp:align>center</wp:align>
              </wp:positionH>
              <wp:positionV relativeFrom="paragraph">
                <wp:posOffset>28575</wp:posOffset>
              </wp:positionV>
              <wp:extent cx="4046855" cy="260985"/>
              <wp:effectExtent l="635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6855" cy="260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861283" w14:textId="77777777" w:rsidR="0054620D" w:rsidRPr="00647E3D" w:rsidRDefault="0054620D" w:rsidP="00647E3D">
                          <w:pPr>
                            <w:pStyle w:val="Footer"/>
                            <w:jc w:val="center"/>
                          </w:pPr>
                          <w:proofErr w:type="gramStart"/>
                          <w:r w:rsidRPr="00647E3D">
                            <w:rPr>
                              <w:rFonts w:ascii="Museo Slab 700" w:hAnsi="Museo Slab 700" w:cs="MuseoSlab-700"/>
                              <w:color w:val="56B6CD" w:themeColor="text2"/>
                            </w:rPr>
                            <w:t>call</w:t>
                          </w:r>
                          <w:proofErr w:type="gramEnd"/>
                          <w:r w:rsidRPr="00647E3D">
                            <w:rPr>
                              <w:rFonts w:ascii="Museo Slab 700" w:hAnsi="Museo Slab 700" w:cs="MuseoSlab-700"/>
                              <w:color w:val="56B6CD" w:themeColor="text2"/>
                            </w:rPr>
                            <w:t xml:space="preserve"> today</w:t>
                          </w:r>
                          <w:r w:rsidRPr="00647E3D">
                            <w:rPr>
                              <w:rFonts w:cs="MuseoSlab-700"/>
                              <w:color w:val="58B7CE"/>
                            </w:rPr>
                            <w:t xml:space="preserve"> </w:t>
                          </w:r>
                          <w:r w:rsidRPr="00647E3D">
                            <w:rPr>
                              <w:rFonts w:cs="MuseoSlab-300"/>
                              <w:color w:val="706F73" w:themeColor="accent4"/>
                            </w:rPr>
                            <w:t xml:space="preserve">(503) 719.6783  </w:t>
                          </w:r>
                          <w:r w:rsidRPr="00647E3D">
                            <w:rPr>
                              <w:rFonts w:ascii="Museo Slab 700" w:hAnsi="Museo Slab 700" w:cs="MuseoSlab-700"/>
                              <w:color w:val="56B6CD" w:themeColor="text2"/>
                            </w:rPr>
                            <w:t xml:space="preserve">| </w:t>
                          </w:r>
                          <w:r w:rsidRPr="00647E3D">
                            <w:rPr>
                              <w:rFonts w:cs="MuseoSlab-700"/>
                              <w:color w:val="706F73" w:themeColor="accent4"/>
                            </w:rPr>
                            <w:t xml:space="preserve"> </w:t>
                          </w:r>
                          <w:r w:rsidRPr="00647E3D">
                            <w:rPr>
                              <w:rFonts w:cs="MuseoSlab-300"/>
                              <w:color w:val="706F73" w:themeColor="accent4"/>
                            </w:rPr>
                            <w:t>www.reflexportland.com</w:t>
                          </w:r>
                        </w:p>
                        <w:p w14:paraId="0E80D939" w14:textId="77777777" w:rsidR="0054620D" w:rsidRDefault="005462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 o:spid="_x0000_s1026" type="#_x0000_t202" style="position:absolute;left:0;text-align:left;margin-left:0;margin-top:2.25pt;width:318.65pt;height:20.5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" stroked="f">
              <v:textbox>
                <w:txbxContent>
                  <w:p w14:paraId="0C861283" w14:textId="77777777" w:rsidR="0054620D" w:rsidRPr="00647E3D" w:rsidRDefault="0054620D" w:rsidP="00647E3D">
                    <w:pPr>
                      <w:pStyle w:val="Footer"/>
                      <w:jc w:val="center"/>
                    </w:pPr>
                    <w:proofErr w:type="gramStart"/>
                    <w:r w:rsidRPr="00647E3D">
                      <w:rPr>
                        <w:rFonts w:ascii="Museo Slab 700" w:hAnsi="Museo Slab 700" w:cs="MuseoSlab-700"/>
                        <w:color w:val="56B6CD" w:themeColor="text2"/>
                      </w:rPr>
                      <w:t>call</w:t>
                    </w:r>
                    <w:proofErr w:type="gramEnd"/>
                    <w:r w:rsidRPr="00647E3D">
                      <w:rPr>
                        <w:rFonts w:ascii="Museo Slab 700" w:hAnsi="Museo Slab 700" w:cs="MuseoSlab-700"/>
                        <w:color w:val="56B6CD" w:themeColor="text2"/>
                      </w:rPr>
                      <w:t xml:space="preserve"> today</w:t>
                    </w:r>
                    <w:r w:rsidRPr="00647E3D">
                      <w:rPr>
                        <w:rFonts w:cs="MuseoSlab-700"/>
                        <w:color w:val="58B7CE"/>
                      </w:rPr>
                      <w:t xml:space="preserve"> </w:t>
                    </w:r>
                    <w:r w:rsidRPr="00647E3D">
                      <w:rPr>
                        <w:rFonts w:cs="MuseoSlab-300"/>
                        <w:color w:val="706F73" w:themeColor="accent4"/>
                      </w:rPr>
                      <w:t xml:space="preserve">(503) 719.6783  </w:t>
                    </w:r>
                    <w:r w:rsidRPr="00647E3D">
                      <w:rPr>
                        <w:rFonts w:ascii="Museo Slab 700" w:hAnsi="Museo Slab 700" w:cs="MuseoSlab-700"/>
                        <w:color w:val="56B6CD" w:themeColor="text2"/>
                      </w:rPr>
                      <w:t xml:space="preserve">| </w:t>
                    </w:r>
                    <w:r w:rsidRPr="00647E3D">
                      <w:rPr>
                        <w:rFonts w:cs="MuseoSlab-700"/>
                        <w:color w:val="706F73" w:themeColor="accent4"/>
                      </w:rPr>
                      <w:t xml:space="preserve"> </w:t>
                    </w:r>
                    <w:r w:rsidRPr="00647E3D">
                      <w:rPr>
                        <w:rFonts w:cs="MuseoSlab-300"/>
                        <w:color w:val="706F73" w:themeColor="accent4"/>
                      </w:rPr>
                      <w:t>www.reflexportland.com</w:t>
                    </w:r>
                  </w:p>
                  <w:p w14:paraId="0E80D939" w14:textId="77777777" w:rsidR="0054620D" w:rsidRDefault="0054620D"/>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EB7C20" w14:textId="77777777" w:rsidR="009E5EBA" w:rsidRDefault="009E5EBA" w:rsidP="00D41A80">
      <w:r>
        <w:separator/>
      </w:r>
    </w:p>
  </w:footnote>
  <w:footnote w:type="continuationSeparator" w:id="0">
    <w:p w14:paraId="629B7DBB" w14:textId="77777777" w:rsidR="009E5EBA" w:rsidRDefault="009E5EBA" w:rsidP="00D41A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09918" w14:textId="77777777" w:rsidR="0054620D" w:rsidRDefault="0054620D">
    <w:pPr>
      <w:pStyle w:val="Header"/>
    </w:pPr>
    <w:r>
      <w:rPr>
        <w:noProof/>
      </w:rPr>
      <w:drawing>
        <wp:anchor distT="0" distB="0" distL="114300" distR="114300" simplePos="0" relativeHeight="251658240" behindDoc="0" locked="0" layoutInCell="1" allowOverlap="1" wp14:anchorId="689E2B16" wp14:editId="16E7D911">
          <wp:simplePos x="0" y="0"/>
          <wp:positionH relativeFrom="margin">
            <wp:posOffset>2638425</wp:posOffset>
          </wp:positionH>
          <wp:positionV relativeFrom="paragraph">
            <wp:posOffset>-504825</wp:posOffset>
          </wp:positionV>
          <wp:extent cx="1574800" cy="1181100"/>
          <wp:effectExtent l="19050" t="0" r="6350" b="0"/>
          <wp:wrapNone/>
          <wp:docPr id="1" name="Picture 0" descr="reflex_taglin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flex_tagline_color.jpg"/>
                  <pic:cNvPicPr/>
                </pic:nvPicPr>
                <pic:blipFill>
                  <a:blip r:embed="rId1"/>
                  <a:stretch>
                    <a:fillRect/>
                  </a:stretch>
                </pic:blipFill>
                <pic:spPr>
                  <a:xfrm>
                    <a:off x="0" y="0"/>
                    <a:ext cx="1574800" cy="11811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C33A9"/>
    <w:multiLevelType w:val="hybridMultilevel"/>
    <w:tmpl w:val="C1C096A2"/>
    <w:lvl w:ilvl="0" w:tplc="2CAC130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7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C59"/>
    <w:rsid w:val="00082013"/>
    <w:rsid w:val="000B5EDC"/>
    <w:rsid w:val="000C0D43"/>
    <w:rsid w:val="000C38D9"/>
    <w:rsid w:val="001A473E"/>
    <w:rsid w:val="002246A6"/>
    <w:rsid w:val="002C0ECB"/>
    <w:rsid w:val="002C33F4"/>
    <w:rsid w:val="003A497F"/>
    <w:rsid w:val="003B565C"/>
    <w:rsid w:val="003E5A5A"/>
    <w:rsid w:val="004B197C"/>
    <w:rsid w:val="004C0F83"/>
    <w:rsid w:val="004E6C0D"/>
    <w:rsid w:val="0054620D"/>
    <w:rsid w:val="005D2E0D"/>
    <w:rsid w:val="005E05A3"/>
    <w:rsid w:val="005F38B7"/>
    <w:rsid w:val="00602B9F"/>
    <w:rsid w:val="00647E3D"/>
    <w:rsid w:val="006878E5"/>
    <w:rsid w:val="006B693A"/>
    <w:rsid w:val="006E29F6"/>
    <w:rsid w:val="006E5C59"/>
    <w:rsid w:val="006F0B1C"/>
    <w:rsid w:val="00766D4C"/>
    <w:rsid w:val="00773AD5"/>
    <w:rsid w:val="00777268"/>
    <w:rsid w:val="007812CF"/>
    <w:rsid w:val="007C036A"/>
    <w:rsid w:val="007D4124"/>
    <w:rsid w:val="009029E5"/>
    <w:rsid w:val="00903695"/>
    <w:rsid w:val="00916DB0"/>
    <w:rsid w:val="00945D7F"/>
    <w:rsid w:val="00955A00"/>
    <w:rsid w:val="009B554E"/>
    <w:rsid w:val="009E5EBA"/>
    <w:rsid w:val="00A237AD"/>
    <w:rsid w:val="00A317B9"/>
    <w:rsid w:val="00A52523"/>
    <w:rsid w:val="00A71F36"/>
    <w:rsid w:val="00A86C2A"/>
    <w:rsid w:val="00AC57E8"/>
    <w:rsid w:val="00B15899"/>
    <w:rsid w:val="00B71151"/>
    <w:rsid w:val="00B77146"/>
    <w:rsid w:val="00B96E79"/>
    <w:rsid w:val="00BB3773"/>
    <w:rsid w:val="00BC2543"/>
    <w:rsid w:val="00C22F01"/>
    <w:rsid w:val="00C3000E"/>
    <w:rsid w:val="00C95977"/>
    <w:rsid w:val="00CF3CC9"/>
    <w:rsid w:val="00D1592E"/>
    <w:rsid w:val="00D17703"/>
    <w:rsid w:val="00D41A80"/>
    <w:rsid w:val="00D63E8E"/>
    <w:rsid w:val="00DD1294"/>
    <w:rsid w:val="00DF1F67"/>
    <w:rsid w:val="00DF32C4"/>
    <w:rsid w:val="00E2327E"/>
    <w:rsid w:val="00E33356"/>
    <w:rsid w:val="00ED3C17"/>
    <w:rsid w:val="00EF4180"/>
    <w:rsid w:val="00F1705C"/>
    <w:rsid w:val="00F2459F"/>
    <w:rsid w:val="00F81561"/>
    <w:rsid w:val="00FB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EE8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E5C59"/>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41A8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D41A80"/>
  </w:style>
  <w:style w:type="paragraph" w:styleId="Footer">
    <w:name w:val="footer"/>
    <w:basedOn w:val="Normal"/>
    <w:link w:val="FooterChar"/>
    <w:uiPriority w:val="99"/>
    <w:unhideWhenUsed/>
    <w:rsid w:val="00D41A8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41A80"/>
  </w:style>
  <w:style w:type="paragraph" w:styleId="BalloonText">
    <w:name w:val="Balloon Text"/>
    <w:basedOn w:val="Normal"/>
    <w:link w:val="BalloonTextChar"/>
    <w:uiPriority w:val="99"/>
    <w:semiHidden/>
    <w:unhideWhenUsed/>
    <w:rsid w:val="00D41A8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41A80"/>
    <w:rPr>
      <w:rFonts w:ascii="Tahoma" w:hAnsi="Tahoma" w:cs="Tahoma"/>
      <w:sz w:val="16"/>
      <w:szCs w:val="16"/>
    </w:rPr>
  </w:style>
  <w:style w:type="paragraph" w:styleId="ListParagraph">
    <w:name w:val="List Paragraph"/>
    <w:basedOn w:val="Normal"/>
    <w:uiPriority w:val="34"/>
    <w:rsid w:val="001A473E"/>
    <w:pPr>
      <w:spacing w:after="200" w:line="276" w:lineRule="auto"/>
      <w:ind w:left="720"/>
      <w:contextualSpacing/>
    </w:pPr>
    <w:rPr>
      <w:rFonts w:asciiTheme="minorHAnsi" w:eastAsiaTheme="minorHAnsi" w:hAnsiTheme="minorHAnsi" w:cstheme="minorBidi"/>
      <w:sz w:val="22"/>
      <w:szCs w:val="22"/>
    </w:rPr>
  </w:style>
  <w:style w:type="paragraph" w:customStyle="1" w:styleId="TitleReflex">
    <w:name w:val="Title (Reflex)"/>
    <w:basedOn w:val="Normal"/>
    <w:link w:val="TitleReflexChar"/>
    <w:qFormat/>
    <w:rsid w:val="00B71151"/>
    <w:pPr>
      <w:spacing w:line="276" w:lineRule="auto"/>
      <w:ind w:left="720" w:right="720"/>
    </w:pPr>
    <w:rPr>
      <w:rFonts w:asciiTheme="majorHAnsi" w:eastAsiaTheme="minorHAnsi" w:hAnsiTheme="majorHAnsi" w:cstheme="minorBidi"/>
      <w:color w:val="F7941E" w:themeColor="accent1"/>
      <w:sz w:val="56"/>
      <w:szCs w:val="56"/>
    </w:rPr>
  </w:style>
  <w:style w:type="paragraph" w:customStyle="1" w:styleId="SubheadReflex">
    <w:name w:val="Subhead (Reflex)"/>
    <w:basedOn w:val="Normal"/>
    <w:link w:val="SubheadReflexChar"/>
    <w:qFormat/>
    <w:rsid w:val="00B71151"/>
    <w:pPr>
      <w:spacing w:line="276" w:lineRule="auto"/>
      <w:ind w:left="720" w:right="720"/>
    </w:pPr>
    <w:rPr>
      <w:rFonts w:ascii="Museo Slab 700" w:eastAsiaTheme="minorHAnsi" w:hAnsi="Museo Slab 700" w:cstheme="minorBidi"/>
      <w:caps/>
      <w:color w:val="706F73" w:themeColor="accent4"/>
      <w:sz w:val="28"/>
      <w:szCs w:val="28"/>
    </w:rPr>
  </w:style>
  <w:style w:type="character" w:customStyle="1" w:styleId="TitleReflexChar">
    <w:name w:val="Title (Reflex) Char"/>
    <w:basedOn w:val="DefaultParagraphFont"/>
    <w:link w:val="TitleReflex"/>
    <w:rsid w:val="00B71151"/>
    <w:rPr>
      <w:rFonts w:asciiTheme="majorHAnsi" w:hAnsiTheme="majorHAnsi"/>
      <w:color w:val="F7941E" w:themeColor="accent1"/>
      <w:sz w:val="56"/>
      <w:szCs w:val="56"/>
    </w:rPr>
  </w:style>
  <w:style w:type="paragraph" w:customStyle="1" w:styleId="StrongReflex">
    <w:name w:val="Strong (Reflex)"/>
    <w:basedOn w:val="Normal"/>
    <w:link w:val="StrongReflexChar"/>
    <w:qFormat/>
    <w:rsid w:val="00B71151"/>
    <w:pPr>
      <w:spacing w:line="276" w:lineRule="auto"/>
      <w:ind w:left="720" w:right="720"/>
    </w:pPr>
    <w:rPr>
      <w:rFonts w:ascii="Museo Slab 700" w:eastAsiaTheme="minorHAnsi" w:hAnsi="Museo Slab 700" w:cstheme="minorBidi"/>
      <w:color w:val="706F73" w:themeColor="accent4"/>
    </w:rPr>
  </w:style>
  <w:style w:type="character" w:customStyle="1" w:styleId="SubheadReflexChar">
    <w:name w:val="Subhead (Reflex) Char"/>
    <w:basedOn w:val="DefaultParagraphFont"/>
    <w:link w:val="SubheadReflex"/>
    <w:rsid w:val="00B71151"/>
    <w:rPr>
      <w:rFonts w:ascii="Museo Slab 700" w:hAnsi="Museo Slab 700"/>
      <w:caps/>
      <w:color w:val="706F73" w:themeColor="accent4"/>
      <w:sz w:val="28"/>
      <w:szCs w:val="28"/>
    </w:rPr>
  </w:style>
  <w:style w:type="paragraph" w:customStyle="1" w:styleId="NormalReflex">
    <w:name w:val="Normal (Reflex)"/>
    <w:basedOn w:val="Normal"/>
    <w:link w:val="NormalReflexChar"/>
    <w:qFormat/>
    <w:rsid w:val="00B71151"/>
    <w:pPr>
      <w:spacing w:after="200" w:line="276" w:lineRule="auto"/>
      <w:ind w:left="720" w:right="720"/>
    </w:pPr>
    <w:rPr>
      <w:rFonts w:asciiTheme="minorHAnsi" w:eastAsiaTheme="minorHAnsi" w:hAnsiTheme="minorHAnsi" w:cstheme="minorBidi"/>
      <w:color w:val="706F73" w:themeColor="accent4"/>
    </w:rPr>
  </w:style>
  <w:style w:type="character" w:customStyle="1" w:styleId="StrongReflexChar">
    <w:name w:val="Strong (Reflex) Char"/>
    <w:basedOn w:val="DefaultParagraphFont"/>
    <w:link w:val="StrongReflex"/>
    <w:rsid w:val="00B71151"/>
    <w:rPr>
      <w:rFonts w:ascii="Museo Slab 700" w:hAnsi="Museo Slab 700"/>
      <w:color w:val="706F73" w:themeColor="accent4"/>
      <w:sz w:val="24"/>
      <w:szCs w:val="24"/>
    </w:rPr>
  </w:style>
  <w:style w:type="paragraph" w:styleId="IntenseQuote">
    <w:name w:val="Intense Quote"/>
    <w:aliases w:val="Intense Quote (Reflex)"/>
    <w:basedOn w:val="Normal"/>
    <w:next w:val="Normal"/>
    <w:link w:val="IntenseQuoteChar"/>
    <w:uiPriority w:val="30"/>
    <w:qFormat/>
    <w:rsid w:val="00B71151"/>
    <w:pPr>
      <w:pBdr>
        <w:bottom w:val="single" w:sz="4" w:space="4" w:color="F7941E" w:themeColor="accent1"/>
      </w:pBdr>
      <w:spacing w:before="200" w:after="280" w:line="276" w:lineRule="auto"/>
      <w:ind w:left="936" w:right="936"/>
    </w:pPr>
    <w:rPr>
      <w:rFonts w:asciiTheme="minorHAnsi" w:eastAsiaTheme="minorHAnsi" w:hAnsiTheme="minorHAnsi" w:cstheme="minorBidi"/>
      <w:b/>
      <w:bCs/>
      <w:i/>
      <w:iCs/>
      <w:color w:val="F7941E" w:themeColor="accent1"/>
      <w:sz w:val="22"/>
      <w:szCs w:val="22"/>
    </w:rPr>
  </w:style>
  <w:style w:type="character" w:customStyle="1" w:styleId="NormalReflexChar">
    <w:name w:val="Normal (Reflex) Char"/>
    <w:basedOn w:val="DefaultParagraphFont"/>
    <w:link w:val="NormalReflex"/>
    <w:rsid w:val="00B71151"/>
    <w:rPr>
      <w:color w:val="706F73" w:themeColor="accent4"/>
      <w:sz w:val="24"/>
      <w:szCs w:val="24"/>
    </w:rPr>
  </w:style>
  <w:style w:type="character" w:customStyle="1" w:styleId="IntenseQuoteChar">
    <w:name w:val="Intense Quote Char"/>
    <w:aliases w:val="Intense Quote (Reflex) Char"/>
    <w:basedOn w:val="DefaultParagraphFont"/>
    <w:link w:val="IntenseQuote"/>
    <w:uiPriority w:val="30"/>
    <w:rsid w:val="00B71151"/>
    <w:rPr>
      <w:b/>
      <w:bCs/>
      <w:i/>
      <w:iCs/>
      <w:color w:val="F7941E" w:themeColor="accent1"/>
    </w:rPr>
  </w:style>
  <w:style w:type="paragraph" w:customStyle="1" w:styleId="EmphasisReflex">
    <w:name w:val="Emphasis (Reflex)"/>
    <w:basedOn w:val="NormalReflex"/>
    <w:link w:val="EmphasisReflexChar"/>
    <w:qFormat/>
    <w:rsid w:val="00B71151"/>
    <w:rPr>
      <w:i/>
    </w:rPr>
  </w:style>
  <w:style w:type="paragraph" w:customStyle="1" w:styleId="ReferenceReflex">
    <w:name w:val="Reference (Reflex)"/>
    <w:basedOn w:val="NormalReflex"/>
    <w:link w:val="ReferenceReflexChar"/>
    <w:qFormat/>
    <w:rsid w:val="002246A6"/>
    <w:rPr>
      <w:caps/>
      <w:color w:val="56B6CD" w:themeColor="text2"/>
      <w:u w:val="single"/>
    </w:rPr>
  </w:style>
  <w:style w:type="character" w:customStyle="1" w:styleId="EmphasisReflexChar">
    <w:name w:val="Emphasis (Reflex) Char"/>
    <w:basedOn w:val="NormalReflexChar"/>
    <w:link w:val="EmphasisReflex"/>
    <w:rsid w:val="00B71151"/>
    <w:rPr>
      <w:i/>
      <w:color w:val="706F73" w:themeColor="accent4"/>
      <w:sz w:val="24"/>
      <w:szCs w:val="24"/>
    </w:rPr>
  </w:style>
  <w:style w:type="character" w:customStyle="1" w:styleId="ReferenceReflexChar">
    <w:name w:val="Reference (Reflex) Char"/>
    <w:basedOn w:val="NormalReflexChar"/>
    <w:link w:val="ReferenceReflex"/>
    <w:rsid w:val="002246A6"/>
    <w:rPr>
      <w:caps/>
      <w:color w:val="56B6CD" w:themeColor="text2"/>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E5C59"/>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41A8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D41A80"/>
  </w:style>
  <w:style w:type="paragraph" w:styleId="Footer">
    <w:name w:val="footer"/>
    <w:basedOn w:val="Normal"/>
    <w:link w:val="FooterChar"/>
    <w:uiPriority w:val="99"/>
    <w:unhideWhenUsed/>
    <w:rsid w:val="00D41A8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41A80"/>
  </w:style>
  <w:style w:type="paragraph" w:styleId="BalloonText">
    <w:name w:val="Balloon Text"/>
    <w:basedOn w:val="Normal"/>
    <w:link w:val="BalloonTextChar"/>
    <w:uiPriority w:val="99"/>
    <w:semiHidden/>
    <w:unhideWhenUsed/>
    <w:rsid w:val="00D41A8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41A80"/>
    <w:rPr>
      <w:rFonts w:ascii="Tahoma" w:hAnsi="Tahoma" w:cs="Tahoma"/>
      <w:sz w:val="16"/>
      <w:szCs w:val="16"/>
    </w:rPr>
  </w:style>
  <w:style w:type="paragraph" w:styleId="ListParagraph">
    <w:name w:val="List Paragraph"/>
    <w:basedOn w:val="Normal"/>
    <w:uiPriority w:val="34"/>
    <w:rsid w:val="001A473E"/>
    <w:pPr>
      <w:spacing w:after="200" w:line="276" w:lineRule="auto"/>
      <w:ind w:left="720"/>
      <w:contextualSpacing/>
    </w:pPr>
    <w:rPr>
      <w:rFonts w:asciiTheme="minorHAnsi" w:eastAsiaTheme="minorHAnsi" w:hAnsiTheme="minorHAnsi" w:cstheme="minorBidi"/>
      <w:sz w:val="22"/>
      <w:szCs w:val="22"/>
    </w:rPr>
  </w:style>
  <w:style w:type="paragraph" w:customStyle="1" w:styleId="TitleReflex">
    <w:name w:val="Title (Reflex)"/>
    <w:basedOn w:val="Normal"/>
    <w:link w:val="TitleReflexChar"/>
    <w:qFormat/>
    <w:rsid w:val="00B71151"/>
    <w:pPr>
      <w:spacing w:line="276" w:lineRule="auto"/>
      <w:ind w:left="720" w:right="720"/>
    </w:pPr>
    <w:rPr>
      <w:rFonts w:asciiTheme="majorHAnsi" w:eastAsiaTheme="minorHAnsi" w:hAnsiTheme="majorHAnsi" w:cstheme="minorBidi"/>
      <w:color w:val="F7941E" w:themeColor="accent1"/>
      <w:sz w:val="56"/>
      <w:szCs w:val="56"/>
    </w:rPr>
  </w:style>
  <w:style w:type="paragraph" w:customStyle="1" w:styleId="SubheadReflex">
    <w:name w:val="Subhead (Reflex)"/>
    <w:basedOn w:val="Normal"/>
    <w:link w:val="SubheadReflexChar"/>
    <w:qFormat/>
    <w:rsid w:val="00B71151"/>
    <w:pPr>
      <w:spacing w:line="276" w:lineRule="auto"/>
      <w:ind w:left="720" w:right="720"/>
    </w:pPr>
    <w:rPr>
      <w:rFonts w:ascii="Museo Slab 700" w:eastAsiaTheme="minorHAnsi" w:hAnsi="Museo Slab 700" w:cstheme="minorBidi"/>
      <w:caps/>
      <w:color w:val="706F73" w:themeColor="accent4"/>
      <w:sz w:val="28"/>
      <w:szCs w:val="28"/>
    </w:rPr>
  </w:style>
  <w:style w:type="character" w:customStyle="1" w:styleId="TitleReflexChar">
    <w:name w:val="Title (Reflex) Char"/>
    <w:basedOn w:val="DefaultParagraphFont"/>
    <w:link w:val="TitleReflex"/>
    <w:rsid w:val="00B71151"/>
    <w:rPr>
      <w:rFonts w:asciiTheme="majorHAnsi" w:hAnsiTheme="majorHAnsi"/>
      <w:color w:val="F7941E" w:themeColor="accent1"/>
      <w:sz w:val="56"/>
      <w:szCs w:val="56"/>
    </w:rPr>
  </w:style>
  <w:style w:type="paragraph" w:customStyle="1" w:styleId="StrongReflex">
    <w:name w:val="Strong (Reflex)"/>
    <w:basedOn w:val="Normal"/>
    <w:link w:val="StrongReflexChar"/>
    <w:qFormat/>
    <w:rsid w:val="00B71151"/>
    <w:pPr>
      <w:spacing w:line="276" w:lineRule="auto"/>
      <w:ind w:left="720" w:right="720"/>
    </w:pPr>
    <w:rPr>
      <w:rFonts w:ascii="Museo Slab 700" w:eastAsiaTheme="minorHAnsi" w:hAnsi="Museo Slab 700" w:cstheme="minorBidi"/>
      <w:color w:val="706F73" w:themeColor="accent4"/>
    </w:rPr>
  </w:style>
  <w:style w:type="character" w:customStyle="1" w:styleId="SubheadReflexChar">
    <w:name w:val="Subhead (Reflex) Char"/>
    <w:basedOn w:val="DefaultParagraphFont"/>
    <w:link w:val="SubheadReflex"/>
    <w:rsid w:val="00B71151"/>
    <w:rPr>
      <w:rFonts w:ascii="Museo Slab 700" w:hAnsi="Museo Slab 700"/>
      <w:caps/>
      <w:color w:val="706F73" w:themeColor="accent4"/>
      <w:sz w:val="28"/>
      <w:szCs w:val="28"/>
    </w:rPr>
  </w:style>
  <w:style w:type="paragraph" w:customStyle="1" w:styleId="NormalReflex">
    <w:name w:val="Normal (Reflex)"/>
    <w:basedOn w:val="Normal"/>
    <w:link w:val="NormalReflexChar"/>
    <w:qFormat/>
    <w:rsid w:val="00B71151"/>
    <w:pPr>
      <w:spacing w:after="200" w:line="276" w:lineRule="auto"/>
      <w:ind w:left="720" w:right="720"/>
    </w:pPr>
    <w:rPr>
      <w:rFonts w:asciiTheme="minorHAnsi" w:eastAsiaTheme="minorHAnsi" w:hAnsiTheme="minorHAnsi" w:cstheme="minorBidi"/>
      <w:color w:val="706F73" w:themeColor="accent4"/>
    </w:rPr>
  </w:style>
  <w:style w:type="character" w:customStyle="1" w:styleId="StrongReflexChar">
    <w:name w:val="Strong (Reflex) Char"/>
    <w:basedOn w:val="DefaultParagraphFont"/>
    <w:link w:val="StrongReflex"/>
    <w:rsid w:val="00B71151"/>
    <w:rPr>
      <w:rFonts w:ascii="Museo Slab 700" w:hAnsi="Museo Slab 700"/>
      <w:color w:val="706F73" w:themeColor="accent4"/>
      <w:sz w:val="24"/>
      <w:szCs w:val="24"/>
    </w:rPr>
  </w:style>
  <w:style w:type="paragraph" w:styleId="IntenseQuote">
    <w:name w:val="Intense Quote"/>
    <w:aliases w:val="Intense Quote (Reflex)"/>
    <w:basedOn w:val="Normal"/>
    <w:next w:val="Normal"/>
    <w:link w:val="IntenseQuoteChar"/>
    <w:uiPriority w:val="30"/>
    <w:qFormat/>
    <w:rsid w:val="00B71151"/>
    <w:pPr>
      <w:pBdr>
        <w:bottom w:val="single" w:sz="4" w:space="4" w:color="F7941E" w:themeColor="accent1"/>
      </w:pBdr>
      <w:spacing w:before="200" w:after="280" w:line="276" w:lineRule="auto"/>
      <w:ind w:left="936" w:right="936"/>
    </w:pPr>
    <w:rPr>
      <w:rFonts w:asciiTheme="minorHAnsi" w:eastAsiaTheme="minorHAnsi" w:hAnsiTheme="minorHAnsi" w:cstheme="minorBidi"/>
      <w:b/>
      <w:bCs/>
      <w:i/>
      <w:iCs/>
      <w:color w:val="F7941E" w:themeColor="accent1"/>
      <w:sz w:val="22"/>
      <w:szCs w:val="22"/>
    </w:rPr>
  </w:style>
  <w:style w:type="character" w:customStyle="1" w:styleId="NormalReflexChar">
    <w:name w:val="Normal (Reflex) Char"/>
    <w:basedOn w:val="DefaultParagraphFont"/>
    <w:link w:val="NormalReflex"/>
    <w:rsid w:val="00B71151"/>
    <w:rPr>
      <w:color w:val="706F73" w:themeColor="accent4"/>
      <w:sz w:val="24"/>
      <w:szCs w:val="24"/>
    </w:rPr>
  </w:style>
  <w:style w:type="character" w:customStyle="1" w:styleId="IntenseQuoteChar">
    <w:name w:val="Intense Quote Char"/>
    <w:aliases w:val="Intense Quote (Reflex) Char"/>
    <w:basedOn w:val="DefaultParagraphFont"/>
    <w:link w:val="IntenseQuote"/>
    <w:uiPriority w:val="30"/>
    <w:rsid w:val="00B71151"/>
    <w:rPr>
      <w:b/>
      <w:bCs/>
      <w:i/>
      <w:iCs/>
      <w:color w:val="F7941E" w:themeColor="accent1"/>
    </w:rPr>
  </w:style>
  <w:style w:type="paragraph" w:customStyle="1" w:styleId="EmphasisReflex">
    <w:name w:val="Emphasis (Reflex)"/>
    <w:basedOn w:val="NormalReflex"/>
    <w:link w:val="EmphasisReflexChar"/>
    <w:qFormat/>
    <w:rsid w:val="00B71151"/>
    <w:rPr>
      <w:i/>
    </w:rPr>
  </w:style>
  <w:style w:type="paragraph" w:customStyle="1" w:styleId="ReferenceReflex">
    <w:name w:val="Reference (Reflex)"/>
    <w:basedOn w:val="NormalReflex"/>
    <w:link w:val="ReferenceReflexChar"/>
    <w:qFormat/>
    <w:rsid w:val="002246A6"/>
    <w:rPr>
      <w:caps/>
      <w:color w:val="56B6CD" w:themeColor="text2"/>
      <w:u w:val="single"/>
    </w:rPr>
  </w:style>
  <w:style w:type="character" w:customStyle="1" w:styleId="EmphasisReflexChar">
    <w:name w:val="Emphasis (Reflex) Char"/>
    <w:basedOn w:val="NormalReflexChar"/>
    <w:link w:val="EmphasisReflex"/>
    <w:rsid w:val="00B71151"/>
    <w:rPr>
      <w:i/>
      <w:color w:val="706F73" w:themeColor="accent4"/>
      <w:sz w:val="24"/>
      <w:szCs w:val="24"/>
    </w:rPr>
  </w:style>
  <w:style w:type="character" w:customStyle="1" w:styleId="ReferenceReflexChar">
    <w:name w:val="Reference (Reflex) Char"/>
    <w:basedOn w:val="NormalReflexChar"/>
    <w:link w:val="ReferenceReflex"/>
    <w:rsid w:val="002246A6"/>
    <w:rPr>
      <w:caps/>
      <w:color w:val="56B6CD" w:themeColor="text2"/>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Reflex1">
  <a:themeElements>
    <a:clrScheme name="Reflex Colors">
      <a:dk1>
        <a:sysClr val="windowText" lastClr="000000"/>
      </a:dk1>
      <a:lt1>
        <a:sysClr val="window" lastClr="FFFFFF"/>
      </a:lt1>
      <a:dk2>
        <a:srgbClr val="56B6CD"/>
      </a:dk2>
      <a:lt2>
        <a:srgbClr val="E5F1F7"/>
      </a:lt2>
      <a:accent1>
        <a:srgbClr val="F7941E"/>
      </a:accent1>
      <a:accent2>
        <a:srgbClr val="8DC63F"/>
      </a:accent2>
      <a:accent3>
        <a:srgbClr val="56B6CD"/>
      </a:accent3>
      <a:accent4>
        <a:srgbClr val="706F73"/>
      </a:accent4>
      <a:accent5>
        <a:srgbClr val="E5F1F7"/>
      </a:accent5>
      <a:accent6>
        <a:srgbClr val="FBC789"/>
      </a:accent6>
      <a:hlink>
        <a:srgbClr val="0000FF"/>
      </a:hlink>
      <a:folHlink>
        <a:srgbClr val="4D4D4D"/>
      </a:folHlink>
    </a:clrScheme>
    <a:fontScheme name="Reflex Fonts">
      <a:majorFont>
        <a:latin typeface="Museo Slab 300"/>
        <a:ea typeface=""/>
        <a:cs typeface=""/>
      </a:majorFont>
      <a:minorFont>
        <a:latin typeface="Museo Slab 500"/>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Kinesis</Company>
  <LinksUpToDate>false</LinksUpToDate>
  <CharactersWithSpaces>4123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 Riggs User</dc:creator>
  <cp:lastModifiedBy>ReflexClinic</cp:lastModifiedBy>
  <cp:revision>31</cp:revision>
  <cp:lastPrinted>2011-02-07T20:28:00Z</cp:lastPrinted>
  <dcterms:created xsi:type="dcterms:W3CDTF">2016-01-06T21:51:00Z</dcterms:created>
  <dcterms:modified xsi:type="dcterms:W3CDTF">2016-01-08T21:55:00Z</dcterms:modified>
</cp:coreProperties>
</file>