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332EC" w14:textId="77777777" w:rsidR="0069122A" w:rsidRDefault="00E4269B">
      <w:r>
        <w:t>TESTIMONIALS</w:t>
      </w:r>
    </w:p>
    <w:p w14:paraId="24F57D73" w14:textId="77777777" w:rsidR="00E4269B" w:rsidRDefault="00E4269B"/>
    <w:p w14:paraId="78DA6609" w14:textId="77777777" w:rsidR="00E4269B" w:rsidRDefault="00E4269B">
      <w:r>
        <w:t xml:space="preserve">BITA P:  </w:t>
      </w:r>
    </w:p>
    <w:p w14:paraId="6D896F7D" w14:textId="77777777" w:rsidR="00E4269B" w:rsidRDefault="00E4269B">
      <w:r>
        <w:t>GINNY IS MY “GO-TO” PERSON FOR JUST ABOUT ANYTHING.  SHE HAS BEEN A SIGNIFICANT SUPPORT IN MY ACCULTURATION INTO WESTERN/WESTERN CULTURE – HELPING ME NAVIGATE THE MANY ASPECTS OF LIFE’S JOURNEY.  THROUGH HER GUIDANCE, I HAVE GAINED MUCH CONFIDENCE IN MYSELF AND IN MY APPROACH TO RESOLVING ISSUES.  HER IMMIGRANT EXPERIENCE HELPS HER UNDERSTAND MY CHALLENGES.  HER DECADES OF LIVING AND WORKING IN THIS COUNTRY ENABLES HER TO PROVIDE ADVICE BASED ON PERSONAL EXPERIENCE.  I CANNOT THANK HER ENOUGH FOR ALWAYS BEING THERE WHENEVER I HAVE NEEDED GUIDANCE.</w:t>
      </w:r>
    </w:p>
    <w:p w14:paraId="4C86F0F1" w14:textId="77777777" w:rsidR="00E4269B" w:rsidRDefault="00E4269B"/>
    <w:p w14:paraId="6FD621FE" w14:textId="77777777" w:rsidR="00E4269B" w:rsidRDefault="00E4269B">
      <w:r>
        <w:t>JOSE D:</w:t>
      </w:r>
    </w:p>
    <w:p w14:paraId="04E30251" w14:textId="77777777" w:rsidR="00E4269B" w:rsidRDefault="00E4269B">
      <w:r>
        <w:t>THANK YOU TO MS. GINNY FOR HELPING ME WITH GETTING A GOOD JOB WITH BENEFITS – AND THEN BEING PROMOTED FROM THAT JOB TWO YEARS LATER.  I MET MS. GINNY WHILE PAINTING HER HOUSE.  SINCE THEN, SHE HAS GONE OUT OF HER WAY TO HELP ME WRITE A RESUME, APPLY FOR JOBS AND INTERVIEW FOR MY FIRST JOB WITH THE COUNTY SCHOOL SYSTEM.  WHENEVER I HAVE A QUESTION ABOUT ANYTHING, I KNOW I CAN CALL HER AND SHE GETS RIGHT BACK TO ME.  I AM VERY LUCKY TO HAVE SOMEONE LIKE HER TAKE THE TIME TO WATCH OVER ME.</w:t>
      </w:r>
    </w:p>
    <w:p w14:paraId="13DC866A" w14:textId="77777777" w:rsidR="00E4269B" w:rsidRDefault="00E4269B"/>
    <w:p w14:paraId="0E1D51B3" w14:textId="77777777" w:rsidR="00E4269B" w:rsidRDefault="00E4269B">
      <w:r>
        <w:t>SAM L:</w:t>
      </w:r>
    </w:p>
    <w:p w14:paraId="15D3F48E" w14:textId="77777777" w:rsidR="00E4269B" w:rsidRDefault="00B7649C">
      <w:r>
        <w:t>GINNY WAS INSTRUMENTAL IN MOTIVATING ME TO PURSUE MY DREAM OF BEING A TEACHER AFTER YEARS OF PROCRASTINATING.  BEING AN ASIAN AMERICAN, SHE UNDERSTOOD MY COMMITMENT TO FAMILY AND GUIDED ME THROUGH THE FEELINGS OF GUILT ASSOCIATED WITH LEAVING A FAMILY BUSINESS.  WITH HER ENCOURAGEMENT AND GUIDANCE, I BECAME THE TEACHER I’VE ALWAYS WANTED TO BE AND HAVE LOVED TEACHING FOR THE LAST TEN YEARS.  THANKS GINNY!</w:t>
      </w:r>
    </w:p>
    <w:p w14:paraId="7F59ABB9" w14:textId="77777777" w:rsidR="00B7649C" w:rsidRDefault="00B7649C"/>
    <w:p w14:paraId="2E1DC4A1" w14:textId="77777777" w:rsidR="00B7649C" w:rsidRDefault="00B7649C">
      <w:r>
        <w:t>JENNIFER P:</w:t>
      </w:r>
    </w:p>
    <w:p w14:paraId="470D2809" w14:textId="77777777" w:rsidR="00B7649C" w:rsidRDefault="00B7649C">
      <w:r>
        <w:t xml:space="preserve">OUR FAMILY WAS IN </w:t>
      </w:r>
      <w:proofErr w:type="gramStart"/>
      <w:r>
        <w:t>A CRISIS SITUATION</w:t>
      </w:r>
      <w:proofErr w:type="gramEnd"/>
      <w:r>
        <w:t xml:space="preserve"> DEALING WITH THE ADDICTIION OF OUR SON.  GINNY WAS A TREMENDOUS SOURCE OF SUPPORT AND COMFORT DURING OUR TIME OF DESPERATE NEED.  SHE UNDERSTOOD AND GUIDED US AND OUR SON THROUGH THE ROLLER COASTER EMOTIONS ASSOCIATED WITH THIS DISEASE THAT IMPACTS THE WHOLE FAMILY.  WE’RE SO GRATEFUL TO GINNY FOR MOVING US FORWARD AS A FAMILY.  OUR SON IS DOING WELL.</w:t>
      </w:r>
    </w:p>
    <w:p w14:paraId="5EC5A90D" w14:textId="77777777" w:rsidR="00B7649C" w:rsidRDefault="00B7649C"/>
    <w:p w14:paraId="5FF33202" w14:textId="77777777" w:rsidR="00B7649C" w:rsidRDefault="00B7649C">
      <w:r>
        <w:t>MICHAEL L:</w:t>
      </w:r>
    </w:p>
    <w:p w14:paraId="0FD27236" w14:textId="77777777" w:rsidR="00B7649C" w:rsidRDefault="00B7649C">
      <w:r>
        <w:t xml:space="preserve">GINNY IS A “ONE-OF-A-KIND” CONNECTOR OF PEOPLE WHO WEARS MANY HATS.  HER NUMEROUS WORKING RELATIONSHIPS WITH PEOPLE AND ORGANIZATIONS BOTH LOCAL AND NATIONWIDE COUPLED WITH HER GENUINE DESIRE TO HELP OTHERS WHENEVER POSSIBLE, SETS GINNY APART FROM OTHERS.  SHE IS A TRUE PROFESSIONAL WHO IS HIGHLY RESPECTED, RESULTS ORIENTED, GROUNDED AND COMPASSIONATE.  HER EXPERIENCE AS A DECADES-LONG EDUCATOR/ADMINISTRATOR, COMMITTED PUBLIC SERVANT, PROMINENT COMMUNITY AND ORGANIZATION LEADER, IMMIGRANT (CAME AS A CHILD AND GREW UP IN THE U.S.), </w:t>
      </w:r>
      <w:r>
        <w:lastRenderedPageBreak/>
        <w:t>MOTHER/GRANDMOTHER, PUBLIC SPEAKER AND TALK SHOW HOST, ARE CRITICAL IN EFFECTIVELY COUNSELING AND MOTIVATING OTHERS TO ACTION.  GINNY IS TRULY A CLASS ACT!</w:t>
      </w:r>
      <w:bookmarkStart w:id="0" w:name="_GoBack"/>
      <w:bookmarkEnd w:id="0"/>
    </w:p>
    <w:sectPr w:rsidR="00B7649C" w:rsidSect="00F32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9B"/>
    <w:rsid w:val="00B7649C"/>
    <w:rsid w:val="00E4269B"/>
    <w:rsid w:val="00E47ACD"/>
    <w:rsid w:val="00F32A6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2460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388</Words>
  <Characters>2217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Gong</dc:creator>
  <cp:keywords/>
  <dc:description/>
  <cp:lastModifiedBy>Ginny Gong</cp:lastModifiedBy>
  <cp:revision>1</cp:revision>
  <dcterms:created xsi:type="dcterms:W3CDTF">2017-12-16T01:00:00Z</dcterms:created>
  <dcterms:modified xsi:type="dcterms:W3CDTF">2017-12-16T01:16:00Z</dcterms:modified>
</cp:coreProperties>
</file>