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24"/>
          <w:szCs w:val="24"/>
        </w:rPr>
      </w:pPr>
      <w:r>
        <w:rPr>
          <w:sz w:val="24"/>
          <w:szCs w:val="24"/>
        </w:rPr>
        <w:t>For left inside:</w:t>
      </w:r>
    </w:p>
    <w:p>
      <w:pPr>
        <w:pStyle w:val="Normal"/>
        <w:rPr>
          <w:sz w:val="20"/>
          <w:szCs w:val="20"/>
        </w:rPr>
      </w:pPr>
      <w:r>
        <w:rPr>
          <w:sz w:val="20"/>
          <w:szCs w:val="20"/>
        </w:rPr>
      </w:r>
    </w:p>
    <w:p>
      <w:pPr>
        <w:pStyle w:val="Normal"/>
        <w:rPr>
          <w:rFonts w:ascii="Verdana" w:hAnsi="Verdana"/>
          <w:sz w:val="16"/>
          <w:szCs w:val="16"/>
        </w:rPr>
      </w:pPr>
      <w:r>
        <w:rPr>
          <w:rFonts w:ascii="Verdana" w:hAnsi="Verdana"/>
          <w:sz w:val="16"/>
          <w:szCs w:val="16"/>
        </w:rPr>
        <w:t>All vocals, keyboards, acoustic guitar, and arranging ML except where noted</w:t>
      </w:r>
    </w:p>
    <w:p>
      <w:pPr>
        <w:pStyle w:val="Normal"/>
        <w:rPr>
          <w:rFonts w:ascii="Verdana" w:hAnsi="Verdana"/>
          <w:sz w:val="16"/>
          <w:szCs w:val="16"/>
        </w:rPr>
      </w:pPr>
      <w:r>
        <w:rPr>
          <w:rFonts w:ascii="Verdana" w:hAnsi="Verdana"/>
          <w:sz w:val="16"/>
          <w:szCs w:val="16"/>
        </w:rPr>
        <w:t>All drums and percussion Kevin Di Noto</w:t>
      </w:r>
    </w:p>
    <w:p>
      <w:pPr>
        <w:pStyle w:val="Normal"/>
        <w:rPr/>
      </w:pPr>
      <w:r>
        <w:rPr>
          <w:rFonts w:ascii="Verdana" w:hAnsi="Verdana"/>
          <w:b/>
          <w:bCs/>
          <w:sz w:val="16"/>
          <w:szCs w:val="16"/>
        </w:rPr>
        <w:t>The Ballad of Bill McKibben:</w:t>
      </w:r>
      <w:r>
        <w:rPr>
          <w:rFonts w:ascii="Verdana" w:hAnsi="Verdana"/>
          <w:sz w:val="16"/>
          <w:szCs w:val="16"/>
        </w:rPr>
        <w:t xml:space="preserve"> backing vocals DK, GS/ organ DK/ saxophones and horn arr. Annie Stafford/ trumpets Richard Karst, Jon Cavanaugh/ bass EF/ arranging DK</w:t>
      </w:r>
    </w:p>
    <w:p>
      <w:pPr>
        <w:pStyle w:val="Normal"/>
        <w:rPr/>
      </w:pPr>
      <w:r>
        <w:rPr>
          <w:rFonts w:ascii="Verdana" w:hAnsi="Verdana"/>
          <w:b/>
          <w:bCs/>
          <w:sz w:val="16"/>
          <w:szCs w:val="16"/>
        </w:rPr>
        <w:t>Another World:</w:t>
      </w:r>
      <w:r>
        <w:rPr>
          <w:rFonts w:ascii="Verdana" w:hAnsi="Verdana"/>
          <w:b w:val="false"/>
          <w:bCs w:val="false"/>
          <w:sz w:val="16"/>
          <w:szCs w:val="16"/>
        </w:rPr>
        <w:t xml:space="preserve"> backing vocals JA, SD/ bass EF/ violin Terre Lee/ vocal arr. JA</w:t>
      </w:r>
    </w:p>
    <w:p>
      <w:pPr>
        <w:pStyle w:val="Normal"/>
        <w:rPr>
          <w:rFonts w:ascii="Verdana" w:hAnsi="Verdana"/>
          <w:sz w:val="16"/>
          <w:szCs w:val="16"/>
        </w:rPr>
      </w:pPr>
      <w:r>
        <w:rPr>
          <w:rFonts w:ascii="Verdana" w:hAnsi="Verdana"/>
          <w:b/>
          <w:bCs/>
          <w:sz w:val="16"/>
          <w:szCs w:val="16"/>
        </w:rPr>
        <w:t>Joe’s Celestial Pawn Shop:</w:t>
      </w:r>
      <w:r>
        <w:rPr>
          <w:rFonts w:ascii="Verdana" w:hAnsi="Verdana"/>
          <w:b w:val="false"/>
          <w:bCs w:val="false"/>
          <w:sz w:val="16"/>
          <w:szCs w:val="16"/>
        </w:rPr>
        <w:t xml:space="preserve"> bass DR</w:t>
      </w:r>
    </w:p>
    <w:p>
      <w:pPr>
        <w:pStyle w:val="Normal"/>
        <w:rPr>
          <w:rFonts w:ascii="Verdana" w:hAnsi="Verdana"/>
          <w:sz w:val="16"/>
          <w:szCs w:val="16"/>
        </w:rPr>
      </w:pPr>
      <w:r>
        <w:rPr>
          <w:rFonts w:ascii="Verdana" w:hAnsi="Verdana"/>
          <w:b/>
          <w:bCs/>
          <w:sz w:val="16"/>
          <w:szCs w:val="16"/>
        </w:rPr>
        <w:t xml:space="preserve">Beautiful: </w:t>
      </w:r>
      <w:r>
        <w:rPr>
          <w:rFonts w:ascii="Verdana" w:hAnsi="Verdana"/>
          <w:b w:val="false"/>
          <w:bCs w:val="false"/>
          <w:sz w:val="16"/>
          <w:szCs w:val="16"/>
        </w:rPr>
        <w:t>backing vocals TB, JA/ bass DR/ cello Barry Phillips</w:t>
      </w:r>
    </w:p>
    <w:p>
      <w:pPr>
        <w:pStyle w:val="Normal"/>
        <w:rPr>
          <w:rFonts w:ascii="Verdana" w:hAnsi="Verdana"/>
          <w:sz w:val="16"/>
          <w:szCs w:val="16"/>
        </w:rPr>
      </w:pPr>
      <w:r>
        <w:rPr>
          <w:rFonts w:ascii="Verdana" w:hAnsi="Verdana"/>
          <w:b/>
          <w:bCs/>
          <w:sz w:val="16"/>
          <w:szCs w:val="16"/>
        </w:rPr>
        <w:t>The Green Billionaire:</w:t>
      </w:r>
      <w:r>
        <w:rPr>
          <w:rFonts w:ascii="Verdana" w:hAnsi="Verdana"/>
          <w:b w:val="false"/>
          <w:bCs w:val="false"/>
          <w:sz w:val="16"/>
          <w:szCs w:val="16"/>
        </w:rPr>
        <w:t xml:space="preserve"> backing vocals JA, ML/ bass EF/ elec. guitar DC/ “not an activist” Rick Longinotti/ vocal arr. JA, ML</w:t>
      </w:r>
    </w:p>
    <w:p>
      <w:pPr>
        <w:pStyle w:val="Normal"/>
        <w:rPr/>
      </w:pPr>
      <w:r>
        <w:rPr>
          <w:rFonts w:ascii="Verdana" w:hAnsi="Verdana"/>
          <w:b/>
          <w:bCs/>
          <w:sz w:val="16"/>
          <w:szCs w:val="16"/>
        </w:rPr>
        <w:t>Three Exits:</w:t>
      </w:r>
      <w:r>
        <w:rPr>
          <w:rFonts w:ascii="Verdana" w:hAnsi="Verdana"/>
          <w:b w:val="false"/>
          <w:bCs w:val="false"/>
          <w:sz w:val="16"/>
          <w:szCs w:val="16"/>
        </w:rPr>
        <w:t xml:space="preserve"> backing vocals GS/ elec. guitar DK/ bass EF/ “biggering” The Once-ler/ “the world will end” Lori Harfenist/ other voices by real capitalists/ arranging DK</w:t>
      </w:r>
    </w:p>
    <w:p>
      <w:pPr>
        <w:pStyle w:val="Normal"/>
        <w:rPr>
          <w:rFonts w:ascii="Verdana" w:hAnsi="Verdana"/>
          <w:sz w:val="16"/>
          <w:szCs w:val="16"/>
        </w:rPr>
      </w:pPr>
      <w:r>
        <w:rPr>
          <w:rFonts w:ascii="Verdana" w:hAnsi="Verdana"/>
          <w:b/>
          <w:bCs/>
          <w:sz w:val="16"/>
          <w:szCs w:val="16"/>
        </w:rPr>
        <w:t>Australopithecus:</w:t>
      </w:r>
      <w:r>
        <w:rPr>
          <w:rFonts w:ascii="Verdana" w:hAnsi="Verdana"/>
          <w:b w:val="false"/>
          <w:bCs w:val="false"/>
          <w:sz w:val="16"/>
          <w:szCs w:val="16"/>
        </w:rPr>
        <w:t xml:space="preserve"> bass EF/ elec. guitar TC</w:t>
      </w:r>
    </w:p>
    <w:p>
      <w:pPr>
        <w:pStyle w:val="Normal"/>
        <w:rPr/>
      </w:pPr>
      <w:r>
        <w:rPr>
          <w:rFonts w:ascii="Verdana" w:hAnsi="Verdana"/>
          <w:b/>
          <w:bCs/>
          <w:sz w:val="16"/>
          <w:szCs w:val="16"/>
        </w:rPr>
        <w:t>Blockadia:</w:t>
      </w:r>
      <w:r>
        <w:rPr>
          <w:rFonts w:ascii="Verdana" w:hAnsi="Verdana"/>
          <w:b w:val="false"/>
          <w:bCs w:val="false"/>
          <w:sz w:val="16"/>
          <w:szCs w:val="16"/>
        </w:rPr>
        <w:t xml:space="preserve"> backing vocals JA, SD, ML/ vocal and synth arranging JA</w:t>
      </w:r>
    </w:p>
    <w:p>
      <w:pPr>
        <w:pStyle w:val="Normal"/>
        <w:rPr/>
      </w:pPr>
      <w:r>
        <w:rPr>
          <w:rFonts w:ascii="Verdana" w:hAnsi="Verdana"/>
          <w:b/>
          <w:bCs/>
          <w:sz w:val="16"/>
          <w:szCs w:val="16"/>
        </w:rPr>
        <w:t>Emunah’s Eyes:</w:t>
      </w:r>
      <w:r>
        <w:rPr>
          <w:rFonts w:ascii="Verdana" w:hAnsi="Verdana"/>
          <w:b w:val="false"/>
          <w:bCs w:val="false"/>
          <w:sz w:val="16"/>
          <w:szCs w:val="16"/>
        </w:rPr>
        <w:t xml:space="preserve"> backing vocals JA, GS, ML/ </w:t>
      </w:r>
      <w:bookmarkStart w:id="0" w:name="__DdeLink__121_1788846091"/>
      <w:r>
        <w:rPr>
          <w:rFonts w:ascii="Verdana" w:hAnsi="Verdana"/>
          <w:b w:val="false"/>
          <w:bCs w:val="false"/>
          <w:sz w:val="16"/>
          <w:szCs w:val="16"/>
        </w:rPr>
        <w:t>bass EF/</w:t>
      </w:r>
      <w:bookmarkEnd w:id="0"/>
      <w:r>
        <w:rPr>
          <w:rFonts w:ascii="Verdana" w:hAnsi="Verdana"/>
          <w:b w:val="false"/>
          <w:bCs w:val="false"/>
          <w:sz w:val="16"/>
          <w:szCs w:val="16"/>
        </w:rPr>
        <w:t xml:space="preserve"> elec. guitar TC/ glockenspiel JA/ vocal arr. JA</w:t>
      </w:r>
    </w:p>
    <w:p>
      <w:pPr>
        <w:pStyle w:val="Normal"/>
        <w:rPr>
          <w:rFonts w:ascii="Verdana" w:hAnsi="Verdana"/>
          <w:sz w:val="16"/>
          <w:szCs w:val="16"/>
        </w:rPr>
      </w:pPr>
      <w:r>
        <w:rPr>
          <w:rFonts w:ascii="Verdana" w:hAnsi="Verdana"/>
          <w:b/>
          <w:bCs/>
          <w:sz w:val="16"/>
          <w:szCs w:val="16"/>
        </w:rPr>
        <w:t>Stand Up:</w:t>
      </w:r>
      <w:r>
        <w:rPr>
          <w:rFonts w:ascii="Verdana" w:hAnsi="Verdana"/>
          <w:b w:val="false"/>
          <w:bCs w:val="false"/>
          <w:sz w:val="16"/>
          <w:szCs w:val="16"/>
        </w:rPr>
        <w:t xml:space="preserve"> vocals TB, ML, JA/ elec. guitar DC/ bass EF/ vocal arr. JA</w:t>
      </w:r>
    </w:p>
    <w:p>
      <w:pPr>
        <w:pStyle w:val="Normal"/>
        <w:rPr/>
      </w:pPr>
      <w:r>
        <w:rPr>
          <w:rFonts w:ascii="Verdana" w:hAnsi="Verdana"/>
          <w:b/>
          <w:bCs/>
          <w:sz w:val="16"/>
          <w:szCs w:val="16"/>
        </w:rPr>
        <w:t xml:space="preserve">Will You Walk With Me: </w:t>
      </w:r>
      <w:r>
        <w:rPr>
          <w:rFonts w:ascii="Verdana" w:hAnsi="Verdana"/>
          <w:b w:val="false"/>
          <w:bCs w:val="false"/>
          <w:sz w:val="16"/>
          <w:szCs w:val="16"/>
        </w:rPr>
        <w:t>backing vocals JA, SD/ bass EF/ saxes Gary Regina/ vocal arr. JA</w:t>
      </w:r>
    </w:p>
    <w:p>
      <w:pPr>
        <w:pStyle w:val="Normal"/>
        <w:rPr>
          <w:rFonts w:ascii="Verdana" w:hAnsi="Verdana"/>
          <w:b w:val="false"/>
          <w:b w:val="false"/>
          <w:bCs w:val="false"/>
          <w:sz w:val="16"/>
          <w:szCs w:val="16"/>
        </w:rPr>
      </w:pPr>
      <w:r>
        <w:rPr>
          <w:rFonts w:ascii="Verdana" w:hAnsi="Verdana"/>
          <w:b w:val="false"/>
          <w:bCs w:val="false"/>
          <w:sz w:val="16"/>
          <w:szCs w:val="16"/>
        </w:rPr>
      </w:r>
    </w:p>
    <w:p>
      <w:pPr>
        <w:pStyle w:val="Normal"/>
        <w:rPr>
          <w:rFonts w:ascii="Verdana" w:hAnsi="Verdana"/>
          <w:sz w:val="16"/>
          <w:szCs w:val="16"/>
        </w:rPr>
      </w:pPr>
      <w:r>
        <w:rPr>
          <w:rFonts w:ascii="Verdana" w:hAnsi="Verdana"/>
          <w:sz w:val="16"/>
          <w:szCs w:val="16"/>
        </w:rPr>
        <w:t>DC: David Cameron DK: Dayan Kai DR: Dan Robbins EF: Etienne Franc GS: Gail Swain JA: Jonathan Arthur SD: Simona Deutsch TB: Tammi Brown TC: Travis Cruse</w:t>
      </w:r>
    </w:p>
    <w:p>
      <w:pPr>
        <w:pStyle w:val="Normal"/>
        <w:rPr>
          <w:rFonts w:ascii="Verdana" w:hAnsi="Verdana"/>
          <w:sz w:val="16"/>
          <w:szCs w:val="16"/>
        </w:rPr>
      </w:pPr>
      <w:r>
        <w:rPr>
          <w:rFonts w:ascii="Verdana" w:hAnsi="Verdana"/>
          <w:sz w:val="16"/>
          <w:szCs w:val="16"/>
        </w:rPr>
      </w:r>
    </w:p>
    <w:p>
      <w:pPr>
        <w:pStyle w:val="Normal"/>
        <w:rPr/>
      </w:pPr>
      <w:r>
        <w:rPr>
          <w:rFonts w:ascii="Verdana" w:hAnsi="Verdana"/>
          <w:sz w:val="16"/>
          <w:szCs w:val="16"/>
        </w:rPr>
        <w:t xml:space="preserve">All tracks recorded and mixed at Stusic Studio by Stu Wilson </w:t>
      </w:r>
      <w:r>
        <w:rPr>
          <w:rFonts w:ascii="Verdana" w:hAnsi="Verdana"/>
          <w:sz w:val="16"/>
          <w:szCs w:val="16"/>
        </w:rPr>
        <w:t>assisted by JA</w:t>
      </w:r>
      <w:r>
        <w:rPr>
          <w:rFonts w:ascii="Verdana" w:hAnsi="Verdana"/>
          <w:sz w:val="16"/>
          <w:szCs w:val="16"/>
        </w:rPr>
        <w:t xml:space="preserve"> except </w:t>
      </w:r>
      <w:r>
        <w:rPr>
          <w:rFonts w:ascii="Verdana" w:hAnsi="Verdana"/>
          <w:sz w:val="16"/>
          <w:szCs w:val="16"/>
        </w:rPr>
        <w:t xml:space="preserve">#1 and #6 </w:t>
      </w:r>
      <w:r>
        <w:rPr>
          <w:rFonts w:ascii="Verdana" w:hAnsi="Verdana"/>
          <w:sz w:val="16"/>
          <w:szCs w:val="16"/>
        </w:rPr>
        <w:t xml:space="preserve">at Bear Creek Studio by Justin Mayer. </w:t>
      </w:r>
      <w:r>
        <w:rPr>
          <w:rFonts w:ascii="Verdana" w:hAnsi="Verdana"/>
          <w:sz w:val="16"/>
          <w:szCs w:val="16"/>
        </w:rPr>
        <w:t>Assisted by DK.</w:t>
      </w:r>
      <w:r>
        <w:rPr>
          <w:rFonts w:ascii="Verdana" w:hAnsi="Verdana"/>
          <w:sz w:val="16"/>
          <w:szCs w:val="16"/>
        </w:rPr>
        <w:t xml:space="preserve"> Mastered by </w:t>
      </w:r>
      <w:r>
        <w:rPr>
          <w:rFonts w:ascii="Verdana" w:hAnsi="Verdana"/>
          <w:sz w:val="16"/>
          <w:szCs w:val="16"/>
        </w:rPr>
        <w:t xml:space="preserve">Rainer Gembalczyk at Sienna Digital. </w:t>
      </w:r>
      <w:r>
        <w:rPr>
          <w:rFonts w:ascii="Verdana" w:hAnsi="Verdana"/>
          <w:sz w:val="16"/>
          <w:szCs w:val="16"/>
        </w:rPr>
        <w:t>Cover art Andrew Purchin, Photo Russell Downing, Layout _____</w:t>
      </w:r>
    </w:p>
    <w:p>
      <w:pPr>
        <w:pStyle w:val="Normal"/>
        <w:rPr>
          <w:rFonts w:ascii="Verdana" w:hAnsi="Verdana"/>
          <w:sz w:val="16"/>
          <w:szCs w:val="16"/>
        </w:rPr>
      </w:pPr>
      <w:r>
        <w:rPr>
          <w:rFonts w:ascii="Verdana" w:hAnsi="Verdana"/>
          <w:sz w:val="16"/>
          <w:szCs w:val="16"/>
        </w:rPr>
      </w:r>
    </w:p>
    <w:p>
      <w:pPr>
        <w:pStyle w:val="Normal"/>
        <w:rPr>
          <w:sz w:val="16"/>
          <w:szCs w:val="16"/>
        </w:rPr>
      </w:pPr>
      <w:r>
        <w:rPr>
          <w:rFonts w:ascii="Verdana" w:hAnsi="Verdana"/>
          <w:sz w:val="16"/>
          <w:szCs w:val="16"/>
        </w:rPr>
        <w:t>Big, big thanks to Stu and Jonathan for their extraordinary giving of themselves, to Julianne for seeing the possible, and always to Batya. And special gratitude to Brett Garrett and Dave Levy for their support.</w:t>
      </w:r>
    </w:p>
    <w:p>
      <w:pPr>
        <w:pStyle w:val="Normal"/>
        <w:rPr>
          <w:rFonts w:ascii="Verdana" w:hAnsi="Verdana"/>
        </w:rPr>
      </w:pPr>
      <w:r>
        <w:rPr>
          <w:sz w:val="16"/>
          <w:szCs w:val="16"/>
        </w:rPr>
      </w:r>
    </w:p>
    <w:p>
      <w:pPr>
        <w:pStyle w:val="Normal"/>
        <w:rPr>
          <w:sz w:val="16"/>
          <w:szCs w:val="16"/>
        </w:rPr>
      </w:pPr>
      <w:r>
        <w:rPr>
          <w:rFonts w:ascii="Verdana" w:hAnsi="Verdana"/>
          <w:sz w:val="16"/>
          <w:szCs w:val="16"/>
        </w:rPr>
        <w:t>There is a lost amphibian on this album; please let me know if you find him.</w:t>
      </w:r>
    </w:p>
    <w:p>
      <w:pPr>
        <w:pStyle w:val="Normal"/>
        <w:rPr/>
      </w:pPr>
      <w:r>
        <w:rPr/>
      </w:r>
    </w:p>
    <w:p>
      <w:pPr>
        <w:pStyle w:val="Normal"/>
        <w:rPr/>
      </w:pPr>
      <w:r>
        <w:rPr/>
        <w:t xml:space="preserve">For right inside: </w:t>
      </w:r>
    </w:p>
    <w:p>
      <w:pPr>
        <w:pStyle w:val="Heading4"/>
        <w:jc w:val="left"/>
        <w:rPr>
          <w:sz w:val="20"/>
          <w:szCs w:val="20"/>
        </w:rPr>
      </w:pPr>
      <w:r>
        <w:rPr>
          <w:sz w:val="20"/>
          <w:szCs w:val="20"/>
        </w:rPr>
      </w:r>
    </w:p>
    <w:p>
      <w:pPr>
        <w:pStyle w:val="Heading4"/>
        <w:jc w:val="left"/>
        <w:rPr>
          <w:rFonts w:ascii="Verdana" w:hAnsi="Verdana"/>
          <w:sz w:val="18"/>
          <w:szCs w:val="18"/>
        </w:rPr>
      </w:pPr>
      <w:r>
        <w:rPr>
          <w:rFonts w:ascii="Verdana" w:hAnsi="Verdana"/>
          <w:sz w:val="18"/>
          <w:szCs w:val="18"/>
        </w:rPr>
        <w:t>benediction</w:t>
      </w:r>
    </w:p>
    <w:p>
      <w:pPr>
        <w:pStyle w:val="Normal"/>
        <w:rPr>
          <w:rFonts w:ascii="Verdana" w:hAnsi="Verdana"/>
          <w:sz w:val="18"/>
          <w:szCs w:val="18"/>
        </w:rPr>
      </w:pPr>
      <w:r>
        <w:rPr>
          <w:rFonts w:ascii="Verdana" w:hAnsi="Verdana"/>
          <w:sz w:val="18"/>
          <w:szCs w:val="18"/>
        </w:rPr>
      </w:r>
    </w:p>
    <w:p>
      <w:pPr>
        <w:pStyle w:val="Normal"/>
        <w:rPr>
          <w:rFonts w:ascii="Verdana" w:hAnsi="Verdana"/>
          <w:i/>
          <w:i/>
          <w:sz w:val="18"/>
          <w:szCs w:val="18"/>
        </w:rPr>
      </w:pPr>
      <w:r>
        <w:rPr>
          <w:rFonts w:ascii="Verdana" w:hAnsi="Verdana"/>
          <w:i/>
          <w:sz w:val="18"/>
          <w:szCs w:val="18"/>
        </w:rPr>
        <w:t xml:space="preserve">The weather takes a turn to Fear. </w:t>
      </w:r>
    </w:p>
    <w:p>
      <w:pPr>
        <w:pStyle w:val="Normal"/>
        <w:rPr>
          <w:rFonts w:ascii="Verdana" w:hAnsi="Verdana"/>
          <w:i/>
          <w:i/>
          <w:sz w:val="18"/>
          <w:szCs w:val="18"/>
        </w:rPr>
      </w:pPr>
      <w:r>
        <w:rPr>
          <w:rFonts w:ascii="Verdana" w:hAnsi="Verdana"/>
          <w:i/>
          <w:sz w:val="18"/>
          <w:szCs w:val="18"/>
        </w:rPr>
        <w:t>Things are gray.</w:t>
      </w:r>
    </w:p>
    <w:p>
      <w:pPr>
        <w:pStyle w:val="Normal"/>
        <w:rPr>
          <w:rFonts w:ascii="Verdana" w:hAnsi="Verdana"/>
          <w:i/>
          <w:i/>
          <w:sz w:val="18"/>
          <w:szCs w:val="18"/>
        </w:rPr>
      </w:pPr>
      <w:r>
        <w:rPr>
          <w:rFonts w:ascii="Verdana" w:hAnsi="Verdana"/>
          <w:i/>
          <w:sz w:val="18"/>
          <w:szCs w:val="18"/>
        </w:rPr>
        <w:t>We sit in a little room, and stare at a little screen.</w:t>
      </w:r>
    </w:p>
    <w:p>
      <w:pPr>
        <w:pStyle w:val="Normal"/>
        <w:rPr>
          <w:rFonts w:ascii="Verdana" w:hAnsi="Verdana"/>
          <w:i/>
          <w:i/>
          <w:sz w:val="18"/>
          <w:szCs w:val="18"/>
        </w:rPr>
      </w:pPr>
      <w:r>
        <w:rPr>
          <w:rFonts w:ascii="Verdana" w:hAnsi="Verdana"/>
          <w:i/>
          <w:sz w:val="18"/>
          <w:szCs w:val="18"/>
        </w:rPr>
        <w:t>Drudgery, addiction, criticism, denial, automation:</w:t>
      </w:r>
    </w:p>
    <w:p>
      <w:pPr>
        <w:pStyle w:val="Normal"/>
        <w:rPr>
          <w:rFonts w:ascii="Verdana" w:hAnsi="Verdana"/>
          <w:i/>
          <w:i/>
          <w:sz w:val="18"/>
          <w:szCs w:val="18"/>
        </w:rPr>
      </w:pPr>
      <w:r>
        <w:rPr>
          <w:rFonts w:ascii="Verdana" w:hAnsi="Verdana"/>
          <w:i/>
          <w:sz w:val="18"/>
          <w:szCs w:val="18"/>
        </w:rPr>
        <w:t>The accompanists of Fear’s silent song.</w:t>
      </w:r>
    </w:p>
    <w:p>
      <w:pPr>
        <w:pStyle w:val="Normal"/>
        <w:rPr>
          <w:rFonts w:ascii="Verdana" w:hAnsi="Verdana"/>
          <w:i/>
          <w:i/>
          <w:sz w:val="18"/>
          <w:szCs w:val="18"/>
        </w:rPr>
      </w:pPr>
      <w:r>
        <w:rPr>
          <w:rFonts w:ascii="Verdana" w:hAnsi="Verdana"/>
          <w:i/>
          <w:sz w:val="18"/>
          <w:szCs w:val="18"/>
        </w:rPr>
        <w:t>The dry dust in our mouth tastes of impossibility.</w:t>
      </w:r>
    </w:p>
    <w:p>
      <w:pPr>
        <w:pStyle w:val="Normal"/>
        <w:rPr>
          <w:rFonts w:ascii="Verdana" w:hAnsi="Verdana"/>
          <w:sz w:val="18"/>
          <w:szCs w:val="18"/>
        </w:rPr>
      </w:pPr>
      <w:r>
        <w:rPr>
          <w:rFonts w:ascii="Verdana" w:hAnsi="Verdana"/>
          <w:sz w:val="18"/>
          <w:szCs w:val="18"/>
        </w:rPr>
      </w:r>
    </w:p>
    <w:p>
      <w:pPr>
        <w:pStyle w:val="Normal"/>
        <w:rPr>
          <w:rFonts w:ascii="Verdana" w:hAnsi="Verdana"/>
          <w:sz w:val="18"/>
          <w:szCs w:val="18"/>
        </w:rPr>
      </w:pPr>
      <w:r>
        <w:rPr>
          <w:rFonts w:ascii="Verdana" w:hAnsi="Verdana"/>
          <w:sz w:val="18"/>
          <w:szCs w:val="18"/>
        </w:rPr>
        <w:t>Love returns like water trickling into parched earth.</w:t>
      </w:r>
    </w:p>
    <w:p>
      <w:pPr>
        <w:pStyle w:val="Normal"/>
        <w:rPr>
          <w:rFonts w:ascii="Verdana" w:hAnsi="Verdana"/>
          <w:sz w:val="18"/>
          <w:szCs w:val="18"/>
        </w:rPr>
      </w:pPr>
      <w:r>
        <w:rPr>
          <w:rFonts w:ascii="Verdana" w:hAnsi="Verdana"/>
          <w:sz w:val="18"/>
          <w:szCs w:val="18"/>
        </w:rPr>
        <w:t>Places that seemed dead come to life again.</w:t>
      </w:r>
    </w:p>
    <w:p>
      <w:pPr>
        <w:pStyle w:val="Normal"/>
        <w:rPr>
          <w:rFonts w:ascii="Verdana" w:hAnsi="Verdana"/>
          <w:sz w:val="18"/>
          <w:szCs w:val="18"/>
        </w:rPr>
      </w:pPr>
      <w:r>
        <w:rPr>
          <w:rFonts w:ascii="Verdana" w:hAnsi="Verdana"/>
          <w:sz w:val="18"/>
          <w:szCs w:val="18"/>
        </w:rPr>
        <w:t>Hard ground relaxes, green things appear,</w:t>
      </w:r>
    </w:p>
    <w:p>
      <w:pPr>
        <w:pStyle w:val="Normal"/>
        <w:rPr>
          <w:rFonts w:ascii="Verdana" w:hAnsi="Verdana"/>
          <w:sz w:val="18"/>
          <w:szCs w:val="18"/>
        </w:rPr>
      </w:pPr>
      <w:r>
        <w:rPr>
          <w:rFonts w:ascii="Verdana" w:hAnsi="Verdana"/>
          <w:sz w:val="18"/>
          <w:szCs w:val="18"/>
        </w:rPr>
        <w:t>birds arrive from somewhere and speak in music,</w:t>
      </w:r>
    </w:p>
    <w:p>
      <w:pPr>
        <w:pStyle w:val="Normal"/>
        <w:rPr>
          <w:rFonts w:ascii="Verdana" w:hAnsi="Verdana"/>
          <w:sz w:val="18"/>
          <w:szCs w:val="18"/>
        </w:rPr>
      </w:pPr>
      <w:r>
        <w:rPr>
          <w:rFonts w:ascii="Verdana" w:hAnsi="Verdana"/>
          <w:sz w:val="18"/>
          <w:szCs w:val="18"/>
        </w:rPr>
        <w:t>and the land smiles and says, “I Remember!”</w:t>
      </w:r>
    </w:p>
    <w:p>
      <w:pPr>
        <w:pStyle w:val="Normal"/>
        <w:rPr>
          <w:rFonts w:ascii="Verdana" w:hAnsi="Verdana"/>
          <w:sz w:val="18"/>
          <w:szCs w:val="18"/>
        </w:rPr>
      </w:pPr>
      <w:r>
        <w:rPr>
          <w:rFonts w:ascii="Verdana" w:hAnsi="Verdana"/>
          <w:sz w:val="18"/>
          <w:szCs w:val="18"/>
        </w:rPr>
      </w:r>
    </w:p>
    <w:p>
      <w:pPr>
        <w:pStyle w:val="Normal"/>
        <w:rPr>
          <w:rFonts w:ascii="Verdana" w:hAnsi="Verdana"/>
          <w:sz w:val="18"/>
          <w:szCs w:val="18"/>
        </w:rPr>
      </w:pPr>
      <w:r>
        <w:rPr>
          <w:rFonts w:ascii="Verdana" w:hAnsi="Verdana"/>
          <w:sz w:val="18"/>
          <w:szCs w:val="18"/>
        </w:rPr>
        <w:t>To whoever reads this and whoever writes this:</w:t>
      </w:r>
    </w:p>
    <w:p>
      <w:pPr>
        <w:pStyle w:val="Normal"/>
        <w:rPr>
          <w:rFonts w:ascii="Verdana" w:hAnsi="Verdana"/>
          <w:sz w:val="18"/>
          <w:szCs w:val="18"/>
        </w:rPr>
      </w:pPr>
      <w:r>
        <w:rPr>
          <w:rFonts w:ascii="Verdana" w:hAnsi="Verdana"/>
          <w:sz w:val="18"/>
          <w:szCs w:val="18"/>
        </w:rPr>
        <w:t xml:space="preserve">May Love always return to you. </w:t>
      </w:r>
    </w:p>
    <w:p>
      <w:pPr>
        <w:pStyle w:val="Normal"/>
        <w:rPr>
          <w:rFonts w:ascii="Verdana" w:hAnsi="Verdana"/>
          <w:sz w:val="18"/>
          <w:szCs w:val="18"/>
        </w:rPr>
      </w:pPr>
      <w:r>
        <w:rPr>
          <w:rFonts w:ascii="Verdana" w:hAnsi="Verdana"/>
          <w:sz w:val="18"/>
          <w:szCs w:val="18"/>
        </w:rPr>
        <w:t>May the warm rain of Love water all that is parched in you;</w:t>
      </w:r>
    </w:p>
    <w:p>
      <w:pPr>
        <w:pStyle w:val="Normal"/>
        <w:rPr>
          <w:rFonts w:ascii="Verdana" w:hAnsi="Verdana"/>
          <w:sz w:val="18"/>
          <w:szCs w:val="18"/>
        </w:rPr>
      </w:pPr>
      <w:r>
        <w:rPr>
          <w:rFonts w:ascii="Verdana" w:hAnsi="Verdana"/>
          <w:sz w:val="18"/>
          <w:szCs w:val="18"/>
        </w:rPr>
        <w:t>may your prisoners all be set free;</w:t>
      </w:r>
    </w:p>
    <w:p>
      <w:pPr>
        <w:pStyle w:val="Normal"/>
        <w:rPr>
          <w:rFonts w:ascii="Verdana" w:hAnsi="Verdana"/>
          <w:sz w:val="18"/>
          <w:szCs w:val="18"/>
        </w:rPr>
      </w:pPr>
      <w:r>
        <w:rPr>
          <w:rFonts w:ascii="Verdana" w:hAnsi="Verdana"/>
          <w:sz w:val="18"/>
          <w:szCs w:val="18"/>
        </w:rPr>
        <w:t>may your ample corridors echo again with laughter and song;</w:t>
      </w:r>
    </w:p>
    <w:p>
      <w:pPr>
        <w:pStyle w:val="Normal"/>
        <w:rPr>
          <w:rFonts w:ascii="Verdana" w:hAnsi="Verdana"/>
          <w:sz w:val="18"/>
          <w:szCs w:val="18"/>
        </w:rPr>
      </w:pPr>
      <w:r>
        <w:rPr>
          <w:rFonts w:ascii="Verdana" w:hAnsi="Verdana"/>
          <w:sz w:val="18"/>
          <w:szCs w:val="18"/>
        </w:rPr>
        <w:t>may the wide world again beckon you outside to dance;</w:t>
      </w:r>
    </w:p>
    <w:p>
      <w:pPr>
        <w:pStyle w:val="Normal"/>
        <w:rPr>
          <w:rFonts w:ascii="Verdana" w:hAnsi="Verdana"/>
          <w:sz w:val="18"/>
          <w:szCs w:val="18"/>
        </w:rPr>
      </w:pPr>
      <w:r>
        <w:rPr>
          <w:rFonts w:ascii="Verdana" w:hAnsi="Verdana"/>
          <w:sz w:val="18"/>
          <w:szCs w:val="18"/>
        </w:rPr>
        <w:t>may Yes bloom magnificently and give a resting place to No;</w:t>
      </w:r>
    </w:p>
    <w:p>
      <w:pPr>
        <w:pStyle w:val="Normal"/>
        <w:rPr>
          <w:rFonts w:ascii="Verdana" w:hAnsi="Verdana"/>
          <w:sz w:val="18"/>
          <w:szCs w:val="18"/>
        </w:rPr>
      </w:pPr>
      <w:r>
        <w:rPr>
          <w:rFonts w:ascii="Verdana" w:hAnsi="Verdana"/>
          <w:sz w:val="18"/>
          <w:szCs w:val="18"/>
        </w:rPr>
        <w:t xml:space="preserve">may the moonrise shock you with its beauty; </w:t>
      </w:r>
    </w:p>
    <w:p>
      <w:pPr>
        <w:pStyle w:val="Normal"/>
        <w:rPr>
          <w:rFonts w:ascii="Verdana" w:hAnsi="Verdana"/>
          <w:sz w:val="18"/>
          <w:szCs w:val="18"/>
        </w:rPr>
      </w:pPr>
      <w:r>
        <w:rPr>
          <w:rFonts w:ascii="Verdana" w:hAnsi="Verdana"/>
          <w:sz w:val="18"/>
          <w:szCs w:val="18"/>
        </w:rPr>
        <w:t>may you remember now all that Fear once forgot.</w:t>
      </w:r>
    </w:p>
    <w:p>
      <w:pPr>
        <w:pStyle w:val="Normal"/>
        <w:rPr/>
      </w:pPr>
      <w:r>
        <w:rPr/>
      </w:r>
      <w:r>
        <w:br w:type="page"/>
      </w:r>
    </w:p>
    <w:p>
      <w:pPr>
        <w:pStyle w:val="Normal"/>
        <w:rPr/>
      </w:pPr>
      <w:r>
        <w:rPr/>
        <w:t>For front cover:</w:t>
      </w:r>
    </w:p>
    <w:p>
      <w:pPr>
        <w:pStyle w:val="Normal"/>
        <w:rPr/>
      </w:pPr>
      <w:r>
        <w:rPr/>
      </w:r>
    </w:p>
    <w:p>
      <w:pPr>
        <w:pStyle w:val="Normal"/>
        <w:rPr/>
      </w:pPr>
      <w:r>
        <w:rPr/>
        <w:t>Michael Levy</w:t>
      </w:r>
    </w:p>
    <w:p>
      <w:pPr>
        <w:pStyle w:val="Normal"/>
        <w:rPr/>
      </w:pPr>
      <w:r>
        <w:rPr/>
      </w:r>
    </w:p>
    <w:p>
      <w:pPr>
        <w:pStyle w:val="Normal"/>
        <w:rPr/>
      </w:pPr>
      <w:r>
        <w:rPr/>
        <w:t>Great Big Love</w:t>
      </w:r>
    </w:p>
    <w:p>
      <w:pPr>
        <w:pStyle w:val="Normal"/>
        <w:rPr/>
      </w:pPr>
      <w:r>
        <w:rPr/>
      </w:r>
    </w:p>
    <w:p>
      <w:pPr>
        <w:pStyle w:val="Normal"/>
        <w:rPr/>
      </w:pPr>
      <w:r>
        <w:rPr/>
      </w:r>
    </w:p>
    <w:p>
      <w:pPr>
        <w:pStyle w:val="Normal"/>
        <w:rPr/>
      </w:pPr>
      <w:r>
        <w:rPr/>
      </w:r>
    </w:p>
    <w:p>
      <w:pPr>
        <w:pStyle w:val="Normal"/>
        <w:rPr/>
      </w:pPr>
      <w:r>
        <w:rPr/>
      </w:r>
    </w:p>
    <w:p>
      <w:pPr>
        <w:pStyle w:val="Normal"/>
        <w:rPr>
          <w:sz w:val="24"/>
          <w:szCs w:val="24"/>
        </w:rPr>
      </w:pPr>
      <w:r>
        <w:rPr>
          <w:sz w:val="24"/>
          <w:szCs w:val="24"/>
        </w:rPr>
        <w:t xml:space="preserve">For back cover: </w:t>
      </w:r>
    </w:p>
    <w:p>
      <w:pPr>
        <w:pStyle w:val="Normal"/>
        <w:rPr>
          <w:sz w:val="24"/>
          <w:szCs w:val="24"/>
        </w:rPr>
      </w:pPr>
      <w:r>
        <w:rPr>
          <w:sz w:val="24"/>
          <w:szCs w:val="24"/>
        </w:rPr>
      </w:r>
    </w:p>
    <w:p>
      <w:pPr>
        <w:pStyle w:val="Normal"/>
        <w:widowControl w:val="false"/>
        <w:numPr>
          <w:ilvl w:val="0"/>
          <w:numId w:val="2"/>
        </w:numPr>
        <w:overflowPunct w:val="false"/>
        <w:bidi w:val="0"/>
        <w:ind w:left="540" w:right="0" w:hanging="360"/>
        <w:jc w:val="left"/>
        <w:rPr>
          <w:rFonts w:ascii="Verdana" w:hAnsi="Verdana"/>
          <w:b w:val="false"/>
          <w:b w:val="false"/>
          <w:bCs w:val="false"/>
          <w:sz w:val="24"/>
          <w:szCs w:val="24"/>
        </w:rPr>
      </w:pPr>
      <w:r>
        <w:rPr>
          <w:rFonts w:ascii="Verdana" w:hAnsi="Verdana"/>
          <w:b w:val="false"/>
          <w:bCs w:val="false"/>
          <w:sz w:val="24"/>
          <w:szCs w:val="24"/>
        </w:rPr>
        <w:t>The Ballad of Bill McKibben</w:t>
      </w:r>
    </w:p>
    <w:p>
      <w:pPr>
        <w:pStyle w:val="Normal"/>
        <w:widowControl w:val="false"/>
        <w:numPr>
          <w:ilvl w:val="0"/>
          <w:numId w:val="2"/>
        </w:numPr>
        <w:overflowPunct w:val="false"/>
        <w:bidi w:val="0"/>
        <w:ind w:left="540" w:right="0" w:hanging="360"/>
        <w:jc w:val="left"/>
        <w:rPr>
          <w:rFonts w:ascii="Verdana" w:hAnsi="Verdana"/>
        </w:rPr>
      </w:pPr>
      <w:r>
        <w:rPr>
          <w:rFonts w:ascii="Verdana" w:hAnsi="Verdana"/>
          <w:b w:val="false"/>
          <w:bCs w:val="false"/>
          <w:sz w:val="24"/>
          <w:szCs w:val="24"/>
        </w:rPr>
        <w:t>Another World</w:t>
      </w:r>
    </w:p>
    <w:p>
      <w:pPr>
        <w:pStyle w:val="Normal"/>
        <w:widowControl w:val="false"/>
        <w:numPr>
          <w:ilvl w:val="0"/>
          <w:numId w:val="2"/>
        </w:numPr>
        <w:overflowPunct w:val="false"/>
        <w:bidi w:val="0"/>
        <w:ind w:left="540" w:right="0" w:hanging="360"/>
        <w:jc w:val="left"/>
        <w:rPr>
          <w:rFonts w:ascii="Verdana" w:hAnsi="Verdana"/>
          <w:b w:val="false"/>
          <w:b w:val="false"/>
          <w:bCs w:val="false"/>
          <w:sz w:val="24"/>
          <w:szCs w:val="24"/>
        </w:rPr>
      </w:pPr>
      <w:r>
        <w:rPr>
          <w:rFonts w:ascii="Verdana" w:hAnsi="Verdana"/>
          <w:b w:val="false"/>
          <w:bCs w:val="false"/>
          <w:sz w:val="24"/>
          <w:szCs w:val="24"/>
        </w:rPr>
        <w:t>Joe’s Celestial Pawn Shop</w:t>
      </w:r>
    </w:p>
    <w:p>
      <w:pPr>
        <w:pStyle w:val="Normal"/>
        <w:widowControl w:val="false"/>
        <w:numPr>
          <w:ilvl w:val="0"/>
          <w:numId w:val="2"/>
        </w:numPr>
        <w:overflowPunct w:val="false"/>
        <w:bidi w:val="0"/>
        <w:ind w:left="540" w:right="0" w:hanging="360"/>
        <w:jc w:val="left"/>
        <w:rPr>
          <w:rFonts w:ascii="Verdana" w:hAnsi="Verdana"/>
          <w:b w:val="false"/>
          <w:b w:val="false"/>
          <w:bCs w:val="false"/>
          <w:sz w:val="24"/>
          <w:szCs w:val="24"/>
        </w:rPr>
      </w:pPr>
      <w:r>
        <w:rPr>
          <w:rFonts w:ascii="Verdana" w:hAnsi="Verdana"/>
          <w:b w:val="false"/>
          <w:bCs w:val="false"/>
          <w:sz w:val="24"/>
          <w:szCs w:val="24"/>
        </w:rPr>
        <w:t>Beautiful</w:t>
      </w:r>
    </w:p>
    <w:p>
      <w:pPr>
        <w:pStyle w:val="Normal"/>
        <w:widowControl w:val="false"/>
        <w:numPr>
          <w:ilvl w:val="0"/>
          <w:numId w:val="2"/>
        </w:numPr>
        <w:overflowPunct w:val="false"/>
        <w:bidi w:val="0"/>
        <w:ind w:left="540" w:right="0" w:hanging="360"/>
        <w:jc w:val="left"/>
        <w:rPr>
          <w:rFonts w:ascii="Verdana" w:hAnsi="Verdana"/>
          <w:b w:val="false"/>
          <w:b w:val="false"/>
          <w:bCs w:val="false"/>
          <w:sz w:val="24"/>
          <w:szCs w:val="24"/>
        </w:rPr>
      </w:pPr>
      <w:r>
        <w:rPr>
          <w:rFonts w:ascii="Verdana" w:hAnsi="Verdana"/>
          <w:b w:val="false"/>
          <w:bCs w:val="false"/>
          <w:sz w:val="24"/>
          <w:szCs w:val="24"/>
        </w:rPr>
        <w:t>The Green Billionaire</w:t>
      </w:r>
    </w:p>
    <w:p>
      <w:pPr>
        <w:pStyle w:val="Normal"/>
        <w:widowControl w:val="false"/>
        <w:numPr>
          <w:ilvl w:val="0"/>
          <w:numId w:val="2"/>
        </w:numPr>
        <w:tabs/>
        <w:overflowPunct w:val="false"/>
        <w:bidi w:val="0"/>
        <w:ind w:left="547" w:right="0" w:hanging="360"/>
        <w:jc w:val="left"/>
        <w:rPr>
          <w:rFonts w:ascii="Verdana" w:hAnsi="Verdana"/>
        </w:rPr>
      </w:pPr>
      <w:r>
        <w:rPr>
          <w:rFonts w:ascii="Verdana" w:hAnsi="Verdana"/>
          <w:b w:val="false"/>
          <w:bCs w:val="false"/>
          <w:sz w:val="24"/>
          <w:szCs w:val="24"/>
        </w:rPr>
        <w:t>Three Exits</w:t>
      </w:r>
    </w:p>
    <w:p>
      <w:pPr>
        <w:pStyle w:val="Normal"/>
        <w:widowControl w:val="false"/>
        <w:numPr>
          <w:ilvl w:val="0"/>
          <w:numId w:val="2"/>
        </w:numPr>
        <w:overflowPunct w:val="false"/>
        <w:bidi w:val="0"/>
        <w:ind w:left="540" w:right="0" w:hanging="360"/>
        <w:jc w:val="left"/>
        <w:rPr>
          <w:sz w:val="24"/>
          <w:szCs w:val="24"/>
        </w:rPr>
      </w:pPr>
      <w:r>
        <w:rPr>
          <w:rFonts w:ascii="Verdana" w:hAnsi="Verdana"/>
          <w:b w:val="false"/>
          <w:bCs w:val="false"/>
          <w:sz w:val="24"/>
          <w:szCs w:val="24"/>
        </w:rPr>
        <w:t>Australopithecus</w:t>
      </w:r>
    </w:p>
    <w:p>
      <w:pPr>
        <w:pStyle w:val="Normal"/>
        <w:widowControl w:val="false"/>
        <w:numPr>
          <w:ilvl w:val="0"/>
          <w:numId w:val="2"/>
        </w:numPr>
        <w:overflowPunct w:val="false"/>
        <w:bidi w:val="0"/>
        <w:ind w:left="540" w:right="0" w:hanging="360"/>
        <w:jc w:val="left"/>
        <w:rPr>
          <w:sz w:val="24"/>
          <w:szCs w:val="24"/>
        </w:rPr>
      </w:pPr>
      <w:r>
        <w:rPr>
          <w:rFonts w:eastAsia="SimSun" w:cs="Mangal" w:ascii="Verdana" w:hAnsi="Verdana"/>
          <w:b w:val="false"/>
          <w:bCs w:val="false"/>
          <w:color w:val="00000A"/>
          <w:sz w:val="24"/>
          <w:szCs w:val="24"/>
          <w:lang w:val="en-US" w:eastAsia="zh-CN" w:bidi="hi-IN"/>
        </w:rPr>
        <w:t>Blo</w:t>
      </w:r>
      <w:r>
        <w:rPr>
          <w:rFonts w:ascii="Verdana" w:hAnsi="Verdana"/>
          <w:b w:val="false"/>
          <w:bCs w:val="false"/>
          <w:sz w:val="24"/>
          <w:szCs w:val="24"/>
        </w:rPr>
        <w:t xml:space="preserve">ckadia </w:t>
      </w:r>
    </w:p>
    <w:p>
      <w:pPr>
        <w:pStyle w:val="Normal"/>
        <w:widowControl w:val="false"/>
        <w:numPr>
          <w:ilvl w:val="0"/>
          <w:numId w:val="2"/>
        </w:numPr>
        <w:overflowPunct w:val="false"/>
        <w:bidi w:val="0"/>
        <w:ind w:left="540" w:right="0" w:hanging="360"/>
        <w:jc w:val="left"/>
        <w:rPr>
          <w:sz w:val="24"/>
          <w:szCs w:val="24"/>
        </w:rPr>
      </w:pPr>
      <w:r>
        <w:rPr>
          <w:rFonts w:ascii="Verdana" w:hAnsi="Verdana"/>
          <w:b w:val="false"/>
          <w:bCs w:val="false"/>
          <w:sz w:val="24"/>
          <w:szCs w:val="24"/>
        </w:rPr>
        <w:t>Emunah’s Eyes</w:t>
      </w:r>
    </w:p>
    <w:p>
      <w:pPr>
        <w:pStyle w:val="Normal"/>
        <w:widowControl w:val="false"/>
        <w:numPr>
          <w:ilvl w:val="0"/>
          <w:numId w:val="2"/>
        </w:numPr>
        <w:overflowPunct w:val="false"/>
        <w:bidi w:val="0"/>
        <w:ind w:left="449" w:right="0" w:hanging="360"/>
        <w:jc w:val="left"/>
        <w:rPr>
          <w:rFonts w:ascii="Verdana" w:hAnsi="Verdana"/>
        </w:rPr>
      </w:pPr>
      <w:r>
        <w:rPr>
          <w:rFonts w:ascii="Verdana" w:hAnsi="Verdana"/>
          <w:b w:val="false"/>
          <w:bCs w:val="false"/>
          <w:sz w:val="24"/>
          <w:szCs w:val="24"/>
        </w:rPr>
        <w:t xml:space="preserve">Stand Up </w:t>
      </w:r>
      <w:r>
        <w:rPr>
          <w:rFonts w:ascii="Verdana" w:hAnsi="Verdana"/>
          <w:b w:val="false"/>
          <w:bCs w:val="false"/>
          <w:sz w:val="20"/>
          <w:szCs w:val="20"/>
        </w:rPr>
        <w:t>(featuring Tammi Brown)</w:t>
      </w:r>
    </w:p>
    <w:p>
      <w:pPr>
        <w:pStyle w:val="Normal"/>
        <w:widowControl w:val="false"/>
        <w:numPr>
          <w:ilvl w:val="0"/>
          <w:numId w:val="2"/>
        </w:numPr>
        <w:tabs>
          <w:tab w:val="left" w:pos="900" w:leader="none"/>
        </w:tabs>
        <w:overflowPunct w:val="false"/>
        <w:bidi w:val="0"/>
        <w:ind w:left="547" w:right="0" w:hanging="504"/>
        <w:jc w:val="left"/>
        <w:rPr/>
      </w:pPr>
      <w:r>
        <w:rPr>
          <w:rFonts w:ascii="Verdana" w:hAnsi="Verdana"/>
          <w:b w:val="false"/>
          <w:bCs w:val="false"/>
          <w:sz w:val="24"/>
          <w:szCs w:val="24"/>
        </w:rPr>
        <w:t xml:space="preserve">Will You Walk </w:t>
      </w:r>
      <w:r>
        <w:rPr>
          <w:rFonts w:ascii="Verdana" w:hAnsi="Verdana"/>
          <w:b w:val="false"/>
          <w:bCs w:val="false"/>
          <w:sz w:val="24"/>
          <w:szCs w:val="24"/>
        </w:rPr>
        <w:t>With Me</w:t>
      </w:r>
    </w:p>
    <w:p>
      <w:pPr>
        <w:pStyle w:val="Normal"/>
        <w:rPr>
          <w:b/>
          <w:b/>
          <w:bCs/>
        </w:rPr>
      </w:pPr>
      <w:r>
        <w:rPr>
          <w:b/>
          <w:bCs/>
        </w:rPr>
      </w:r>
    </w:p>
    <w:p>
      <w:pPr>
        <w:pStyle w:val="Normal"/>
        <w:rPr/>
      </w:pPr>
      <w:r>
        <w:rPr>
          <w:rFonts w:ascii="Verdana" w:hAnsi="Verdana"/>
          <w:b w:val="false"/>
          <w:bCs w:val="false"/>
          <w:sz w:val="20"/>
          <w:szCs w:val="20"/>
        </w:rPr>
        <w:t>All songs by Michael Levy – For lyrics and other clues go to  www.michaellevyband.com</w:t>
      </w:r>
    </w:p>
    <w:sectPr>
      <w:type w:val="nextPage"/>
      <w:pgSz w:w="12240" w:h="15840"/>
      <w:pgMar w:left="1134" w:right="4363"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Verdana">
    <w:charset w:val="00"/>
    <w:family w:val="roman"/>
    <w:pitch w:val="variable"/>
  </w:font>
  <w:font w:name="Verdana">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432" w:hanging="432"/>
      </w:pPr>
    </w:lvl>
    <w:lvl w:ilvl="1">
      <w:start w:val="1"/>
      <w:pStyle w:val="Heading2"/>
      <w:numFmt w:val="none"/>
      <w:suff w:val="nothing"/>
      <w:lvlText w:val=""/>
      <w:lvlJc w:val="left"/>
      <w:pPr>
        <w:ind w:left="576" w:hanging="576"/>
      </w:pPr>
    </w:lvl>
    <w:lvl w:ilvl="2">
      <w:start w:val="1"/>
      <w:pStyle w:val="Heading3"/>
      <w:numFmt w:val="none"/>
      <w:suff w:val="nothing"/>
      <w:lvlText w:val=""/>
      <w:lvlJc w:val="left"/>
      <w:pPr>
        <w:ind w:left="720" w:hanging="72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bering>
</file>

<file path=word/settings.xml><?xml version="1.0" encoding="utf-8"?>
<w:settings xmlns:w="http://schemas.openxmlformats.org/wordprocessingml/2006/main">
  <w:zoom w:percent="105"/>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Mangal"/>
        <w:sz w:val="20"/>
        <w:szCs w:val="24"/>
        <w:lang w:val="en-US" w:eastAsia="zh-CN" w:bidi="hi-IN"/>
      </w:rPr>
    </w:rPrDefault>
    <w:pPrDefault>
      <w:pPr/>
    </w:pPrDefault>
  </w:docDefaults>
  <w:style w:type="paragraph" w:styleId="Normal">
    <w:name w:val="Normal"/>
    <w:qFormat/>
    <w:pPr>
      <w:widowControl w:val="false"/>
      <w:overflowPunct w:val="false"/>
      <w:bidi w:val="0"/>
      <w:jc w:val="left"/>
    </w:pPr>
    <w:rPr>
      <w:rFonts w:ascii="Times New Roman" w:hAnsi="Times New Roman" w:eastAsia="SimSun" w:cs="Mangal"/>
      <w:color w:val="00000A"/>
      <w:sz w:val="24"/>
      <w:szCs w:val="24"/>
      <w:lang w:val="en-US" w:eastAsia="zh-CN" w:bidi="hi-IN"/>
    </w:rPr>
  </w:style>
  <w:style w:type="paragraph" w:styleId="Heading1">
    <w:name w:val="Heading 1"/>
    <w:basedOn w:val="Heading"/>
    <w:qFormat/>
    <w:pPr>
      <w:numPr>
        <w:ilvl w:val="0"/>
        <w:numId w:val="1"/>
      </w:numPr>
      <w:outlineLvl w:val="0"/>
      <w:outlineLvl w:val="0"/>
    </w:pPr>
    <w:rPr>
      <w:b/>
      <w:bCs/>
      <w:sz w:val="32"/>
      <w:szCs w:val="32"/>
    </w:rPr>
  </w:style>
  <w:style w:type="paragraph" w:styleId="Heading2">
    <w:name w:val="Heading 2"/>
    <w:basedOn w:val="Heading"/>
    <w:qFormat/>
    <w:pPr>
      <w:numPr>
        <w:ilvl w:val="1"/>
        <w:numId w:val="1"/>
      </w:numPr>
      <w:outlineLvl w:val="1"/>
      <w:outlineLvl w:val="1"/>
    </w:pPr>
    <w:rPr>
      <w:b/>
      <w:bCs/>
      <w:i/>
      <w:iCs/>
      <w:sz w:val="28"/>
      <w:szCs w:val="28"/>
    </w:rPr>
  </w:style>
  <w:style w:type="paragraph" w:styleId="Heading3">
    <w:name w:val="Heading 3"/>
    <w:basedOn w:val="Heading"/>
    <w:qFormat/>
    <w:pPr>
      <w:numPr>
        <w:ilvl w:val="2"/>
        <w:numId w:val="1"/>
      </w:numPr>
      <w:outlineLvl w:val="2"/>
      <w:outlineLvl w:val="2"/>
    </w:pPr>
    <w:rPr>
      <w:b/>
      <w:bCs/>
      <w:sz w:val="28"/>
      <w:szCs w:val="28"/>
    </w:rPr>
  </w:style>
  <w:style w:type="paragraph" w:styleId="Heading">
    <w:name w:val="Heading"/>
    <w:basedOn w:val="Normal"/>
    <w:next w:val="TextBody"/>
    <w:qFormat/>
    <w:pPr>
      <w:keepNext/>
      <w:spacing w:before="240" w:after="120"/>
    </w:pPr>
    <w:rPr>
      <w:rFonts w:ascii="Arial" w:hAnsi="Arial" w:eastAsia="Microsoft YaHei" w:cs="Mangal"/>
      <w:sz w:val="28"/>
      <w:szCs w:val="28"/>
    </w:rPr>
  </w:style>
  <w:style w:type="paragraph" w:styleId="TextBody">
    <w:name w:val="Body Text"/>
    <w:basedOn w:val="Normal"/>
    <w:pPr>
      <w:spacing w:before="0" w:after="12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Quotations">
    <w:name w:val="Quotations"/>
    <w:basedOn w:val="Normal"/>
    <w:qFormat/>
    <w:pPr>
      <w:spacing w:before="0" w:after="283"/>
      <w:ind w:left="567" w:right="567" w:hanging="0"/>
    </w:pPr>
    <w:rPr/>
  </w:style>
  <w:style w:type="paragraph" w:styleId="Title">
    <w:name w:val="Title"/>
    <w:basedOn w:val="Heading"/>
    <w:qFormat/>
    <w:pPr>
      <w:jc w:val="center"/>
    </w:pPr>
    <w:rPr>
      <w:b/>
      <w:bCs/>
      <w:sz w:val="36"/>
      <w:szCs w:val="36"/>
    </w:rPr>
  </w:style>
  <w:style w:type="paragraph" w:styleId="Subtitle">
    <w:name w:val="Subtitle"/>
    <w:basedOn w:val="Heading"/>
    <w:qFormat/>
    <w:pPr>
      <w:jc w:val="center"/>
    </w:pPr>
    <w:rPr>
      <w:i/>
      <w:iCs/>
      <w:sz w:val="28"/>
      <w:szCs w:val="28"/>
    </w:rPr>
  </w:style>
  <w:style w:type="paragraph" w:styleId="Heading4">
    <w:name w:val="heading"/>
    <w:basedOn w:val="Normal"/>
    <w:qFormat/>
    <w:pPr>
      <w:jc w:val="center"/>
    </w:pPr>
    <w:rPr>
      <w:b/>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My default</Template>
  <TotalTime>210</TotalTime>
  <Application>LibreOffice/5.2.6.2$Windows_x86 LibreOffice_project/a3100ed2409ebf1c212f5048fbe377c281438fdc</Application>
  <Pages>2</Pages>
  <Words>543</Words>
  <Characters>2629</Characters>
  <CharactersWithSpaces>3113</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2017-07-13T11:28:39Z</dcterms:created>
  <dc:creator/>
  <dc:description/>
  <dc:language>en-US</dc:language>
  <cp:lastModifiedBy/>
  <dcterms:modified xsi:type="dcterms:W3CDTF">2017-09-19T13:55:54Z</dcterms:modified>
  <cp:revision>17</cp:revision>
  <dc:subject/>
  <dc:title>My default</dc:title>
</cp:coreProperties>
</file>