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6D" w:rsidRDefault="00BB0C0F">
      <w:r>
        <w:t xml:space="preserve">I like the look of this logo from </w:t>
      </w:r>
      <w:proofErr w:type="spellStart"/>
      <w:r>
        <w:t>KlientBoost</w:t>
      </w:r>
      <w:proofErr w:type="spellEnd"/>
    </w:p>
    <w:p w:rsidR="00BB0C0F" w:rsidRDefault="00BB0C0F">
      <w:r>
        <w:rPr>
          <w:noProof/>
          <w:lang w:eastAsia="en-AU"/>
        </w:rPr>
        <w:drawing>
          <wp:inline distT="0" distB="0" distL="0" distR="0" wp14:anchorId="0AF9ED0D" wp14:editId="3107D381">
            <wp:extent cx="2079688" cy="663917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63" cy="68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66D" w:rsidRDefault="00BB0C0F">
      <w:r>
        <w:t xml:space="preserve">And found it was adopted from the </w:t>
      </w:r>
      <w:r w:rsidR="001E366D">
        <w:t xml:space="preserve">Bello Script Pro </w:t>
      </w:r>
      <w:r>
        <w:t xml:space="preserve">font </w:t>
      </w:r>
      <w:hyperlink r:id="rId5" w:anchor="index" w:history="1">
        <w:r w:rsidR="001E366D" w:rsidRPr="00F41803">
          <w:rPr>
            <w:rStyle w:val="Hyperlink"/>
          </w:rPr>
          <w:t>https://www.myfonts.com/fonts/underware/bello/#index</w:t>
        </w:r>
      </w:hyperlink>
      <w:r w:rsidR="001E366D">
        <w:t xml:space="preserve"> </w:t>
      </w:r>
    </w:p>
    <w:p w:rsidR="001E366D" w:rsidRDefault="001E366D"/>
    <w:p w:rsidR="001E366D" w:rsidRDefault="00BB0C0F">
      <w:r>
        <w:t>This style would also look good</w:t>
      </w:r>
    </w:p>
    <w:p w:rsidR="001E366D" w:rsidRDefault="001E366D">
      <w:r>
        <w:rPr>
          <w:noProof/>
          <w:lang w:eastAsia="en-AU"/>
        </w:rPr>
        <w:drawing>
          <wp:inline distT="0" distB="0" distL="0" distR="0" wp14:anchorId="1650BE65" wp14:editId="41003A78">
            <wp:extent cx="2572593" cy="15302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4567" cy="15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66D" w:rsidRDefault="00BB0C0F">
      <w:r>
        <w:t>I also like the idea of this as an icon – showing a type of bomb to represent the boom.</w:t>
      </w:r>
    </w:p>
    <w:p w:rsidR="00BB0C0F" w:rsidRDefault="00BB0C0F">
      <w:r>
        <w:rPr>
          <w:noProof/>
          <w:lang w:eastAsia="en-AU"/>
        </w:rPr>
        <w:drawing>
          <wp:inline distT="0" distB="0" distL="0" distR="0" wp14:anchorId="7DDF1EBB" wp14:editId="43F30606">
            <wp:extent cx="1560825" cy="1523365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3789" cy="154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C0F" w:rsidRDefault="00BB0C0F"/>
    <w:p w:rsidR="00BB0C0F" w:rsidRDefault="00BB0C0F">
      <w:r>
        <w:t>Or it could be something more like this;</w:t>
      </w:r>
    </w:p>
    <w:p w:rsidR="00BB0C0F" w:rsidRDefault="00BB0C0F"/>
    <w:p w:rsidR="00BB0C0F" w:rsidRDefault="00BB0C0F">
      <w:r>
        <w:rPr>
          <w:noProof/>
          <w:lang w:eastAsia="en-AU"/>
        </w:rPr>
        <w:drawing>
          <wp:inline distT="0" distB="0" distL="0" distR="0" wp14:anchorId="177A839E" wp14:editId="42FBD725">
            <wp:extent cx="2136815" cy="1790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2169" cy="182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0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6D"/>
    <w:rsid w:val="001E366D"/>
    <w:rsid w:val="00BB0C0F"/>
    <w:rsid w:val="00D44EAD"/>
    <w:rsid w:val="00F1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0F52-5763-4977-8EF7-09795063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44EAD"/>
    <w:pPr>
      <w:spacing w:after="0" w:line="240" w:lineRule="auto"/>
    </w:pPr>
    <w:rPr>
      <w:rFonts w:eastAsia="Arial" w:cs="Arial"/>
      <w:color w:val="000000"/>
      <w:sz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1E3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myfonts.com/fonts/underware/bello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Fitzpatrick</dc:creator>
  <cp:keywords/>
  <dc:description/>
  <cp:lastModifiedBy>Steve Fitzpatrick</cp:lastModifiedBy>
  <cp:revision>2</cp:revision>
  <dcterms:created xsi:type="dcterms:W3CDTF">2017-07-13T13:26:00Z</dcterms:created>
  <dcterms:modified xsi:type="dcterms:W3CDTF">2017-07-25T01:13:00Z</dcterms:modified>
</cp:coreProperties>
</file>