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326661" w14:textId="77777777" w:rsidR="00821751" w:rsidRDefault="00BD36F0">
      <w:pPr>
        <w:rPr>
          <w:lang w:val="en-AU"/>
        </w:rPr>
      </w:pPr>
      <w:r>
        <w:rPr>
          <w:lang w:val="en-AU"/>
        </w:rPr>
        <w:t xml:space="preserve">Healthcare conference on management of delirium </w:t>
      </w:r>
    </w:p>
    <w:p w14:paraId="518E6D08" w14:textId="77777777" w:rsidR="00BD36F0" w:rsidRDefault="00BD36F0">
      <w:pPr>
        <w:rPr>
          <w:lang w:val="en-AU"/>
        </w:rPr>
      </w:pPr>
    </w:p>
    <w:p w14:paraId="5FF9A4EB" w14:textId="77777777" w:rsidR="00BD36F0" w:rsidRPr="00BD36F0" w:rsidRDefault="00BD36F0" w:rsidP="00BD36F0">
      <w:pPr>
        <w:rPr>
          <w:rFonts w:ascii="Times New Roman" w:eastAsia="Times New Roman" w:hAnsi="Times New Roman" w:cs="Times New Roman"/>
          <w:lang w:eastAsia="en-GB"/>
        </w:rPr>
      </w:pPr>
      <w:r>
        <w:rPr>
          <w:lang w:val="en-AU"/>
        </w:rPr>
        <w:t xml:space="preserve">Meaning of delirium: </w:t>
      </w:r>
      <w:r w:rsidRPr="00BD36F0">
        <w:rPr>
          <w:rFonts w:ascii="Arial" w:eastAsia="Times New Roman" w:hAnsi="Arial" w:cs="Arial"/>
          <w:color w:val="222222"/>
          <w:shd w:val="clear" w:color="auto" w:fill="FFFFFF"/>
          <w:lang w:eastAsia="en-GB"/>
        </w:rPr>
        <w:t>an acutely disturbed state of mind characterized by restlessness, illusions, and incoherence, occurring in intoxication, fever, and other disorders.</w:t>
      </w:r>
    </w:p>
    <w:p w14:paraId="0738C37C" w14:textId="77777777" w:rsidR="00BD36F0" w:rsidRDefault="00BD36F0">
      <w:pPr>
        <w:rPr>
          <w:lang w:val="en-AU"/>
        </w:rPr>
      </w:pPr>
    </w:p>
    <w:p w14:paraId="27B0260B" w14:textId="77777777" w:rsidR="00BD36F0" w:rsidRDefault="00BD36F0">
      <w:pPr>
        <w:rPr>
          <w:lang w:val="en-AU"/>
        </w:rPr>
      </w:pPr>
    </w:p>
    <w:p w14:paraId="2BB03E1A" w14:textId="77777777" w:rsidR="00BD36F0" w:rsidRDefault="00BD36F0">
      <w:pPr>
        <w:rPr>
          <w:lang w:val="en-AU"/>
        </w:rPr>
      </w:pPr>
      <w:r>
        <w:rPr>
          <w:lang w:val="en-AU"/>
        </w:rPr>
        <w:t>Looking for a booklet cover for the Austin Health Intensive Care Unit 2017 Symposium ‘Management of Delirium’</w:t>
      </w:r>
    </w:p>
    <w:p w14:paraId="234B3793" w14:textId="77777777" w:rsidR="00BD36F0" w:rsidRDefault="00BD36F0">
      <w:pPr>
        <w:rPr>
          <w:lang w:val="en-AU"/>
        </w:rPr>
      </w:pPr>
    </w:p>
    <w:p w14:paraId="179FCADC" w14:textId="77777777" w:rsidR="00BD36F0" w:rsidRDefault="00BD36F0">
      <w:pPr>
        <w:rPr>
          <w:lang w:val="en-AU"/>
        </w:rPr>
      </w:pPr>
    </w:p>
    <w:p w14:paraId="68362632" w14:textId="77777777" w:rsidR="00BD36F0" w:rsidRDefault="00BD36F0">
      <w:pPr>
        <w:rPr>
          <w:lang w:val="en-AU"/>
        </w:rPr>
      </w:pPr>
    </w:p>
    <w:p w14:paraId="006448ED" w14:textId="77777777" w:rsidR="00BD36F0" w:rsidRDefault="00BD36F0">
      <w:pPr>
        <w:rPr>
          <w:lang w:val="en-AU"/>
        </w:rPr>
      </w:pPr>
    </w:p>
    <w:p w14:paraId="224E49C5" w14:textId="77777777" w:rsidR="00BD36F0" w:rsidRDefault="00BD36F0">
      <w:pPr>
        <w:rPr>
          <w:lang w:val="en-AU"/>
        </w:rPr>
      </w:pPr>
      <w:r>
        <w:rPr>
          <w:lang w:val="en-AU"/>
        </w:rPr>
        <w:t xml:space="preserve">Font: Arial </w:t>
      </w:r>
    </w:p>
    <w:p w14:paraId="3070E1B6" w14:textId="77777777" w:rsidR="00BD36F0" w:rsidRDefault="00BD36F0">
      <w:pPr>
        <w:rPr>
          <w:lang w:val="en-AU"/>
        </w:rPr>
      </w:pPr>
      <w:r>
        <w:rPr>
          <w:lang w:val="en-AU"/>
        </w:rPr>
        <w:t xml:space="preserve">Colours: Black, Grey, White, </w:t>
      </w:r>
    </w:p>
    <w:p w14:paraId="758FCE7E" w14:textId="77777777" w:rsidR="00BD36F0" w:rsidRDefault="00BD36F0">
      <w:pPr>
        <w:rPr>
          <w:lang w:val="en-AU"/>
        </w:rPr>
      </w:pPr>
      <w:r>
        <w:rPr>
          <w:lang w:val="en-AU"/>
        </w:rPr>
        <w:t xml:space="preserve">Picture: A computerised drawing that represents delirium </w:t>
      </w:r>
    </w:p>
    <w:p w14:paraId="28F1ADA3" w14:textId="77777777" w:rsidR="003E698E" w:rsidRDefault="003E698E">
      <w:pPr>
        <w:rPr>
          <w:lang w:val="en-AU"/>
        </w:rPr>
      </w:pPr>
    </w:p>
    <w:p w14:paraId="5A9F156A" w14:textId="77777777" w:rsidR="003E698E" w:rsidRPr="00BD36F0" w:rsidRDefault="003E698E">
      <w:pPr>
        <w:rPr>
          <w:lang w:val="en-AU"/>
        </w:rPr>
      </w:pPr>
      <w:bookmarkStart w:id="0" w:name="_GoBack"/>
      <w:bookmarkEnd w:id="0"/>
    </w:p>
    <w:sectPr w:rsidR="003E698E" w:rsidRPr="00BD36F0" w:rsidSect="00353BF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6F0"/>
    <w:rsid w:val="000E07A9"/>
    <w:rsid w:val="00353BFC"/>
    <w:rsid w:val="003E698E"/>
    <w:rsid w:val="00BD36F0"/>
    <w:rsid w:val="00C80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B8C77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23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374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De Marchi</dc:creator>
  <cp:keywords/>
  <dc:description/>
  <cp:lastModifiedBy>Julia De Marchi</cp:lastModifiedBy>
  <cp:revision>1</cp:revision>
  <dcterms:created xsi:type="dcterms:W3CDTF">2017-07-19T00:17:00Z</dcterms:created>
  <dcterms:modified xsi:type="dcterms:W3CDTF">2017-07-19T00:23:00Z</dcterms:modified>
</cp:coreProperties>
</file>