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8" w:rsidRDefault="007625D1">
      <w:pPr>
        <w:rPr>
          <w:color w:val="FF0000"/>
        </w:rPr>
      </w:pPr>
      <w:r w:rsidRPr="003C65B3">
        <w:rPr>
          <w:color w:val="FF0000"/>
        </w:rPr>
        <w:t>Brochure brief</w:t>
      </w:r>
    </w:p>
    <w:p w:rsidR="00D26337" w:rsidRPr="00FC5C62" w:rsidRDefault="00D26337">
      <w:pPr>
        <w:rPr>
          <w:b/>
          <w:color w:val="5B9BD5" w:themeColor="accent1"/>
        </w:rPr>
      </w:pPr>
      <w:r w:rsidRPr="00FC5C62">
        <w:rPr>
          <w:b/>
          <w:color w:val="5B9BD5" w:themeColor="accent1"/>
        </w:rPr>
        <w:t>Front panel needs a wow factor to make it stand out amongst many other brochures</w:t>
      </w:r>
    </w:p>
    <w:p w:rsidR="00D26337" w:rsidRPr="00FC5C62" w:rsidRDefault="00D26337">
      <w:pPr>
        <w:rPr>
          <w:b/>
          <w:color w:val="5B9BD5" w:themeColor="accent1"/>
        </w:rPr>
      </w:pPr>
      <w:r w:rsidRPr="00FC5C62">
        <w:rPr>
          <w:b/>
          <w:color w:val="5B9BD5" w:themeColor="accent1"/>
        </w:rPr>
        <w:t xml:space="preserve">The outside of our gallery is not attractive so it is very important to use the </w:t>
      </w:r>
      <w:proofErr w:type="spellStart"/>
      <w:r w:rsidRPr="00FC5C62">
        <w:rPr>
          <w:b/>
          <w:color w:val="5B9BD5" w:themeColor="accent1"/>
        </w:rPr>
        <w:t>pano</w:t>
      </w:r>
      <w:proofErr w:type="spellEnd"/>
      <w:r w:rsidRPr="00FC5C62">
        <w:rPr>
          <w:b/>
          <w:color w:val="5B9BD5" w:themeColor="accent1"/>
        </w:rPr>
        <w:t xml:space="preserve"> images to show that the inside is huge and fabulous!</w:t>
      </w:r>
    </w:p>
    <w:p w:rsidR="00D26337" w:rsidRPr="00FC5C62" w:rsidRDefault="00D26337">
      <w:pPr>
        <w:rPr>
          <w:b/>
          <w:color w:val="5B9BD5" w:themeColor="accent1"/>
        </w:rPr>
      </w:pPr>
      <w:r w:rsidRPr="00FC5C62">
        <w:rPr>
          <w:b/>
          <w:color w:val="5B9BD5" w:themeColor="accent1"/>
        </w:rPr>
        <w:t>Want it to look sophisticated but warm and welcoming.</w:t>
      </w:r>
    </w:p>
    <w:p w:rsidR="00D26337" w:rsidRPr="00FC5C62" w:rsidRDefault="00D26337">
      <w:pPr>
        <w:rPr>
          <w:b/>
          <w:color w:val="5B9BD5" w:themeColor="accent1"/>
        </w:rPr>
      </w:pPr>
      <w:r w:rsidRPr="00FC5C62">
        <w:rPr>
          <w:b/>
          <w:color w:val="5B9BD5" w:themeColor="accent1"/>
        </w:rPr>
        <w:t>For consistency, use either orange logo or logo we use on the front page of the website</w:t>
      </w:r>
    </w:p>
    <w:p w:rsidR="007625D1" w:rsidRDefault="007625D1"/>
    <w:p w:rsidR="003C65B3" w:rsidRPr="003C65B3" w:rsidRDefault="007625D1">
      <w:pPr>
        <w:rPr>
          <w:b/>
        </w:rPr>
      </w:pPr>
      <w:r w:rsidRPr="003C65B3">
        <w:rPr>
          <w:b/>
        </w:rPr>
        <w:t xml:space="preserve">Front </w:t>
      </w:r>
      <w:r w:rsidR="003C65B3" w:rsidRPr="003C65B3">
        <w:rPr>
          <w:b/>
        </w:rPr>
        <w:t>Panel</w:t>
      </w:r>
    </w:p>
    <w:p w:rsidR="007625D1" w:rsidRDefault="007625D1">
      <w:r>
        <w:t>Artlandish Logo</w:t>
      </w:r>
    </w:p>
    <w:p w:rsidR="003C65B3" w:rsidRDefault="007625D1">
      <w:r>
        <w:t>Image/s</w:t>
      </w:r>
    </w:p>
    <w:p w:rsidR="007625D1" w:rsidRDefault="007625D1" w:rsidP="007625D1">
      <w:r>
        <w:t xml:space="preserve">Artworks ~ Souvenirs </w:t>
      </w:r>
      <w:r w:rsidR="003C65B3">
        <w:t>~ Giftware</w:t>
      </w:r>
    </w:p>
    <w:p w:rsidR="003C65B3" w:rsidRDefault="007625D1">
      <w:pPr>
        <w:rPr>
          <w:b/>
        </w:rPr>
      </w:pPr>
      <w:r>
        <w:t xml:space="preserve">View one of the largest ranges of Aboriginal Art in Australia in the heart of the </w:t>
      </w:r>
      <w:r w:rsidR="003C65B3">
        <w:t>magnificent Kimberley region</w:t>
      </w:r>
    </w:p>
    <w:p w:rsidR="003C65B3" w:rsidRDefault="003C65B3">
      <w:pPr>
        <w:rPr>
          <w:b/>
        </w:rPr>
      </w:pPr>
    </w:p>
    <w:p w:rsidR="00FE5BA4" w:rsidRDefault="00FE5BA4">
      <w:pPr>
        <w:rPr>
          <w:b/>
        </w:rPr>
      </w:pPr>
    </w:p>
    <w:p w:rsidR="007625D1" w:rsidRPr="003C65B3" w:rsidRDefault="007625D1">
      <w:pPr>
        <w:rPr>
          <w:b/>
        </w:rPr>
      </w:pPr>
      <w:r w:rsidRPr="003C65B3">
        <w:rPr>
          <w:b/>
        </w:rPr>
        <w:t>Inside 3 panels</w:t>
      </w:r>
    </w:p>
    <w:p w:rsidR="007625D1" w:rsidRPr="00FE5BA4" w:rsidRDefault="007625D1">
      <w:pPr>
        <w:rPr>
          <w:color w:val="FF0000"/>
        </w:rPr>
      </w:pPr>
      <w:proofErr w:type="spellStart"/>
      <w:r w:rsidRPr="00FE5BA4">
        <w:rPr>
          <w:color w:val="FF0000"/>
        </w:rPr>
        <w:t>Pano</w:t>
      </w:r>
      <w:proofErr w:type="spellEnd"/>
      <w:r w:rsidRPr="00FE5BA4">
        <w:rPr>
          <w:color w:val="FF0000"/>
        </w:rPr>
        <w:t xml:space="preserve"> images of gallery</w:t>
      </w:r>
      <w:r w:rsidR="00FC5C62">
        <w:rPr>
          <w:color w:val="FF0000"/>
        </w:rPr>
        <w:t xml:space="preserve"> plus others </w:t>
      </w:r>
    </w:p>
    <w:p w:rsidR="007625D1" w:rsidRDefault="007625D1"/>
    <w:p w:rsidR="00FE5BA4" w:rsidRPr="00FE5BA4" w:rsidRDefault="00FE5BA4">
      <w:pPr>
        <w:rPr>
          <w:b/>
        </w:rPr>
      </w:pPr>
      <w:r w:rsidRPr="00FE5BA4">
        <w:rPr>
          <w:b/>
        </w:rPr>
        <w:t>First inside panel</w:t>
      </w:r>
    </w:p>
    <w:p w:rsidR="003C65B3" w:rsidRDefault="003C65B3" w:rsidP="003C65B3">
      <w:r>
        <w:t xml:space="preserve">Established in 2001, Artlandish Aboriginal Art Gallery is a family owned and operated business that has grown to become one of the largest Aboriginal Art Galleries in the world.  </w:t>
      </w:r>
    </w:p>
    <w:p w:rsidR="007625D1" w:rsidRDefault="003C65B3" w:rsidP="003C65B3">
      <w:r>
        <w:t>We are committed to providing our customers with the highest quality authentic artworks, exceptional customer service and true value for money.</w:t>
      </w:r>
    </w:p>
    <w:p w:rsidR="003C65B3" w:rsidRDefault="00FE5BA4" w:rsidP="003C65B3">
      <w:r w:rsidRPr="00FE5BA4">
        <w:rPr>
          <w:b/>
        </w:rPr>
        <w:t>Second inside panel</w:t>
      </w:r>
    </w:p>
    <w:p w:rsidR="003C65B3" w:rsidRDefault="003C65B3" w:rsidP="003C65B3">
      <w:r>
        <w:t>FREE packaging, postage and insurance worldwide applies to most artworks. We can also ship didgeridoos, small artworks, artefacts and gift items for minimal cost.</w:t>
      </w:r>
    </w:p>
    <w:p w:rsidR="00FE5BA4" w:rsidRPr="00FE5BA4" w:rsidRDefault="00FE5BA4" w:rsidP="003C65B3">
      <w:pPr>
        <w:rPr>
          <w:b/>
        </w:rPr>
      </w:pPr>
      <w:r w:rsidRPr="00FE5BA4">
        <w:rPr>
          <w:b/>
        </w:rPr>
        <w:t>Third inside panel</w:t>
      </w:r>
    </w:p>
    <w:p w:rsidR="003C65B3" w:rsidRDefault="003C65B3" w:rsidP="003C65B3">
      <w:r>
        <w:t>Artlandish offers a huge range of authentic souvenirs and gifts</w:t>
      </w:r>
      <w:r w:rsidR="00FE5BA4">
        <w:t xml:space="preserve"> including:-</w:t>
      </w:r>
    </w:p>
    <w:p w:rsidR="003C65B3" w:rsidRDefault="003C65B3" w:rsidP="003C65B3">
      <w:pPr>
        <w:pStyle w:val="ListParagraph"/>
        <w:numPr>
          <w:ilvl w:val="0"/>
          <w:numId w:val="1"/>
        </w:numPr>
      </w:pPr>
      <w:r>
        <w:t>Boomerangs</w:t>
      </w:r>
    </w:p>
    <w:p w:rsidR="003C65B3" w:rsidRDefault="003C65B3" w:rsidP="003C65B3">
      <w:pPr>
        <w:pStyle w:val="ListParagraph"/>
        <w:numPr>
          <w:ilvl w:val="0"/>
          <w:numId w:val="1"/>
        </w:numPr>
      </w:pPr>
      <w:r>
        <w:t>Didgeridoos</w:t>
      </w:r>
    </w:p>
    <w:p w:rsidR="003C65B3" w:rsidRDefault="003C65B3" w:rsidP="003C65B3">
      <w:pPr>
        <w:pStyle w:val="ListParagraph"/>
        <w:numPr>
          <w:ilvl w:val="0"/>
          <w:numId w:val="1"/>
        </w:numPr>
      </w:pPr>
      <w:r>
        <w:t>Boab Nuts</w:t>
      </w:r>
    </w:p>
    <w:p w:rsidR="00FE5BA4" w:rsidRDefault="00FE5BA4" w:rsidP="003C65B3">
      <w:pPr>
        <w:pStyle w:val="ListParagraph"/>
        <w:numPr>
          <w:ilvl w:val="0"/>
          <w:numId w:val="1"/>
        </w:numPr>
      </w:pPr>
      <w:r>
        <w:t>Miniature Artworks</w:t>
      </w:r>
    </w:p>
    <w:p w:rsidR="00FE5BA4" w:rsidRDefault="00FE5BA4" w:rsidP="003C65B3">
      <w:pPr>
        <w:pStyle w:val="ListParagraph"/>
        <w:numPr>
          <w:ilvl w:val="0"/>
          <w:numId w:val="1"/>
        </w:numPr>
      </w:pPr>
      <w:r>
        <w:t xml:space="preserve">Books </w:t>
      </w:r>
    </w:p>
    <w:p w:rsidR="003C65B3" w:rsidRDefault="003C65B3" w:rsidP="003C65B3">
      <w:pPr>
        <w:pStyle w:val="ListParagraph"/>
        <w:numPr>
          <w:ilvl w:val="0"/>
          <w:numId w:val="1"/>
        </w:numPr>
      </w:pPr>
      <w:r>
        <w:t>Giftware</w:t>
      </w:r>
      <w:r w:rsidR="00FE5BA4">
        <w:t xml:space="preserve"> and much more…. </w:t>
      </w:r>
    </w:p>
    <w:p w:rsidR="00FE5BA4" w:rsidRDefault="00FE5BA4" w:rsidP="00FE5BA4">
      <w:pPr>
        <w:pStyle w:val="ListParagraph"/>
      </w:pPr>
    </w:p>
    <w:p w:rsidR="00FE5BA4" w:rsidRDefault="00FE5BA4" w:rsidP="00FE5BA4">
      <w:pPr>
        <w:pStyle w:val="ListParagraph"/>
      </w:pPr>
    </w:p>
    <w:p w:rsidR="003C65B3" w:rsidRDefault="003C65B3" w:rsidP="003C65B3">
      <w:pPr>
        <w:rPr>
          <w:b/>
        </w:rPr>
      </w:pPr>
      <w:r w:rsidRPr="003C65B3">
        <w:rPr>
          <w:b/>
        </w:rPr>
        <w:t>INSIDE FLAP</w:t>
      </w:r>
    </w:p>
    <w:p w:rsidR="009B78FA" w:rsidRDefault="009B78FA" w:rsidP="003C65B3">
      <w:pPr>
        <w:rPr>
          <w:b/>
        </w:rPr>
      </w:pPr>
      <w:r>
        <w:rPr>
          <w:b/>
        </w:rPr>
        <w:t>artlandish.com</w:t>
      </w:r>
    </w:p>
    <w:p w:rsidR="009B78FA" w:rsidRPr="003C65B3" w:rsidRDefault="009B78FA" w:rsidP="003C65B3">
      <w:pPr>
        <w:rPr>
          <w:b/>
        </w:rPr>
      </w:pPr>
      <w:r>
        <w:rPr>
          <w:b/>
        </w:rPr>
        <w:t>art@artlandish.com</w:t>
      </w:r>
    </w:p>
    <w:p w:rsidR="00FE5BA4" w:rsidRDefault="00E25CBF" w:rsidP="003C65B3">
      <w:pPr>
        <w:rPr>
          <w:color w:val="FF0000"/>
        </w:rPr>
      </w:pPr>
      <w:hyperlink r:id="rId6" w:history="1">
        <w:proofErr w:type="gramStart"/>
        <w:r w:rsidRPr="00E70C2C">
          <w:rPr>
            <w:rStyle w:val="Hyperlink"/>
          </w:rPr>
          <w:t>facebook.com/Artlandish</w:t>
        </w:r>
        <w:proofErr w:type="gramEnd"/>
      </w:hyperlink>
    </w:p>
    <w:p w:rsidR="00E25CBF" w:rsidRDefault="00E25CBF" w:rsidP="003C65B3">
      <w:pPr>
        <w:rPr>
          <w:color w:val="FF0000"/>
        </w:rPr>
      </w:pPr>
      <w:proofErr w:type="gramStart"/>
      <w:r w:rsidRPr="00E25CBF">
        <w:rPr>
          <w:color w:val="FF0000"/>
        </w:rPr>
        <w:t>youtube.com/</w:t>
      </w:r>
      <w:proofErr w:type="spellStart"/>
      <w:r w:rsidRPr="00E25CBF">
        <w:rPr>
          <w:color w:val="FF0000"/>
        </w:rPr>
        <w:t>aboriginalart</w:t>
      </w:r>
      <w:proofErr w:type="spellEnd"/>
      <w:proofErr w:type="gramEnd"/>
    </w:p>
    <w:p w:rsidR="00E25CBF" w:rsidRDefault="00E25CBF" w:rsidP="003C65B3">
      <w:r w:rsidRPr="00E25CBF">
        <w:t>instagram.com/</w:t>
      </w:r>
      <w:proofErr w:type="spellStart"/>
      <w:r w:rsidRPr="00E25CBF">
        <w:t>aboriginalartlandish</w:t>
      </w:r>
      <w:proofErr w:type="spellEnd"/>
      <w:r w:rsidRPr="00E25CBF">
        <w:t>/</w:t>
      </w:r>
    </w:p>
    <w:p w:rsidR="00E25CBF" w:rsidRDefault="00E25CBF" w:rsidP="003C65B3">
      <w:proofErr w:type="gramStart"/>
      <w:r w:rsidRPr="00E25CBF">
        <w:t>pinterest.com/</w:t>
      </w:r>
      <w:proofErr w:type="spellStart"/>
      <w:r w:rsidRPr="00E25CBF">
        <w:t>artlandishart</w:t>
      </w:r>
      <w:proofErr w:type="spellEnd"/>
      <w:proofErr w:type="gramEnd"/>
    </w:p>
    <w:p w:rsidR="009B78FA" w:rsidRDefault="007C1F5A" w:rsidP="003C65B3">
      <w:proofErr w:type="gramStart"/>
      <w:r>
        <w:t>social</w:t>
      </w:r>
      <w:proofErr w:type="gramEnd"/>
      <w:r>
        <w:t xml:space="preserve"> media icons included in the images section </w:t>
      </w:r>
    </w:p>
    <w:p w:rsidR="003C65B3" w:rsidRDefault="003C65B3" w:rsidP="003C65B3"/>
    <w:p w:rsidR="003C65B3" w:rsidRPr="003C65B3" w:rsidRDefault="003C65B3" w:rsidP="003C65B3">
      <w:pPr>
        <w:rPr>
          <w:b/>
        </w:rPr>
      </w:pPr>
      <w:r w:rsidRPr="003C65B3">
        <w:rPr>
          <w:b/>
        </w:rPr>
        <w:t xml:space="preserve">BACK PAGE </w:t>
      </w:r>
    </w:p>
    <w:p w:rsidR="003C65B3" w:rsidRDefault="00FE5BA4" w:rsidP="003C65B3">
      <w:r>
        <w:t>All contact d</w:t>
      </w:r>
      <w:r w:rsidR="003C65B3">
        <w:t>etails and google map of where gallery is located?</w:t>
      </w:r>
    </w:p>
    <w:p w:rsidR="00FE5BA4" w:rsidRDefault="00FE5BA4" w:rsidP="003C65B3">
      <w:r>
        <w:t xml:space="preserve">Proud members of </w:t>
      </w:r>
    </w:p>
    <w:p w:rsidR="00FE5BA4" w:rsidRDefault="00FE5BA4" w:rsidP="003C65B3">
      <w:r>
        <w:t xml:space="preserve">Art Trade </w:t>
      </w:r>
      <w:r w:rsidR="007C1F5A">
        <w:t>(logo included in images)</w:t>
      </w:r>
    </w:p>
    <w:p w:rsidR="00FE5BA4" w:rsidRDefault="00FE5BA4" w:rsidP="003C65B3">
      <w:r>
        <w:t>Indigenous Art Code</w:t>
      </w:r>
      <w:r w:rsidR="007C1F5A">
        <w:t xml:space="preserve"> </w:t>
      </w:r>
      <w:r w:rsidR="007C1F5A">
        <w:t>(logo included in images)</w:t>
      </w:r>
      <w:bookmarkStart w:id="0" w:name="_GoBack"/>
      <w:bookmarkEnd w:id="0"/>
    </w:p>
    <w:p w:rsidR="003C65B3" w:rsidRDefault="003C65B3" w:rsidP="003C65B3"/>
    <w:p w:rsidR="003C65B3" w:rsidRDefault="003C65B3" w:rsidP="003C65B3"/>
    <w:p w:rsidR="003C65B3" w:rsidRDefault="003C65B3" w:rsidP="003C65B3"/>
    <w:p w:rsidR="003C65B3" w:rsidRDefault="003C65B3" w:rsidP="003C65B3"/>
    <w:sectPr w:rsidR="003C6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868"/>
    <w:multiLevelType w:val="hybridMultilevel"/>
    <w:tmpl w:val="E38ABECE"/>
    <w:lvl w:ilvl="0" w:tplc="A9140E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38"/>
    <w:rsid w:val="000D6B63"/>
    <w:rsid w:val="003C65B3"/>
    <w:rsid w:val="00614738"/>
    <w:rsid w:val="007625D1"/>
    <w:rsid w:val="007C1F5A"/>
    <w:rsid w:val="009B78FA"/>
    <w:rsid w:val="00BE2A7D"/>
    <w:rsid w:val="00D26337"/>
    <w:rsid w:val="00E25CBF"/>
    <w:rsid w:val="00FC5C62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C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Artlandi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Artlandish</dc:creator>
  <cp:lastModifiedBy>Scott Linklater</cp:lastModifiedBy>
  <cp:revision>2</cp:revision>
  <dcterms:created xsi:type="dcterms:W3CDTF">2017-06-14T18:32:00Z</dcterms:created>
  <dcterms:modified xsi:type="dcterms:W3CDTF">2017-06-14T18:32:00Z</dcterms:modified>
</cp:coreProperties>
</file>