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A2" w:rsidRDefault="000E5765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3C924291" wp14:editId="44634F34">
            <wp:extent cx="3633791" cy="857250"/>
            <wp:effectExtent l="0" t="0" r="5080" b="0"/>
            <wp:docPr id="2" name="270ECCBD-7E39-4A3D-9811-1E86A5FA34C3" descr="cid:4E32F046-9DBC-4550-A010-E93D05E4F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ECCBD-7E39-4A3D-9811-1E86A5FA34C3" descr="cid:4E32F046-9DBC-4550-A010-E93D05E4F7A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930" cy="86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DAC" w:rsidRDefault="00762DAC"/>
    <w:p w:rsidR="000E5765" w:rsidRPr="00762DAC" w:rsidRDefault="00762DAC" w:rsidP="00762DAC">
      <w:pPr>
        <w:jc w:val="center"/>
        <w:rPr>
          <w:b/>
          <w:sz w:val="28"/>
          <w:szCs w:val="28"/>
        </w:rPr>
      </w:pPr>
      <w:r w:rsidRPr="00762DAC">
        <w:rPr>
          <w:b/>
          <w:sz w:val="28"/>
          <w:szCs w:val="28"/>
        </w:rPr>
        <w:t>ATTENTION MULTIFAMILY AND RETAIL PROPERTY OWNERS</w:t>
      </w:r>
    </w:p>
    <w:p w:rsidR="000E5765" w:rsidRPr="00762DAC" w:rsidRDefault="000E5765">
      <w:pPr>
        <w:rPr>
          <w:color w:val="FF0000"/>
          <w:sz w:val="32"/>
          <w:szCs w:val="32"/>
        </w:rPr>
      </w:pPr>
      <w:r w:rsidRPr="00762DAC">
        <w:rPr>
          <w:color w:val="FF0000"/>
          <w:sz w:val="32"/>
          <w:szCs w:val="32"/>
        </w:rPr>
        <w:t>UGLY DUMPSTER?</w:t>
      </w:r>
    </w:p>
    <w:p w:rsidR="000E5765" w:rsidRPr="00762DAC" w:rsidRDefault="000E5765" w:rsidP="000E5765">
      <w:pPr>
        <w:ind w:left="2160" w:firstLine="720"/>
        <w:rPr>
          <w:color w:val="FF0000"/>
          <w:sz w:val="32"/>
          <w:szCs w:val="32"/>
        </w:rPr>
      </w:pPr>
      <w:r w:rsidRPr="00762DAC">
        <w:rPr>
          <w:color w:val="FF0000"/>
          <w:sz w:val="32"/>
          <w:szCs w:val="32"/>
        </w:rPr>
        <w:t>EXPENSIVE CORRAL?</w:t>
      </w:r>
    </w:p>
    <w:p w:rsidR="000E5765" w:rsidRPr="00762DAC" w:rsidRDefault="000E5765" w:rsidP="00762DAC">
      <w:pPr>
        <w:spacing w:after="0"/>
        <w:ind w:left="5040" w:firstLine="720"/>
        <w:rPr>
          <w:color w:val="FF0000"/>
          <w:sz w:val="32"/>
          <w:szCs w:val="32"/>
        </w:rPr>
      </w:pPr>
      <w:r w:rsidRPr="00762DAC">
        <w:rPr>
          <w:color w:val="FF0000"/>
          <w:sz w:val="32"/>
          <w:szCs w:val="32"/>
        </w:rPr>
        <w:t>BROKEN GATES?</w:t>
      </w:r>
    </w:p>
    <w:p w:rsidR="00762DAC" w:rsidRDefault="00762DAC" w:rsidP="00762DAC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0E5765" w:rsidRDefault="000E5765" w:rsidP="00762DAC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AS FEATURED</w:t>
      </w:r>
      <w:r w:rsidRPr="000E5765">
        <w:rPr>
          <w:b/>
          <w:color w:val="000000" w:themeColor="text1"/>
          <w:sz w:val="28"/>
          <w:szCs w:val="28"/>
        </w:rPr>
        <w:t xml:space="preserve"> AT THE WASTE EXPO</w:t>
      </w:r>
      <w:r>
        <w:rPr>
          <w:b/>
          <w:color w:val="000000" w:themeColor="text1"/>
          <w:sz w:val="28"/>
          <w:szCs w:val="28"/>
        </w:rPr>
        <w:t xml:space="preserve"> IN LAS VEGAS, NV</w:t>
      </w:r>
    </w:p>
    <w:p w:rsidR="000E5765" w:rsidRDefault="000E5765" w:rsidP="000E5765">
      <w:pPr>
        <w:rPr>
          <w:color w:val="FF0000"/>
          <w:sz w:val="28"/>
          <w:szCs w:val="28"/>
        </w:rPr>
      </w:pPr>
      <w:r w:rsidRPr="000E5765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5CCBF227" wp14:editId="1715B4E3">
            <wp:extent cx="2476263" cy="21050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83" cy="2110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0E5765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0AE99FCC" wp14:editId="3FA417DF">
            <wp:extent cx="2581275" cy="2193970"/>
            <wp:effectExtent l="0" t="0" r="0" b="0"/>
            <wp:docPr id="1" name="Picture 1" descr="C:\Users\Paul Nichols\AppData\Local\Microsoft\Windows\Temporary Internet Files\Content.Outlook\7LFRLSO9\Dumpster-FlatBumpers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 Nichols\AppData\Local\Microsoft\Windows\Temporary Internet Files\Content.Outlook\7LFRLSO9\Dumpster-FlatBumpers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56" cy="220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65" w:rsidRPr="00762DAC" w:rsidRDefault="000E5765" w:rsidP="00762DAC">
      <w:pPr>
        <w:jc w:val="center"/>
        <w:rPr>
          <w:color w:val="000000" w:themeColor="text1"/>
          <w:sz w:val="32"/>
          <w:szCs w:val="32"/>
        </w:rPr>
      </w:pPr>
      <w:r w:rsidRPr="00762DAC">
        <w:rPr>
          <w:color w:val="000000" w:themeColor="text1"/>
          <w:sz w:val="32"/>
          <w:szCs w:val="32"/>
        </w:rPr>
        <w:t>APPROVED VENDORS</w:t>
      </w:r>
    </w:p>
    <w:p w:rsidR="000E5765" w:rsidRPr="00762DAC" w:rsidRDefault="000E5765" w:rsidP="00762DAC">
      <w:pPr>
        <w:pStyle w:val="ListParagraph"/>
        <w:numPr>
          <w:ilvl w:val="0"/>
          <w:numId w:val="1"/>
        </w:numPr>
        <w:ind w:left="3870"/>
        <w:rPr>
          <w:color w:val="000000" w:themeColor="text1"/>
          <w:sz w:val="32"/>
          <w:szCs w:val="32"/>
        </w:rPr>
      </w:pPr>
      <w:r w:rsidRPr="00762DAC">
        <w:rPr>
          <w:color w:val="000000" w:themeColor="text1"/>
          <w:sz w:val="32"/>
          <w:szCs w:val="32"/>
        </w:rPr>
        <w:t>County Waste</w:t>
      </w:r>
    </w:p>
    <w:p w:rsidR="000E5765" w:rsidRPr="00762DAC" w:rsidRDefault="000E5765" w:rsidP="00762DAC">
      <w:pPr>
        <w:pStyle w:val="ListParagraph"/>
        <w:numPr>
          <w:ilvl w:val="0"/>
          <w:numId w:val="1"/>
        </w:numPr>
        <w:ind w:left="3870"/>
        <w:rPr>
          <w:color w:val="000000" w:themeColor="text1"/>
          <w:sz w:val="32"/>
          <w:szCs w:val="32"/>
        </w:rPr>
      </w:pPr>
      <w:r w:rsidRPr="00762DAC">
        <w:rPr>
          <w:color w:val="000000" w:themeColor="text1"/>
          <w:sz w:val="32"/>
          <w:szCs w:val="32"/>
        </w:rPr>
        <w:t>Wastequip</w:t>
      </w:r>
    </w:p>
    <w:p w:rsidR="000E5765" w:rsidRPr="00762DAC" w:rsidRDefault="000E5765" w:rsidP="00762DAC">
      <w:pPr>
        <w:pStyle w:val="ListParagraph"/>
        <w:numPr>
          <w:ilvl w:val="0"/>
          <w:numId w:val="1"/>
        </w:numPr>
        <w:ind w:left="3870"/>
        <w:rPr>
          <w:color w:val="000000" w:themeColor="text1"/>
          <w:sz w:val="32"/>
          <w:szCs w:val="32"/>
        </w:rPr>
      </w:pPr>
      <w:r w:rsidRPr="00762DAC">
        <w:rPr>
          <w:color w:val="000000" w:themeColor="text1"/>
          <w:sz w:val="32"/>
          <w:szCs w:val="32"/>
        </w:rPr>
        <w:t>Waste Management</w:t>
      </w:r>
    </w:p>
    <w:p w:rsidR="00762DAC" w:rsidRDefault="00762DAC" w:rsidP="00762DAC">
      <w:pPr>
        <w:rPr>
          <w:color w:val="000000" w:themeColor="text1"/>
          <w:sz w:val="20"/>
          <w:szCs w:val="20"/>
        </w:rPr>
      </w:pPr>
    </w:p>
    <w:p w:rsidR="00762DAC" w:rsidRPr="00D9215D" w:rsidRDefault="00762DAC" w:rsidP="00762DAC">
      <w:pPr>
        <w:rPr>
          <w:color w:val="000000" w:themeColor="text1"/>
          <w:sz w:val="20"/>
          <w:szCs w:val="20"/>
        </w:rPr>
      </w:pPr>
      <w:r w:rsidRPr="00762DAC">
        <w:rPr>
          <w:color w:val="000000" w:themeColor="text1"/>
          <w:sz w:val="20"/>
          <w:szCs w:val="20"/>
        </w:rPr>
        <w:t>Dumpster Dress combines the utility of a traditional dumpster with the assemblage of an aesthetically pleasing enclosure to crea</w:t>
      </w:r>
      <w:r>
        <w:rPr>
          <w:color w:val="000000" w:themeColor="text1"/>
          <w:sz w:val="20"/>
          <w:szCs w:val="20"/>
        </w:rPr>
        <w:t>t</w:t>
      </w:r>
      <w:r w:rsidRPr="00762DAC">
        <w:rPr>
          <w:color w:val="000000" w:themeColor="text1"/>
          <w:sz w:val="20"/>
          <w:szCs w:val="20"/>
        </w:rPr>
        <w:t>e an interconnected all-in-once solution. The encl</w:t>
      </w:r>
      <w:r>
        <w:rPr>
          <w:color w:val="000000" w:themeColor="text1"/>
          <w:sz w:val="20"/>
          <w:szCs w:val="20"/>
        </w:rPr>
        <w:t>osu</w:t>
      </w:r>
      <w:r w:rsidRPr="00762DAC">
        <w:rPr>
          <w:color w:val="000000" w:themeColor="text1"/>
          <w:sz w:val="20"/>
          <w:szCs w:val="20"/>
        </w:rPr>
        <w:t xml:space="preserve">re and dumpster are effectively one in the same making it difficult for a passer-by to even recognize its intended use! </w:t>
      </w:r>
      <w:r w:rsidRPr="00D9215D">
        <w:rPr>
          <w:color w:val="000000" w:themeColor="text1"/>
          <w:sz w:val="20"/>
          <w:szCs w:val="20"/>
        </w:rPr>
        <w:t>Design and Utility Patented</w:t>
      </w:r>
    </w:p>
    <w:p w:rsidR="000E5765" w:rsidRPr="00D9215D" w:rsidRDefault="00995A90" w:rsidP="000E5765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For additional information contact</w:t>
      </w:r>
      <w:r w:rsidR="000E5765" w:rsidRPr="00D9215D">
        <w:rPr>
          <w:b/>
          <w:color w:val="000000" w:themeColor="text1"/>
          <w:sz w:val="20"/>
          <w:szCs w:val="20"/>
        </w:rPr>
        <w:t xml:space="preserve"> Meredith Weinman </w:t>
      </w:r>
      <w:r>
        <w:rPr>
          <w:b/>
          <w:color w:val="000000" w:themeColor="text1"/>
          <w:sz w:val="20"/>
          <w:szCs w:val="20"/>
        </w:rPr>
        <w:t xml:space="preserve">at </w:t>
      </w:r>
      <w:r w:rsidR="000E5765" w:rsidRPr="00D9215D">
        <w:rPr>
          <w:b/>
          <w:color w:val="000000" w:themeColor="text1"/>
          <w:sz w:val="20"/>
          <w:szCs w:val="20"/>
        </w:rPr>
        <w:t>518-640-4078</w:t>
      </w:r>
      <w:r w:rsidR="00D9215D" w:rsidRPr="00D9215D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or</w:t>
      </w:r>
      <w:r w:rsidR="00D9215D" w:rsidRPr="00D9215D">
        <w:rPr>
          <w:b/>
          <w:color w:val="000000" w:themeColor="text1"/>
          <w:sz w:val="20"/>
          <w:szCs w:val="20"/>
        </w:rPr>
        <w:t xml:space="preserve"> </w:t>
      </w:r>
      <w:hyperlink r:id="rId9" w:history="1">
        <w:r w:rsidR="00D9215D" w:rsidRPr="00D9215D">
          <w:rPr>
            <w:rStyle w:val="Hyperlink"/>
            <w:b/>
            <w:color w:val="000000" w:themeColor="text1"/>
            <w:sz w:val="20"/>
            <w:szCs w:val="20"/>
            <w:u w:val="none"/>
          </w:rPr>
          <w:t>dumpsterdress@gmail.com</w:t>
        </w:r>
      </w:hyperlink>
      <w:r w:rsidR="00D9215D" w:rsidRPr="00D9215D">
        <w:rPr>
          <w:b/>
          <w:color w:val="000000" w:themeColor="text1"/>
          <w:sz w:val="20"/>
          <w:szCs w:val="20"/>
        </w:rPr>
        <w:t xml:space="preserve"> </w:t>
      </w:r>
    </w:p>
    <w:p w:rsidR="00D9215D" w:rsidRPr="00D9215D" w:rsidRDefault="00D9215D" w:rsidP="000E5765">
      <w:pPr>
        <w:jc w:val="center"/>
        <w:rPr>
          <w:b/>
          <w:color w:val="000000" w:themeColor="text1"/>
          <w:sz w:val="20"/>
          <w:szCs w:val="20"/>
        </w:rPr>
      </w:pPr>
      <w:r w:rsidRPr="00D9215D">
        <w:rPr>
          <w:b/>
          <w:color w:val="000000" w:themeColor="text1"/>
          <w:sz w:val="20"/>
          <w:szCs w:val="20"/>
        </w:rPr>
        <w:t>WWW.DUMPSTERDRESS.COM</w:t>
      </w:r>
    </w:p>
    <w:sectPr w:rsidR="00D9215D" w:rsidRPr="00D9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5E77"/>
    <w:multiLevelType w:val="hybridMultilevel"/>
    <w:tmpl w:val="9B98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65"/>
    <w:rsid w:val="000E5765"/>
    <w:rsid w:val="00762DAC"/>
    <w:rsid w:val="00995A90"/>
    <w:rsid w:val="00AD4F9F"/>
    <w:rsid w:val="00C25F7C"/>
    <w:rsid w:val="00D9215D"/>
    <w:rsid w:val="00E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E8B9A-816F-4BE8-856A-211A85F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E32F046-9DBC-4550-A010-E93D05E4F7A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mpsterdr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Nichols</dc:creator>
  <cp:keywords/>
  <dc:description/>
  <cp:lastModifiedBy>Owner</cp:lastModifiedBy>
  <cp:revision>2</cp:revision>
  <dcterms:created xsi:type="dcterms:W3CDTF">2017-06-01T23:41:00Z</dcterms:created>
  <dcterms:modified xsi:type="dcterms:W3CDTF">2017-06-01T23:41:00Z</dcterms:modified>
</cp:coreProperties>
</file>