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9E" w:rsidRDefault="003F0D9E">
      <w:proofErr w:type="spellStart"/>
      <w:r>
        <w:t>Company</w:t>
      </w:r>
      <w:proofErr w:type="spellEnd"/>
      <w:r>
        <w:t xml:space="preserve"> Name:</w:t>
      </w:r>
    </w:p>
    <w:p w:rsidR="004403F3" w:rsidRDefault="003F0D9E">
      <w:r>
        <w:t xml:space="preserve">A1 Grup uluslararası ticaret danışmanlık pazarlama </w:t>
      </w:r>
      <w:proofErr w:type="spellStart"/>
      <w:r>
        <w:t>a.ş</w:t>
      </w:r>
      <w:proofErr w:type="spellEnd"/>
    </w:p>
    <w:p w:rsidR="003F0D9E" w:rsidRDefault="003F0D9E">
      <w:proofErr w:type="spellStart"/>
      <w:r>
        <w:t>Adress</w:t>
      </w:r>
      <w:proofErr w:type="spellEnd"/>
      <w:r>
        <w:t>:</w:t>
      </w:r>
    </w:p>
    <w:p w:rsidR="003F0D9E" w:rsidRDefault="003F0D9E">
      <w:bookmarkStart w:id="0" w:name="_GoBack"/>
      <w:bookmarkEnd w:id="0"/>
      <w:r>
        <w:t>Soğanlık Yeni Mah. Balıkesir Cad. No:6/23 Kartal İSTANBUL TÜRKİYE</w:t>
      </w:r>
    </w:p>
    <w:p w:rsidR="003F0D9E" w:rsidRDefault="003F0D9E">
      <w:r>
        <w:t>Telephone:+90 216 290 15 15</w:t>
      </w:r>
    </w:p>
    <w:p w:rsidR="003F0D9E" w:rsidRDefault="003F0D9E"/>
    <w:p w:rsidR="003F0D9E" w:rsidRDefault="003F0D9E"/>
    <w:sectPr w:rsidR="003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E"/>
    <w:rsid w:val="003F0D9E"/>
    <w:rsid w:val="004403F3"/>
    <w:rsid w:val="00724091"/>
    <w:rsid w:val="00D0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20B7"/>
  <w15:chartTrackingRefBased/>
  <w15:docId w15:val="{A2DD96F3-D62B-4D92-A5D3-5D96BB3F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 GROUP</dc:creator>
  <cp:keywords/>
  <dc:description/>
  <cp:lastModifiedBy>A1 GROUP</cp:lastModifiedBy>
  <cp:revision>1</cp:revision>
  <dcterms:created xsi:type="dcterms:W3CDTF">2017-05-06T11:20:00Z</dcterms:created>
  <dcterms:modified xsi:type="dcterms:W3CDTF">2017-05-06T11:23:00Z</dcterms:modified>
</cp:coreProperties>
</file>