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D2" w:rsidRPr="00083A85" w:rsidRDefault="00B003D2" w:rsidP="00F560FA">
      <w:pPr>
        <w:rPr>
          <w:rFonts w:ascii="Georgia" w:hAnsi="Georgia"/>
        </w:rPr>
      </w:pPr>
      <w:bookmarkStart w:id="0" w:name="_GoBack"/>
      <w:bookmarkEnd w:id="0"/>
    </w:p>
    <w:p w:rsidR="00DD3BF5" w:rsidRPr="00083A85" w:rsidRDefault="00DD3BF5" w:rsidP="00B003D2">
      <w:pPr>
        <w:rPr>
          <w:rFonts w:ascii="Georgia" w:hAnsi="Georgia" w:cs="Iskoola Pota"/>
          <w:sz w:val="32"/>
        </w:rPr>
      </w:pPr>
      <w:r w:rsidRPr="00083A85">
        <w:rPr>
          <w:rFonts w:ascii="Georgia" w:hAnsi="Georgia" w:cs="Iskoola Pota"/>
          <w:sz w:val="32"/>
        </w:rPr>
        <w:t xml:space="preserve">On vous ouvre les portes pour l’Allemagne </w:t>
      </w:r>
    </w:p>
    <w:p w:rsidR="00DD3BF5" w:rsidRPr="00083A85" w:rsidRDefault="00DD3BF5" w:rsidP="00B003D2">
      <w:pPr>
        <w:rPr>
          <w:rFonts w:ascii="Georgia" w:hAnsi="Georgia" w:cs="Iskoola Pota"/>
          <w:sz w:val="32"/>
        </w:rPr>
      </w:pPr>
    </w:p>
    <w:p w:rsidR="00DD3BF5" w:rsidRPr="00083A85" w:rsidRDefault="00DD3BF5" w:rsidP="00B003D2">
      <w:pPr>
        <w:rPr>
          <w:rFonts w:ascii="Georgia" w:hAnsi="Georgia" w:cs="Iskoola Pota"/>
          <w:sz w:val="32"/>
        </w:rPr>
      </w:pPr>
      <w:r w:rsidRPr="00083A85">
        <w:rPr>
          <w:rFonts w:ascii="Georgia" w:hAnsi="Georgia" w:cs="Iskoola Pota"/>
          <w:sz w:val="32"/>
        </w:rPr>
        <w:t>ACCOMPAGNEMENT POUR DES ETUDES EN ALLEMAGNE</w:t>
      </w:r>
    </w:p>
    <w:p w:rsidR="00DD3BF5" w:rsidRPr="00083A85" w:rsidRDefault="00DD3BF5" w:rsidP="00B003D2">
      <w:pPr>
        <w:rPr>
          <w:rFonts w:ascii="Georgia" w:hAnsi="Georgia" w:cs="Iskoola Pota"/>
          <w:sz w:val="32"/>
        </w:rPr>
      </w:pPr>
      <w:r w:rsidRPr="00083A85">
        <w:rPr>
          <w:rFonts w:ascii="Georgia" w:hAnsi="Georgia" w:cs="Iskoola Pota"/>
          <w:sz w:val="32"/>
        </w:rPr>
        <w:t xml:space="preserve">COURS DE LANGUE ALLEMANDE  </w:t>
      </w:r>
    </w:p>
    <w:p w:rsidR="00B003D2" w:rsidRPr="004A03A3" w:rsidRDefault="00B003D2" w:rsidP="00B003D2">
      <w:pPr>
        <w:rPr>
          <w:rFonts w:ascii="Bell MT" w:hAnsi="Bell MT" w:cs="Aharoni"/>
          <w:sz w:val="32"/>
        </w:rPr>
      </w:pPr>
    </w:p>
    <w:p w:rsidR="00B003D2" w:rsidRPr="004A03A3" w:rsidRDefault="00B003D2" w:rsidP="00B003D2">
      <w:pPr>
        <w:rPr>
          <w:rFonts w:ascii="Bell MT" w:hAnsi="Bell MT"/>
          <w:sz w:val="32"/>
        </w:rPr>
      </w:pPr>
    </w:p>
    <w:p w:rsidR="00B003D2" w:rsidRPr="00B003D2" w:rsidRDefault="00B003D2" w:rsidP="00B003D2">
      <w:pPr>
        <w:rPr>
          <w:rFonts w:ascii="Franklin Gothic Demi Cond" w:hAnsi="Franklin Gothic Demi Cond"/>
          <w:sz w:val="32"/>
        </w:rPr>
      </w:pPr>
    </w:p>
    <w:p w:rsidR="00B003D2" w:rsidRPr="00B003D2" w:rsidRDefault="00B003D2" w:rsidP="00F560FA">
      <w:pPr>
        <w:rPr>
          <w:rFonts w:ascii="Elephant" w:hAnsi="Elephant"/>
        </w:rPr>
      </w:pPr>
    </w:p>
    <w:p w:rsidR="00B003D2" w:rsidRDefault="00B003D2" w:rsidP="00F560FA">
      <w:pPr>
        <w:rPr>
          <w:rFonts w:ascii="Elephant" w:hAnsi="Elephant"/>
        </w:rPr>
      </w:pPr>
    </w:p>
    <w:p w:rsidR="00B003D2" w:rsidRPr="00B003D2" w:rsidRDefault="00B003D2" w:rsidP="00F560FA">
      <w:pPr>
        <w:rPr>
          <w:rFonts w:ascii="Elephant" w:hAnsi="Elephant"/>
        </w:rPr>
      </w:pPr>
    </w:p>
    <w:p w:rsidR="00616236" w:rsidRPr="00B003D2" w:rsidRDefault="00616236" w:rsidP="00F560FA">
      <w:pPr>
        <w:rPr>
          <w:rFonts w:ascii="Elephant" w:hAnsi="Elephant"/>
        </w:rPr>
      </w:pPr>
    </w:p>
    <w:p w:rsidR="00616236" w:rsidRPr="00B003D2" w:rsidRDefault="00616236" w:rsidP="00F560FA"/>
    <w:p w:rsidR="00616236" w:rsidRPr="00B003D2" w:rsidRDefault="00616236" w:rsidP="00F560FA"/>
    <w:p w:rsidR="00616236" w:rsidRPr="00B003D2" w:rsidRDefault="00616236" w:rsidP="00F560FA"/>
    <w:p w:rsidR="00616236" w:rsidRPr="00B003D2" w:rsidRDefault="00616236" w:rsidP="00F560FA"/>
    <w:sectPr w:rsidR="00616236" w:rsidRPr="00B0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8"/>
    <w:rsid w:val="000202C8"/>
    <w:rsid w:val="00083A85"/>
    <w:rsid w:val="00127880"/>
    <w:rsid w:val="00254E9F"/>
    <w:rsid w:val="00343E1C"/>
    <w:rsid w:val="004A03A3"/>
    <w:rsid w:val="00605DD9"/>
    <w:rsid w:val="00616236"/>
    <w:rsid w:val="00710DBC"/>
    <w:rsid w:val="007D15CB"/>
    <w:rsid w:val="008A49D8"/>
    <w:rsid w:val="00AA3BF5"/>
    <w:rsid w:val="00B003D2"/>
    <w:rsid w:val="00DD3BF5"/>
    <w:rsid w:val="00E372E0"/>
    <w:rsid w:val="00F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4BCC"/>
  <w15:chartTrackingRefBased/>
  <w15:docId w15:val="{F084616C-DE68-4356-8FFC-1FC52D3A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HAMDI</dc:creator>
  <cp:keywords/>
  <dc:description/>
  <cp:lastModifiedBy>AMIN HAMDI</cp:lastModifiedBy>
  <cp:revision>5</cp:revision>
  <dcterms:created xsi:type="dcterms:W3CDTF">2017-05-10T10:12:00Z</dcterms:created>
  <dcterms:modified xsi:type="dcterms:W3CDTF">2017-05-10T14:45:00Z</dcterms:modified>
</cp:coreProperties>
</file>