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D18FE" w:rsidRDefault="002D18FE" w:rsidP="002D18FE">
      <w:pPr>
        <w:pStyle w:val="Heading2"/>
        <w:spacing w:before="0"/>
        <w:rPr>
          <w:rFonts w:ascii="Arial" w:hAnsi="Arial" w:cs="Arial"/>
          <w:caps/>
          <w:color w:val="0F0E9F"/>
          <w:sz w:val="43"/>
          <w:szCs w:val="43"/>
        </w:rPr>
      </w:pPr>
      <w:r>
        <w:rPr>
          <w:rFonts w:ascii="Arial" w:hAnsi="Arial" w:cs="Arial"/>
          <w:caps/>
          <w:color w:val="0F0E9F"/>
          <w:sz w:val="43"/>
          <w:szCs w:val="43"/>
        </w:rPr>
        <w:t xml:space="preserve">RICHARDSON BRANDS </w:t>
      </w:r>
      <w:r w:rsidR="00DB1C72">
        <w:rPr>
          <w:rFonts w:ascii="Arial" w:hAnsi="Arial" w:cs="Arial"/>
          <w:caps/>
          <w:color w:val="0F0E9F"/>
          <w:sz w:val="43"/>
          <w:szCs w:val="43"/>
        </w:rPr>
        <w:t xml:space="preserve">- </w:t>
      </w:r>
      <w:r w:rsidR="00DB1C72" w:rsidRPr="00DB1C72">
        <w:rPr>
          <w:rFonts w:ascii="Arial" w:hAnsi="Arial" w:cs="Arial"/>
          <w:caps/>
          <w:color w:val="0F0E9F"/>
          <w:sz w:val="43"/>
          <w:szCs w:val="43"/>
        </w:rPr>
        <w:t>A LEGACY</w:t>
      </w:r>
      <w:bookmarkStart w:id="0" w:name="_GoBack"/>
      <w:bookmarkEnd w:id="0"/>
      <w:r w:rsidR="00DB1C72" w:rsidRPr="00DB1C72">
        <w:rPr>
          <w:rFonts w:ascii="Arial" w:hAnsi="Arial" w:cs="Arial"/>
          <w:caps/>
          <w:color w:val="0F0E9F"/>
          <w:sz w:val="43"/>
          <w:szCs w:val="43"/>
        </w:rPr>
        <w:t xml:space="preserve"> OF AMERICAN FAVORITES</w:t>
      </w:r>
    </w:p>
    <w:p w:rsidR="004D7FC9" w:rsidRDefault="004D7FC9" w:rsidP="002D18FE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</w:p>
    <w:p w:rsidR="004D7FC9" w:rsidRDefault="002D18FE" w:rsidP="002D18FE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>
        <w:rPr>
          <w:rFonts w:ascii="Arial" w:hAnsi="Arial" w:cs="Arial"/>
          <w:color w:val="0F0E9F"/>
          <w:sz w:val="20"/>
          <w:szCs w:val="20"/>
        </w:rPr>
        <w:t xml:space="preserve">Richardson Brands is known across America </w:t>
      </w:r>
      <w:r w:rsidR="004D7FC9">
        <w:rPr>
          <w:rFonts w:ascii="Arial" w:hAnsi="Arial" w:cs="Arial"/>
          <w:color w:val="0F0E9F"/>
          <w:sz w:val="20"/>
          <w:szCs w:val="20"/>
        </w:rPr>
        <w:t>and</w:t>
      </w:r>
      <w:r w:rsidR="004D7FC9" w:rsidRPr="004D7FC9">
        <w:rPr>
          <w:rFonts w:ascii="Arial" w:hAnsi="Arial" w:cs="Arial"/>
          <w:color w:val="0F0E9F"/>
          <w:sz w:val="20"/>
          <w:szCs w:val="20"/>
        </w:rPr>
        <w:t xml:space="preserve"> carr</w:t>
      </w:r>
      <w:r w:rsidR="003D39BC">
        <w:rPr>
          <w:rFonts w:ascii="Arial" w:hAnsi="Arial" w:cs="Arial"/>
          <w:color w:val="0F0E9F"/>
          <w:sz w:val="20"/>
          <w:szCs w:val="20"/>
        </w:rPr>
        <w:t>ies</w:t>
      </w:r>
      <w:r w:rsidR="004D7FC9" w:rsidRPr="004D7FC9">
        <w:rPr>
          <w:rFonts w:ascii="Arial" w:hAnsi="Arial" w:cs="Arial"/>
          <w:color w:val="0F0E9F"/>
          <w:sz w:val="20"/>
          <w:szCs w:val="20"/>
        </w:rPr>
        <w:t xml:space="preserve"> a long heritage of </w:t>
      </w:r>
      <w:r w:rsidR="00DB1C72" w:rsidRPr="00DB1C72">
        <w:rPr>
          <w:rFonts w:ascii="Arial" w:hAnsi="Arial" w:cs="Arial"/>
          <w:color w:val="0F0E9F"/>
          <w:sz w:val="20"/>
          <w:szCs w:val="20"/>
        </w:rPr>
        <w:t>award-winning confectionery products</w:t>
      </w:r>
      <w:r w:rsidR="00DB1C72">
        <w:rPr>
          <w:rFonts w:ascii="Arial" w:hAnsi="Arial" w:cs="Arial"/>
          <w:color w:val="0F0E9F"/>
          <w:sz w:val="20"/>
          <w:szCs w:val="20"/>
        </w:rPr>
        <w:t xml:space="preserve">, </w:t>
      </w:r>
      <w:r w:rsidR="004D7FC9" w:rsidRPr="004D7FC9">
        <w:rPr>
          <w:rFonts w:ascii="Arial" w:hAnsi="Arial" w:cs="Arial"/>
          <w:color w:val="0F0E9F"/>
          <w:sz w:val="20"/>
          <w:szCs w:val="20"/>
        </w:rPr>
        <w:t>quality</w:t>
      </w:r>
      <w:r w:rsidR="003D39BC">
        <w:rPr>
          <w:rFonts w:ascii="Arial" w:hAnsi="Arial" w:cs="Arial"/>
          <w:color w:val="0F0E9F"/>
          <w:sz w:val="20"/>
          <w:szCs w:val="20"/>
        </w:rPr>
        <w:t>,</w:t>
      </w:r>
      <w:r w:rsidR="004D7FC9" w:rsidRPr="004D7FC9">
        <w:rPr>
          <w:rFonts w:ascii="Arial" w:hAnsi="Arial" w:cs="Arial"/>
          <w:color w:val="0F0E9F"/>
          <w:sz w:val="20"/>
          <w:szCs w:val="20"/>
        </w:rPr>
        <w:t xml:space="preserve"> and staying power: Dryden &amp; Palmer® Rock Candy was introduced in 1880, Richardson Mints in 1893, GravyMaster</w:t>
      </w:r>
      <w:r w:rsidR="004D7FC9">
        <w:rPr>
          <w:rFonts w:ascii="Arial" w:hAnsi="Arial" w:cs="Arial"/>
          <w:color w:val="0F0E9F"/>
          <w:sz w:val="20"/>
          <w:szCs w:val="20"/>
        </w:rPr>
        <w:t xml:space="preserve">™ Browning and Seasoning Sauce in 1935, Beechies® Gum in 1936, and Bogdon® Candy Sticks </w:t>
      </w:r>
      <w:r w:rsidR="004D7FC9" w:rsidRPr="004D7FC9">
        <w:rPr>
          <w:rFonts w:ascii="Arial" w:hAnsi="Arial" w:cs="Arial"/>
          <w:color w:val="0F0E9F"/>
          <w:sz w:val="20"/>
          <w:szCs w:val="20"/>
        </w:rPr>
        <w:t>in 1945. The future brings new flavors, line extensions</w:t>
      </w:r>
      <w:r w:rsidR="003D39BC">
        <w:rPr>
          <w:rFonts w:ascii="Arial" w:hAnsi="Arial" w:cs="Arial"/>
          <w:color w:val="0F0E9F"/>
          <w:sz w:val="20"/>
          <w:szCs w:val="20"/>
        </w:rPr>
        <w:t>,</w:t>
      </w:r>
      <w:r w:rsidR="004D7FC9" w:rsidRPr="004D7FC9">
        <w:rPr>
          <w:rFonts w:ascii="Arial" w:hAnsi="Arial" w:cs="Arial"/>
          <w:color w:val="0F0E9F"/>
          <w:sz w:val="20"/>
          <w:szCs w:val="20"/>
        </w:rPr>
        <w:t xml:space="preserve"> and very contemporary usage for Richardson’s nostalgia brands</w:t>
      </w:r>
      <w:r w:rsidR="004D7FC9">
        <w:rPr>
          <w:rFonts w:ascii="Arial" w:hAnsi="Arial" w:cs="Arial"/>
          <w:color w:val="0F0E9F"/>
          <w:sz w:val="20"/>
          <w:szCs w:val="20"/>
        </w:rPr>
        <w:t>.</w:t>
      </w:r>
    </w:p>
    <w:p w:rsidR="002D18FE" w:rsidRDefault="002D18FE" w:rsidP="00DB1C72">
      <w:pPr>
        <w:pStyle w:val="NormalWeb"/>
        <w:spacing w:before="0" w:beforeAutospacing="0" w:after="360" w:afterAutospacing="0"/>
        <w:rPr>
          <w:rFonts w:ascii="Arial" w:hAnsi="Arial" w:cs="Arial"/>
          <w:color w:val="0F0E9F"/>
          <w:sz w:val="20"/>
          <w:szCs w:val="20"/>
        </w:rPr>
      </w:pPr>
      <w:r>
        <w:rPr>
          <w:rFonts w:ascii="Arial" w:hAnsi="Arial" w:cs="Arial"/>
          <w:color w:val="0F0E9F"/>
          <w:sz w:val="20"/>
          <w:szCs w:val="20"/>
        </w:rPr>
        <w:t>These brands are all produced at the company’s headquarters in Canajoharie, New</w:t>
      </w:r>
      <w:r w:rsidR="00DB1C72">
        <w:rPr>
          <w:rFonts w:ascii="Arial" w:hAnsi="Arial" w:cs="Arial"/>
          <w:color w:val="0F0E9F"/>
          <w:sz w:val="20"/>
          <w:szCs w:val="20"/>
        </w:rPr>
        <w:t xml:space="preserve"> York; in the picturesque landscape of </w:t>
      </w:r>
      <w:r w:rsidR="003D39BC">
        <w:rPr>
          <w:rFonts w:ascii="Arial" w:hAnsi="Arial" w:cs="Arial"/>
          <w:color w:val="0F0E9F"/>
          <w:sz w:val="20"/>
          <w:szCs w:val="20"/>
        </w:rPr>
        <w:t xml:space="preserve">the </w:t>
      </w:r>
      <w:r w:rsidR="00DB1C72" w:rsidRPr="00DB1C72">
        <w:rPr>
          <w:rFonts w:ascii="Arial" w:hAnsi="Arial" w:cs="Arial"/>
          <w:color w:val="0F0E9F"/>
          <w:sz w:val="20"/>
          <w:szCs w:val="20"/>
        </w:rPr>
        <w:t>Mohawk River</w:t>
      </w:r>
      <w:r w:rsidR="003D39BC">
        <w:rPr>
          <w:rFonts w:ascii="Arial" w:hAnsi="Arial" w:cs="Arial"/>
          <w:color w:val="0F0E9F"/>
          <w:sz w:val="20"/>
          <w:szCs w:val="20"/>
        </w:rPr>
        <w:t xml:space="preserve"> Valley</w:t>
      </w:r>
      <w:r w:rsidR="00DB1C72">
        <w:rPr>
          <w:rFonts w:ascii="Arial" w:hAnsi="Arial" w:cs="Arial"/>
          <w:color w:val="0F0E9F"/>
          <w:sz w:val="20"/>
          <w:szCs w:val="20"/>
        </w:rPr>
        <w:t>.</w:t>
      </w:r>
      <w:r w:rsidR="003D39BC">
        <w:rPr>
          <w:rFonts w:ascii="Arial" w:hAnsi="Arial" w:cs="Arial"/>
          <w:color w:val="0F0E9F"/>
          <w:sz w:val="20"/>
          <w:szCs w:val="20"/>
        </w:rPr>
        <w:t xml:space="preserve"> </w:t>
      </w:r>
      <w:r w:rsidR="00DB1C72">
        <w:rPr>
          <w:rFonts w:ascii="Arial" w:hAnsi="Arial" w:cs="Arial"/>
          <w:color w:val="0F0E9F"/>
          <w:sz w:val="20"/>
          <w:szCs w:val="20"/>
        </w:rPr>
        <w:t xml:space="preserve"> R</w:t>
      </w:r>
      <w:r>
        <w:rPr>
          <w:rFonts w:ascii="Arial" w:hAnsi="Arial" w:cs="Arial"/>
          <w:color w:val="0F0E9F"/>
          <w:sz w:val="20"/>
          <w:szCs w:val="20"/>
        </w:rPr>
        <w:t>ichardson's 180,000 square foot facility proudly carries the State of New York’s coveted Good Manufacturing Practices Seal of Approval (GMP), as well as a superior rating, the highest awarded by AIB (American Institute of Baking) International.</w:t>
      </w:r>
    </w:p>
    <w:p w:rsidR="00EC3248" w:rsidRPr="00EC3248" w:rsidRDefault="00EC3248" w:rsidP="00EC3248">
      <w:pPr>
        <w:pStyle w:val="NormalWeb"/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OUR MISSION</w:t>
      </w:r>
    </w:p>
    <w:p w:rsidR="00EC3248" w:rsidRPr="00EC3248" w:rsidRDefault="00EC3248" w:rsidP="00EC3248">
      <w:pPr>
        <w:pStyle w:val="NormalWeb"/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Richardson Brands balances innovation with tried and true practices drawn from a rich past. We create traditional products that are tasty pleasures which delight the senses</w:t>
      </w:r>
      <w:r w:rsidR="002A7815">
        <w:rPr>
          <w:rStyle w:val="Strong"/>
          <w:rFonts w:ascii="Arial" w:hAnsi="Arial" w:cs="Arial"/>
          <w:color w:val="0F0E9F"/>
          <w:sz w:val="20"/>
          <w:szCs w:val="20"/>
        </w:rPr>
        <w:t>,</w:t>
      </w: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 xml:space="preserve"> as well as new products that are better-for-you and sustainably produced. </w:t>
      </w:r>
      <w:r w:rsidR="00920FB3" w:rsidRPr="00920FB3">
        <w:rPr>
          <w:rStyle w:val="Strong"/>
          <w:rFonts w:ascii="Arial" w:hAnsi="Arial" w:cs="Arial"/>
          <w:color w:val="0F0E9F"/>
          <w:sz w:val="20"/>
          <w:szCs w:val="20"/>
        </w:rPr>
        <w:t xml:space="preserve">Richardson Brands will continue to </w:t>
      </w: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be a trusted resource for both our B2B and B2C clients by offering exceptional customer service and support to our loyal customers.</w:t>
      </w:r>
    </w:p>
    <w:p w:rsidR="00EC3248" w:rsidRPr="00EC3248" w:rsidRDefault="00EC3248" w:rsidP="00EC3248">
      <w:pPr>
        <w:pStyle w:val="NormalWeb"/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To that end, we pledge to:</w:t>
      </w:r>
    </w:p>
    <w:p w:rsidR="00DB1C72" w:rsidRDefault="00DB1C72" w:rsidP="00DB1C72">
      <w:pPr>
        <w:pStyle w:val="NormalWeb"/>
        <w:numPr>
          <w:ilvl w:val="0"/>
          <w:numId w:val="32"/>
        </w:numPr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DB1C72">
        <w:rPr>
          <w:rStyle w:val="Strong"/>
          <w:rFonts w:ascii="Arial" w:hAnsi="Arial" w:cs="Arial"/>
          <w:color w:val="0F0E9F"/>
          <w:sz w:val="20"/>
          <w:szCs w:val="20"/>
        </w:rPr>
        <w:t>Ensure the highest standard for food safety.</w:t>
      </w:r>
    </w:p>
    <w:p w:rsidR="00DB1C72" w:rsidRDefault="00EC3248" w:rsidP="00DB1C72">
      <w:pPr>
        <w:pStyle w:val="NormalWeb"/>
        <w:numPr>
          <w:ilvl w:val="0"/>
          <w:numId w:val="32"/>
        </w:numPr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Provide professional and courteous service.</w:t>
      </w:r>
    </w:p>
    <w:p w:rsidR="00DB1C72" w:rsidRDefault="00EC3248" w:rsidP="00DB1C72">
      <w:pPr>
        <w:pStyle w:val="NormalWeb"/>
        <w:numPr>
          <w:ilvl w:val="0"/>
          <w:numId w:val="32"/>
        </w:numPr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DB1C72">
        <w:rPr>
          <w:rStyle w:val="Strong"/>
          <w:rFonts w:ascii="Arial" w:hAnsi="Arial" w:cs="Arial"/>
          <w:color w:val="0F0E9F"/>
          <w:sz w:val="20"/>
          <w:szCs w:val="20"/>
        </w:rPr>
        <w:t xml:space="preserve">Create value through </w:t>
      </w:r>
      <w:r w:rsidR="00DB1C72">
        <w:rPr>
          <w:rStyle w:val="Strong"/>
          <w:rFonts w:ascii="Arial" w:hAnsi="Arial" w:cs="Arial"/>
          <w:color w:val="0F0E9F"/>
          <w:sz w:val="20"/>
          <w:szCs w:val="20"/>
        </w:rPr>
        <w:t>innovation</w:t>
      </w:r>
      <w:r w:rsidRPr="00DB1C72">
        <w:rPr>
          <w:rStyle w:val="Strong"/>
          <w:rFonts w:ascii="Arial" w:hAnsi="Arial" w:cs="Arial"/>
          <w:color w:val="0F0E9F"/>
          <w:sz w:val="20"/>
          <w:szCs w:val="20"/>
        </w:rPr>
        <w:t xml:space="preserve"> and quality.</w:t>
      </w:r>
    </w:p>
    <w:p w:rsidR="00DB1C72" w:rsidRDefault="00EC3248" w:rsidP="00DB1C72">
      <w:pPr>
        <w:pStyle w:val="NormalWeb"/>
        <w:numPr>
          <w:ilvl w:val="0"/>
          <w:numId w:val="32"/>
        </w:numPr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DB1C72">
        <w:rPr>
          <w:rStyle w:val="Strong"/>
          <w:rFonts w:ascii="Arial" w:hAnsi="Arial" w:cs="Arial"/>
          <w:color w:val="0F0E9F"/>
          <w:sz w:val="20"/>
          <w:szCs w:val="20"/>
        </w:rPr>
        <w:t>Maintain the cleanliness and the safety of our manufacturing facilities.</w:t>
      </w:r>
    </w:p>
    <w:p w:rsidR="00EC3248" w:rsidRPr="00DB1C72" w:rsidRDefault="00EC3248" w:rsidP="00DB1C72">
      <w:pPr>
        <w:pStyle w:val="NormalWeb"/>
        <w:numPr>
          <w:ilvl w:val="0"/>
          <w:numId w:val="32"/>
        </w:numPr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DB1C72">
        <w:rPr>
          <w:rStyle w:val="Strong"/>
          <w:rFonts w:ascii="Arial" w:hAnsi="Arial" w:cs="Arial"/>
          <w:color w:val="0F0E9F"/>
          <w:sz w:val="20"/>
          <w:szCs w:val="20"/>
        </w:rPr>
        <w:t>Choose production options that are respectful to the environment.</w:t>
      </w:r>
    </w:p>
    <w:p w:rsidR="00EC3248" w:rsidRPr="00EC3248" w:rsidRDefault="00EC3248" w:rsidP="00EC3248">
      <w:pPr>
        <w:pStyle w:val="NormalWeb"/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 xml:space="preserve"> </w:t>
      </w:r>
    </w:p>
    <w:p w:rsidR="00EC3248" w:rsidRPr="00EC3248" w:rsidRDefault="00EC3248" w:rsidP="00EC3248">
      <w:pPr>
        <w:pStyle w:val="NormalWeb"/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INNOVATION</w:t>
      </w:r>
    </w:p>
    <w:p w:rsidR="00EC3248" w:rsidRPr="00EC3248" w:rsidRDefault="00EC3248" w:rsidP="00EC3248">
      <w:pPr>
        <w:pStyle w:val="NormalWeb"/>
        <w:spacing w:after="360"/>
        <w:rPr>
          <w:rStyle w:val="Strong"/>
          <w:rFonts w:ascii="Arial" w:hAnsi="Arial" w:cs="Arial"/>
          <w:color w:val="0F0E9F"/>
          <w:sz w:val="20"/>
          <w:szCs w:val="20"/>
        </w:rPr>
      </w:pPr>
      <w:r w:rsidRPr="00EC3248">
        <w:rPr>
          <w:rStyle w:val="Strong"/>
          <w:rFonts w:ascii="Arial" w:hAnsi="Arial" w:cs="Arial"/>
          <w:color w:val="0F0E9F"/>
          <w:sz w:val="20"/>
          <w:szCs w:val="20"/>
        </w:rPr>
        <w:t>Built on a tradition of excellence, Richardson Brands continues to listen to the market and develop innovative new products which cater to the changes in American consumer habits. Our “Better-for-you” confections are fortified with healthy ingredients and developed in a way that is better for our planet and healthier for people.</w:t>
      </w:r>
    </w:p>
    <w:p w:rsidR="00DB1C72" w:rsidRDefault="00DB1C72" w:rsidP="002D18FE">
      <w:pPr>
        <w:pStyle w:val="NormalWeb"/>
        <w:spacing w:before="0" w:beforeAutospacing="0" w:after="360" w:afterAutospacing="0"/>
        <w:rPr>
          <w:rStyle w:val="Strong"/>
          <w:rFonts w:ascii="Arial" w:hAnsi="Arial" w:cs="Arial"/>
          <w:color w:val="0F0E9F"/>
          <w:sz w:val="20"/>
          <w:szCs w:val="20"/>
        </w:rPr>
      </w:pPr>
    </w:p>
    <w:p w:rsidR="00EC3248" w:rsidRDefault="00DB1C72" w:rsidP="002D18FE">
      <w:pPr>
        <w:pStyle w:val="NormalWeb"/>
        <w:spacing w:before="0" w:beforeAutospacing="0" w:after="360" w:afterAutospacing="0"/>
        <w:rPr>
          <w:rStyle w:val="Strong"/>
          <w:rFonts w:ascii="Arial" w:hAnsi="Arial" w:cs="Arial"/>
          <w:color w:val="0F0E9F"/>
          <w:sz w:val="20"/>
          <w:szCs w:val="20"/>
        </w:rPr>
      </w:pPr>
      <w:r w:rsidRPr="00DB1C72">
        <w:rPr>
          <w:rStyle w:val="Strong"/>
          <w:rFonts w:ascii="Arial" w:hAnsi="Arial" w:cs="Arial"/>
          <w:color w:val="0F0E9F"/>
          <w:sz w:val="20"/>
          <w:szCs w:val="20"/>
        </w:rPr>
        <w:t>Taste the difference from brands that have stood the test of time.</w:t>
      </w:r>
    </w:p>
    <w:sectPr w:rsidR="00EC324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AA68E9"/>
    <w:multiLevelType w:val="multilevel"/>
    <w:tmpl w:val="F9503C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6687967"/>
    <w:multiLevelType w:val="multilevel"/>
    <w:tmpl w:val="5B80C2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099414ED"/>
    <w:multiLevelType w:val="multilevel"/>
    <w:tmpl w:val="EC32C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0A16229B"/>
    <w:multiLevelType w:val="multilevel"/>
    <w:tmpl w:val="90C441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A1F66F4"/>
    <w:multiLevelType w:val="multilevel"/>
    <w:tmpl w:val="C0A2B1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D066348"/>
    <w:multiLevelType w:val="multilevel"/>
    <w:tmpl w:val="F54C0E6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114715C6"/>
    <w:multiLevelType w:val="multilevel"/>
    <w:tmpl w:val="1A3011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12933D50"/>
    <w:multiLevelType w:val="multilevel"/>
    <w:tmpl w:val="B28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92272FB"/>
    <w:multiLevelType w:val="multilevel"/>
    <w:tmpl w:val="A5FC63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1E376377"/>
    <w:multiLevelType w:val="multilevel"/>
    <w:tmpl w:val="2C087A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21AB4317"/>
    <w:multiLevelType w:val="multilevel"/>
    <w:tmpl w:val="34867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25CF24D7"/>
    <w:multiLevelType w:val="multilevel"/>
    <w:tmpl w:val="2D98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275A53C0"/>
    <w:multiLevelType w:val="multilevel"/>
    <w:tmpl w:val="79FA12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 w15:restartNumberingAfterBreak="0">
    <w:nsid w:val="27B20C93"/>
    <w:multiLevelType w:val="multilevel"/>
    <w:tmpl w:val="47389D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C4C141D"/>
    <w:multiLevelType w:val="multilevel"/>
    <w:tmpl w:val="BDFCE6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2C630011"/>
    <w:multiLevelType w:val="multilevel"/>
    <w:tmpl w:val="5060D0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35955F1C"/>
    <w:multiLevelType w:val="multilevel"/>
    <w:tmpl w:val="F98C05E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7" w15:restartNumberingAfterBreak="0">
    <w:nsid w:val="3C6D5738"/>
    <w:multiLevelType w:val="multilevel"/>
    <w:tmpl w:val="6B4482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3D511056"/>
    <w:multiLevelType w:val="hybridMultilevel"/>
    <w:tmpl w:val="30EE635C"/>
    <w:lvl w:ilvl="0" w:tplc="5C5E0E3A">
      <w:numFmt w:val="bullet"/>
      <w:lvlText w:val="•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C0A6338"/>
    <w:multiLevelType w:val="multilevel"/>
    <w:tmpl w:val="3DECFD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0" w15:restartNumberingAfterBreak="0">
    <w:nsid w:val="54477F7F"/>
    <w:multiLevelType w:val="multilevel"/>
    <w:tmpl w:val="F9B647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 w15:restartNumberingAfterBreak="0">
    <w:nsid w:val="552701D4"/>
    <w:multiLevelType w:val="multilevel"/>
    <w:tmpl w:val="91807A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577B622D"/>
    <w:multiLevelType w:val="multilevel"/>
    <w:tmpl w:val="439AD8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BFE5EBE"/>
    <w:multiLevelType w:val="multilevel"/>
    <w:tmpl w:val="CEF895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FD66649"/>
    <w:multiLevelType w:val="multilevel"/>
    <w:tmpl w:val="A76416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5" w15:restartNumberingAfterBreak="0">
    <w:nsid w:val="623E1F4C"/>
    <w:multiLevelType w:val="multilevel"/>
    <w:tmpl w:val="9F2A95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 w15:restartNumberingAfterBreak="0">
    <w:nsid w:val="671C6D40"/>
    <w:multiLevelType w:val="multilevel"/>
    <w:tmpl w:val="0CE63E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7" w15:restartNumberingAfterBreak="0">
    <w:nsid w:val="67AA3C39"/>
    <w:multiLevelType w:val="hybridMultilevel"/>
    <w:tmpl w:val="324E47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8B94CB2"/>
    <w:multiLevelType w:val="multilevel"/>
    <w:tmpl w:val="00D07C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 w15:restartNumberingAfterBreak="0">
    <w:nsid w:val="71563345"/>
    <w:multiLevelType w:val="multilevel"/>
    <w:tmpl w:val="52EC95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7731607C"/>
    <w:multiLevelType w:val="multilevel"/>
    <w:tmpl w:val="77E28B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 w15:restartNumberingAfterBreak="0">
    <w:nsid w:val="7F0075F0"/>
    <w:multiLevelType w:val="multilevel"/>
    <w:tmpl w:val="B29CA2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17"/>
  </w:num>
  <w:num w:numId="2">
    <w:abstractNumId w:val="26"/>
  </w:num>
  <w:num w:numId="3">
    <w:abstractNumId w:val="12"/>
  </w:num>
  <w:num w:numId="4">
    <w:abstractNumId w:val="21"/>
  </w:num>
  <w:num w:numId="5">
    <w:abstractNumId w:val="14"/>
  </w:num>
  <w:num w:numId="6">
    <w:abstractNumId w:val="10"/>
  </w:num>
  <w:num w:numId="7">
    <w:abstractNumId w:val="30"/>
  </w:num>
  <w:num w:numId="8">
    <w:abstractNumId w:val="22"/>
  </w:num>
  <w:num w:numId="9">
    <w:abstractNumId w:val="5"/>
  </w:num>
  <w:num w:numId="10">
    <w:abstractNumId w:val="31"/>
  </w:num>
  <w:num w:numId="11">
    <w:abstractNumId w:val="2"/>
  </w:num>
  <w:num w:numId="12">
    <w:abstractNumId w:val="15"/>
  </w:num>
  <w:num w:numId="13">
    <w:abstractNumId w:val="28"/>
  </w:num>
  <w:num w:numId="14">
    <w:abstractNumId w:val="0"/>
  </w:num>
  <w:num w:numId="15">
    <w:abstractNumId w:val="19"/>
  </w:num>
  <w:num w:numId="16">
    <w:abstractNumId w:val="8"/>
  </w:num>
  <w:num w:numId="17">
    <w:abstractNumId w:val="16"/>
  </w:num>
  <w:num w:numId="18">
    <w:abstractNumId w:val="1"/>
  </w:num>
  <w:num w:numId="19">
    <w:abstractNumId w:val="20"/>
  </w:num>
  <w:num w:numId="20">
    <w:abstractNumId w:val="9"/>
  </w:num>
  <w:num w:numId="21">
    <w:abstractNumId w:val="11"/>
  </w:num>
  <w:num w:numId="22">
    <w:abstractNumId w:val="23"/>
  </w:num>
  <w:num w:numId="23">
    <w:abstractNumId w:val="6"/>
  </w:num>
  <w:num w:numId="24">
    <w:abstractNumId w:val="4"/>
  </w:num>
  <w:num w:numId="25">
    <w:abstractNumId w:val="3"/>
  </w:num>
  <w:num w:numId="26">
    <w:abstractNumId w:val="29"/>
  </w:num>
  <w:num w:numId="27">
    <w:abstractNumId w:val="24"/>
  </w:num>
  <w:num w:numId="28">
    <w:abstractNumId w:val="13"/>
  </w:num>
  <w:num w:numId="29">
    <w:abstractNumId w:val="7"/>
  </w:num>
  <w:num w:numId="30">
    <w:abstractNumId w:val="25"/>
  </w:num>
  <w:num w:numId="31">
    <w:abstractNumId w:val="18"/>
  </w:num>
  <w:num w:numId="3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16C99"/>
    <w:rsid w:val="00274325"/>
    <w:rsid w:val="002A7815"/>
    <w:rsid w:val="002D18FE"/>
    <w:rsid w:val="003D39BC"/>
    <w:rsid w:val="004D7FC9"/>
    <w:rsid w:val="00816C99"/>
    <w:rsid w:val="00920FB3"/>
    <w:rsid w:val="009E1974"/>
    <w:rsid w:val="00D03D59"/>
    <w:rsid w:val="00DB1C72"/>
    <w:rsid w:val="00EC3248"/>
    <w:rsid w:val="00FD52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1D03DE"/>
  <w15:chartTrackingRefBased/>
  <w15:docId w15:val="{BC712299-999A-41FA-8A2F-571C0F5D98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816C9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2D18FE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16C9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NormalWeb">
    <w:name w:val="Normal (Web)"/>
    <w:basedOn w:val="Normal"/>
    <w:uiPriority w:val="99"/>
    <w:unhideWhenUsed/>
    <w:rsid w:val="00816C9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semiHidden/>
    <w:unhideWhenUsed/>
    <w:rsid w:val="00816C99"/>
    <w:rPr>
      <w:color w:val="0000FF"/>
      <w:u w:val="single"/>
    </w:rPr>
  </w:style>
  <w:style w:type="character" w:customStyle="1" w:styleId="apple-converted-space">
    <w:name w:val="apple-converted-space"/>
    <w:basedOn w:val="DefaultParagraphFont"/>
    <w:rsid w:val="00816C99"/>
  </w:style>
  <w:style w:type="character" w:styleId="Strong">
    <w:name w:val="Strong"/>
    <w:basedOn w:val="DefaultParagraphFont"/>
    <w:uiPriority w:val="22"/>
    <w:qFormat/>
    <w:rsid w:val="00816C99"/>
    <w:rPr>
      <w:b/>
      <w:bCs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2D18FE"/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175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7179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758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53033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35552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301</Words>
  <Characters>1716</Characters>
  <Application>Microsoft Office Word</Application>
  <DocSecurity>4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Pete Douglass</dc:creator>
  <cp:keywords/>
  <dc:description/>
  <cp:lastModifiedBy>Carmie Baldine</cp:lastModifiedBy>
  <cp:revision>2</cp:revision>
  <dcterms:created xsi:type="dcterms:W3CDTF">2017-06-12T12:31:00Z</dcterms:created>
  <dcterms:modified xsi:type="dcterms:W3CDTF">2017-06-12T12:31:00Z</dcterms:modified>
</cp:coreProperties>
</file>