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EFC61" w14:textId="77777777" w:rsidR="008556B9" w:rsidRPr="001A302E" w:rsidRDefault="00856B64">
      <w:r w:rsidRPr="001A302E">
        <w:rPr>
          <w:b/>
          <w:color w:val="000000" w:themeColor="text1"/>
          <w:sz w:val="28"/>
          <w:szCs w:val="28"/>
        </w:rPr>
        <w:t>Front cover:</w:t>
      </w:r>
      <w:r w:rsidRPr="001A302E">
        <w:rPr>
          <w:color w:val="000000" w:themeColor="text1"/>
        </w:rPr>
        <w:t xml:space="preserve"> </w:t>
      </w:r>
      <w:r w:rsidR="00117A7C" w:rsidRPr="001A302E">
        <w:t xml:space="preserve">Our main message is, </w:t>
      </w:r>
      <w:r w:rsidRPr="001A302E">
        <w:t>“</w:t>
      </w:r>
      <w:r w:rsidR="001A302E">
        <w:t>Equipping the Nation</w:t>
      </w:r>
      <w:r w:rsidR="0031043C" w:rsidRPr="001A302E">
        <w:t>s</w:t>
      </w:r>
      <w:r w:rsidRPr="001A302E">
        <w:t xml:space="preserve"> with the Gospel.”</w:t>
      </w:r>
      <w:r w:rsidR="00730A2D" w:rsidRPr="001A302E">
        <w:t xml:space="preserve"> The cover should be so compelling that it begs to be opened.</w:t>
      </w:r>
    </w:p>
    <w:p w14:paraId="4584F54C" w14:textId="77777777" w:rsidR="00856B64" w:rsidRPr="001A302E" w:rsidRDefault="00856B64" w:rsidP="00856B64">
      <w:pPr>
        <w:pStyle w:val="ListParagraph"/>
        <w:numPr>
          <w:ilvl w:val="0"/>
          <w:numId w:val="4"/>
        </w:numPr>
      </w:pPr>
      <w:r w:rsidRPr="001A302E">
        <w:t>AMG logo</w:t>
      </w:r>
    </w:p>
    <w:p w14:paraId="18C33935" w14:textId="77777777" w:rsidR="00856B64" w:rsidRPr="001A302E" w:rsidRDefault="00856B64"/>
    <w:p w14:paraId="14765C81" w14:textId="77777777" w:rsidR="00856B64" w:rsidRPr="001A302E" w:rsidRDefault="00856B64"/>
    <w:p w14:paraId="1BC787D3" w14:textId="77777777" w:rsidR="00856B64" w:rsidRPr="001A302E" w:rsidRDefault="00856B64">
      <w:r w:rsidRPr="001A302E">
        <w:rPr>
          <w:b/>
          <w:sz w:val="28"/>
          <w:szCs w:val="28"/>
        </w:rPr>
        <w:t>First 2 inside panels:</w:t>
      </w:r>
    </w:p>
    <w:p w14:paraId="50B25DA7" w14:textId="77777777" w:rsidR="00856B64" w:rsidRPr="001A302E" w:rsidRDefault="00856B64" w:rsidP="00856B64">
      <w:pPr>
        <w:pStyle w:val="ListParagraph"/>
        <w:numPr>
          <w:ilvl w:val="0"/>
          <w:numId w:val="3"/>
        </w:numPr>
      </w:pPr>
      <w:r w:rsidRPr="001A302E">
        <w:t xml:space="preserve">World map highlighting </w:t>
      </w:r>
      <w:r w:rsidR="001A302E" w:rsidRPr="001A302E">
        <w:t>the 34</w:t>
      </w:r>
      <w:r w:rsidR="00730A2D" w:rsidRPr="001A302E">
        <w:t xml:space="preserve"> </w:t>
      </w:r>
      <w:r w:rsidR="001A302E" w:rsidRPr="001A302E">
        <w:t xml:space="preserve">listed </w:t>
      </w:r>
      <w:r w:rsidR="00730A2D" w:rsidRPr="001A302E">
        <w:t xml:space="preserve">countries where AMG is present.  Clean and modern design. </w:t>
      </w:r>
    </w:p>
    <w:p w14:paraId="65BFABC1" w14:textId="77777777" w:rsidR="001A302E" w:rsidRPr="001A302E" w:rsidRDefault="001A302E" w:rsidP="001A302E">
      <w:pPr>
        <w:rPr>
          <w:color w:val="000000" w:themeColor="text1"/>
        </w:rPr>
      </w:pPr>
      <w:r w:rsidRPr="001A302E">
        <w:rPr>
          <w:color w:val="000000" w:themeColor="text1"/>
        </w:rPr>
        <w:t>Albania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052CEE06" w14:textId="77777777" w:rsidR="001A302E" w:rsidRPr="001A302E" w:rsidRDefault="001A302E" w:rsidP="001A302E">
      <w:pPr>
        <w:rPr>
          <w:color w:val="000000" w:themeColor="text1"/>
        </w:rPr>
      </w:pPr>
      <w:r w:rsidRPr="001A302E">
        <w:rPr>
          <w:color w:val="000000" w:themeColor="text1"/>
        </w:rPr>
        <w:t>Argentina</w:t>
      </w:r>
    </w:p>
    <w:p w14:paraId="27B406AA" w14:textId="77777777" w:rsidR="001A302E" w:rsidRPr="001A302E" w:rsidRDefault="001A302E" w:rsidP="001A302E">
      <w:pPr>
        <w:rPr>
          <w:color w:val="000000" w:themeColor="text1"/>
        </w:rPr>
      </w:pPr>
      <w:r w:rsidRPr="001A302E">
        <w:rPr>
          <w:color w:val="000000" w:themeColor="text1"/>
        </w:rPr>
        <w:t>Australia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40708139" w14:textId="77777777" w:rsidR="001A302E" w:rsidRPr="001A302E" w:rsidRDefault="001A302E" w:rsidP="001A302E">
      <w:pPr>
        <w:rPr>
          <w:color w:val="000000" w:themeColor="text1"/>
        </w:rPr>
      </w:pPr>
      <w:r w:rsidRPr="001A302E">
        <w:rPr>
          <w:color w:val="000000" w:themeColor="text1"/>
        </w:rPr>
        <w:t>Bulgaria</w:t>
      </w:r>
    </w:p>
    <w:p w14:paraId="371A3CE7" w14:textId="77777777" w:rsidR="001A302E" w:rsidRPr="001A302E" w:rsidRDefault="001A302E" w:rsidP="001A302E">
      <w:pPr>
        <w:rPr>
          <w:color w:val="000000" w:themeColor="text1"/>
        </w:rPr>
      </w:pPr>
      <w:r w:rsidRPr="001A302E">
        <w:rPr>
          <w:color w:val="000000" w:themeColor="text1"/>
        </w:rPr>
        <w:t>Bangladesh</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049F318E" w14:textId="77777777" w:rsidR="001A302E" w:rsidRPr="001A302E" w:rsidRDefault="001A302E" w:rsidP="001A302E">
      <w:pPr>
        <w:rPr>
          <w:color w:val="000000" w:themeColor="text1"/>
        </w:rPr>
      </w:pPr>
      <w:r w:rsidRPr="001A302E">
        <w:rPr>
          <w:color w:val="000000" w:themeColor="text1"/>
        </w:rPr>
        <w:t>Canada</w:t>
      </w:r>
      <w:r w:rsidRPr="001A302E">
        <w:rPr>
          <w:color w:val="000000" w:themeColor="text1"/>
        </w:rPr>
        <w:tab/>
      </w:r>
      <w:r w:rsidRPr="001A302E">
        <w:rPr>
          <w:color w:val="000000" w:themeColor="text1"/>
        </w:rPr>
        <w:tab/>
      </w:r>
      <w:r w:rsidRPr="001A302E">
        <w:rPr>
          <w:color w:val="000000" w:themeColor="text1"/>
        </w:rPr>
        <w:tab/>
      </w:r>
    </w:p>
    <w:p w14:paraId="6A3CBA93" w14:textId="77777777" w:rsidR="001A302E" w:rsidRPr="001A302E" w:rsidRDefault="001A302E" w:rsidP="001A302E">
      <w:pPr>
        <w:rPr>
          <w:color w:val="000000" w:themeColor="text1"/>
        </w:rPr>
      </w:pPr>
      <w:r w:rsidRPr="001A302E">
        <w:rPr>
          <w:color w:val="000000" w:themeColor="text1"/>
        </w:rPr>
        <w:t>Costa Rica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36CE76C4" w14:textId="77777777" w:rsidR="001A302E" w:rsidRPr="001A302E" w:rsidRDefault="001A302E" w:rsidP="001A302E">
      <w:pPr>
        <w:rPr>
          <w:color w:val="000000" w:themeColor="text1"/>
        </w:rPr>
      </w:pPr>
      <w:r w:rsidRPr="001A302E">
        <w:rPr>
          <w:color w:val="000000" w:themeColor="text1"/>
        </w:rPr>
        <w:t>Cuba</w:t>
      </w:r>
      <w:r w:rsidRPr="001A302E">
        <w:rPr>
          <w:color w:val="000000" w:themeColor="text1"/>
        </w:rPr>
        <w:tab/>
      </w:r>
      <w:r w:rsidRPr="001A302E">
        <w:rPr>
          <w:color w:val="000000" w:themeColor="text1"/>
        </w:rPr>
        <w:tab/>
      </w:r>
      <w:r w:rsidRPr="001A302E">
        <w:rPr>
          <w:color w:val="000000" w:themeColor="text1"/>
        </w:rPr>
        <w:tab/>
      </w:r>
    </w:p>
    <w:p w14:paraId="29AEFD1E" w14:textId="77777777" w:rsidR="001A302E" w:rsidRPr="001A302E" w:rsidRDefault="001A302E" w:rsidP="001A302E">
      <w:pPr>
        <w:rPr>
          <w:color w:val="000000" w:themeColor="text1"/>
        </w:rPr>
      </w:pPr>
      <w:r w:rsidRPr="001A302E">
        <w:rPr>
          <w:color w:val="000000" w:themeColor="text1"/>
        </w:rPr>
        <w:t>Cyprus</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39313F6A" w14:textId="77777777" w:rsidR="001A302E" w:rsidRPr="001A302E" w:rsidRDefault="001A302E" w:rsidP="001A302E">
      <w:pPr>
        <w:rPr>
          <w:color w:val="000000" w:themeColor="text1"/>
        </w:rPr>
      </w:pPr>
      <w:r w:rsidRPr="001A302E">
        <w:rPr>
          <w:color w:val="000000" w:themeColor="text1"/>
        </w:rPr>
        <w:t>Egypt</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315AA558" w14:textId="77777777" w:rsidR="001A302E" w:rsidRPr="001A302E" w:rsidRDefault="001A302E" w:rsidP="001A302E">
      <w:pPr>
        <w:rPr>
          <w:color w:val="000000" w:themeColor="text1"/>
        </w:rPr>
      </w:pPr>
      <w:r w:rsidRPr="001A302E">
        <w:rPr>
          <w:color w:val="000000" w:themeColor="text1"/>
        </w:rPr>
        <w:t>Greece</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7D85E0A8" w14:textId="77777777" w:rsidR="001A302E" w:rsidRPr="001A302E" w:rsidRDefault="001A302E" w:rsidP="001A302E">
      <w:pPr>
        <w:rPr>
          <w:color w:val="000000" w:themeColor="text1"/>
        </w:rPr>
      </w:pPr>
      <w:r w:rsidRPr="001A302E">
        <w:rPr>
          <w:color w:val="000000" w:themeColor="text1"/>
        </w:rPr>
        <w:t>Guatemala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14087602" w14:textId="77777777" w:rsidR="001A302E" w:rsidRPr="001A302E" w:rsidRDefault="001A302E" w:rsidP="001A302E">
      <w:pPr>
        <w:rPr>
          <w:color w:val="000000" w:themeColor="text1"/>
        </w:rPr>
      </w:pPr>
      <w:r w:rsidRPr="001A302E">
        <w:rPr>
          <w:color w:val="000000" w:themeColor="text1"/>
        </w:rPr>
        <w:t>Ghana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23A3F0A3" w14:textId="77777777" w:rsidR="001A302E" w:rsidRPr="001A302E" w:rsidRDefault="001A302E" w:rsidP="001A302E">
      <w:pPr>
        <w:rPr>
          <w:color w:val="000000" w:themeColor="text1"/>
        </w:rPr>
      </w:pPr>
      <w:r w:rsidRPr="001A302E">
        <w:rPr>
          <w:color w:val="000000" w:themeColor="text1"/>
        </w:rPr>
        <w:t>Haiti</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635362BF" w14:textId="77777777" w:rsidR="001A302E" w:rsidRPr="001A302E" w:rsidRDefault="001A302E" w:rsidP="001A302E">
      <w:pPr>
        <w:rPr>
          <w:color w:val="000000" w:themeColor="text1"/>
        </w:rPr>
      </w:pPr>
      <w:r w:rsidRPr="001A302E">
        <w:rPr>
          <w:color w:val="000000" w:themeColor="text1"/>
        </w:rPr>
        <w:t>India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110028CF" w14:textId="77777777" w:rsidR="001A302E" w:rsidRPr="001A302E" w:rsidRDefault="001A302E" w:rsidP="001A302E">
      <w:pPr>
        <w:rPr>
          <w:color w:val="000000" w:themeColor="text1"/>
        </w:rPr>
      </w:pPr>
      <w:r w:rsidRPr="001A302E">
        <w:rPr>
          <w:color w:val="000000" w:themeColor="text1"/>
        </w:rPr>
        <w:t>Indonesia</w:t>
      </w:r>
      <w:r w:rsidRPr="001A302E">
        <w:rPr>
          <w:color w:val="000000" w:themeColor="text1"/>
        </w:rPr>
        <w:tab/>
      </w:r>
      <w:r w:rsidRPr="001A302E">
        <w:rPr>
          <w:color w:val="000000" w:themeColor="text1"/>
        </w:rPr>
        <w:tab/>
      </w:r>
      <w:r w:rsidRPr="001A302E">
        <w:rPr>
          <w:color w:val="000000" w:themeColor="text1"/>
        </w:rPr>
        <w:tab/>
      </w:r>
    </w:p>
    <w:p w14:paraId="4E2A447F" w14:textId="77777777" w:rsidR="001A302E" w:rsidRPr="001A302E" w:rsidRDefault="001A302E" w:rsidP="001A302E">
      <w:pPr>
        <w:rPr>
          <w:color w:val="000000" w:themeColor="text1"/>
        </w:rPr>
      </w:pPr>
      <w:r w:rsidRPr="001A302E">
        <w:rPr>
          <w:color w:val="000000" w:themeColor="text1"/>
        </w:rPr>
        <w:t>Italy</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469297EC" w14:textId="77777777" w:rsidR="001A302E" w:rsidRPr="001A302E" w:rsidRDefault="001A302E" w:rsidP="001A302E">
      <w:pPr>
        <w:rPr>
          <w:color w:val="000000" w:themeColor="text1"/>
        </w:rPr>
      </w:pPr>
      <w:r w:rsidRPr="001A302E">
        <w:rPr>
          <w:color w:val="000000" w:themeColor="text1"/>
        </w:rPr>
        <w:t>Kenya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00DB2622" w14:textId="77777777" w:rsidR="001A302E" w:rsidRPr="001A302E" w:rsidRDefault="001A302E" w:rsidP="001A302E">
      <w:pPr>
        <w:rPr>
          <w:color w:val="000000" w:themeColor="text1"/>
        </w:rPr>
      </w:pPr>
      <w:r w:rsidRPr="001A302E">
        <w:rPr>
          <w:color w:val="000000" w:themeColor="text1"/>
        </w:rPr>
        <w:t>Lebanon</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7252A151" w14:textId="77777777" w:rsidR="001A302E" w:rsidRPr="001A302E" w:rsidRDefault="001A302E" w:rsidP="001A302E">
      <w:pPr>
        <w:rPr>
          <w:color w:val="000000" w:themeColor="text1"/>
        </w:rPr>
      </w:pPr>
      <w:r w:rsidRPr="001A302E">
        <w:rPr>
          <w:color w:val="000000" w:themeColor="text1"/>
        </w:rPr>
        <w:t>Liberia</w:t>
      </w:r>
      <w:r w:rsidRPr="001A302E">
        <w:rPr>
          <w:color w:val="000000" w:themeColor="text1"/>
        </w:rPr>
        <w:tab/>
      </w:r>
      <w:r w:rsidRPr="001A302E">
        <w:rPr>
          <w:color w:val="000000" w:themeColor="text1"/>
        </w:rPr>
        <w:tab/>
      </w:r>
    </w:p>
    <w:p w14:paraId="67039EC1" w14:textId="77777777" w:rsidR="001A302E" w:rsidRPr="001A302E" w:rsidRDefault="001A302E" w:rsidP="001A302E">
      <w:pPr>
        <w:rPr>
          <w:color w:val="000000" w:themeColor="text1"/>
        </w:rPr>
      </w:pPr>
      <w:r w:rsidRPr="001A302E">
        <w:rPr>
          <w:color w:val="000000" w:themeColor="text1"/>
        </w:rPr>
        <w:t>Mexico</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10EE40EF" w14:textId="77777777" w:rsidR="001A302E" w:rsidRPr="001A302E" w:rsidRDefault="001A302E" w:rsidP="001A302E">
      <w:pPr>
        <w:rPr>
          <w:color w:val="000000" w:themeColor="text1"/>
        </w:rPr>
      </w:pPr>
      <w:r w:rsidRPr="001A302E">
        <w:rPr>
          <w:color w:val="000000" w:themeColor="text1"/>
        </w:rPr>
        <w:t>Moldova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1F3DDD1B" w14:textId="77777777" w:rsidR="001A302E" w:rsidRPr="001A302E" w:rsidRDefault="001A302E" w:rsidP="001A302E">
      <w:pPr>
        <w:rPr>
          <w:color w:val="000000" w:themeColor="text1"/>
        </w:rPr>
      </w:pPr>
      <w:r w:rsidRPr="001A302E">
        <w:rPr>
          <w:color w:val="000000" w:themeColor="text1"/>
        </w:rPr>
        <w:t>Myanmar</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235804D7" w14:textId="77777777" w:rsidR="001A302E" w:rsidRPr="001A302E" w:rsidRDefault="001A302E" w:rsidP="001A302E">
      <w:pPr>
        <w:rPr>
          <w:color w:val="000000" w:themeColor="text1"/>
        </w:rPr>
      </w:pPr>
      <w:r w:rsidRPr="001A302E">
        <w:rPr>
          <w:color w:val="000000" w:themeColor="text1"/>
        </w:rPr>
        <w:t>Pakistan</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02BE7025" w14:textId="77777777" w:rsidR="001A302E" w:rsidRPr="001A302E" w:rsidRDefault="001A302E" w:rsidP="001A302E">
      <w:pPr>
        <w:rPr>
          <w:color w:val="000000" w:themeColor="text1"/>
        </w:rPr>
      </w:pPr>
      <w:r w:rsidRPr="001A302E">
        <w:rPr>
          <w:color w:val="000000" w:themeColor="text1"/>
        </w:rPr>
        <w:t>Peru</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5EE0EC38" w14:textId="77777777" w:rsidR="001A302E" w:rsidRPr="001A302E" w:rsidRDefault="001A302E" w:rsidP="001A302E">
      <w:pPr>
        <w:rPr>
          <w:color w:val="000000" w:themeColor="text1"/>
        </w:rPr>
      </w:pPr>
      <w:r w:rsidRPr="001A302E">
        <w:rPr>
          <w:color w:val="000000" w:themeColor="text1"/>
        </w:rPr>
        <w:t>Philippines</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75D303B3" w14:textId="77777777" w:rsidR="001A302E" w:rsidRPr="001A302E" w:rsidRDefault="001A302E" w:rsidP="001A302E">
      <w:pPr>
        <w:rPr>
          <w:color w:val="000000" w:themeColor="text1"/>
        </w:rPr>
      </w:pPr>
      <w:r w:rsidRPr="001A302E">
        <w:rPr>
          <w:color w:val="000000" w:themeColor="text1"/>
        </w:rPr>
        <w:t>Romania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3B41D553" w14:textId="77777777" w:rsidR="001A302E" w:rsidRPr="001A302E" w:rsidRDefault="001A302E" w:rsidP="001A302E">
      <w:pPr>
        <w:rPr>
          <w:color w:val="000000" w:themeColor="text1"/>
        </w:rPr>
      </w:pPr>
      <w:r w:rsidRPr="001A302E">
        <w:rPr>
          <w:color w:val="000000" w:themeColor="text1"/>
        </w:rPr>
        <w:t>South Africa</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67A1AF2F" w14:textId="77777777" w:rsidR="001A302E" w:rsidRPr="001A302E" w:rsidRDefault="001A302E" w:rsidP="001A302E">
      <w:pPr>
        <w:rPr>
          <w:color w:val="000000" w:themeColor="text1"/>
        </w:rPr>
      </w:pPr>
      <w:r w:rsidRPr="001A302E">
        <w:rPr>
          <w:color w:val="000000" w:themeColor="text1"/>
        </w:rPr>
        <w:t>Spain</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40CA9CB4" w14:textId="77777777" w:rsidR="001A302E" w:rsidRPr="001A302E" w:rsidRDefault="001A302E" w:rsidP="001A302E">
      <w:pPr>
        <w:rPr>
          <w:color w:val="000000" w:themeColor="text1"/>
        </w:rPr>
      </w:pPr>
      <w:r w:rsidRPr="001A302E">
        <w:rPr>
          <w:color w:val="000000" w:themeColor="text1"/>
        </w:rPr>
        <w:t>Thailand</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37EA7E2E" w14:textId="77777777" w:rsidR="001A302E" w:rsidRPr="001A302E" w:rsidRDefault="001A302E" w:rsidP="001A302E">
      <w:pPr>
        <w:rPr>
          <w:color w:val="000000" w:themeColor="text1"/>
        </w:rPr>
      </w:pPr>
      <w:r w:rsidRPr="001A302E">
        <w:rPr>
          <w:color w:val="000000" w:themeColor="text1"/>
        </w:rPr>
        <w:t>Turkey</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39F78DEB" w14:textId="77777777" w:rsidR="001A302E" w:rsidRPr="001A302E" w:rsidRDefault="001A302E" w:rsidP="001A302E">
      <w:pPr>
        <w:rPr>
          <w:color w:val="000000" w:themeColor="text1"/>
        </w:rPr>
      </w:pPr>
      <w:r w:rsidRPr="001A302E">
        <w:rPr>
          <w:color w:val="000000" w:themeColor="text1"/>
        </w:rPr>
        <w:t>Uganda</w:t>
      </w:r>
    </w:p>
    <w:p w14:paraId="690C36BA" w14:textId="77777777" w:rsidR="001A302E" w:rsidRPr="001A302E" w:rsidRDefault="001A302E" w:rsidP="001A302E">
      <w:pPr>
        <w:rPr>
          <w:color w:val="000000" w:themeColor="text1"/>
        </w:rPr>
      </w:pPr>
      <w:r w:rsidRPr="001A302E">
        <w:rPr>
          <w:color w:val="000000" w:themeColor="text1"/>
        </w:rPr>
        <w:t>United States</w:t>
      </w:r>
      <w:r w:rsidRPr="001A302E">
        <w:rPr>
          <w:color w:val="000000" w:themeColor="text1"/>
        </w:rPr>
        <w:tab/>
      </w:r>
      <w:r w:rsidRPr="001A302E">
        <w:rPr>
          <w:color w:val="000000" w:themeColor="text1"/>
        </w:rPr>
        <w:tab/>
      </w:r>
      <w:r w:rsidRPr="001A302E">
        <w:rPr>
          <w:color w:val="000000" w:themeColor="text1"/>
        </w:rPr>
        <w:tab/>
      </w:r>
      <w:r w:rsidRPr="001A302E">
        <w:rPr>
          <w:color w:val="000000" w:themeColor="text1"/>
        </w:rPr>
        <w:tab/>
      </w:r>
    </w:p>
    <w:p w14:paraId="149C6CEB" w14:textId="77777777" w:rsidR="00D43C6C" w:rsidRPr="001A302E" w:rsidRDefault="001A302E" w:rsidP="001A302E">
      <w:pPr>
        <w:rPr>
          <w:color w:val="000000" w:themeColor="text1"/>
        </w:rPr>
      </w:pPr>
      <w:r w:rsidRPr="001A302E">
        <w:rPr>
          <w:color w:val="000000" w:themeColor="text1"/>
        </w:rPr>
        <w:t>Zimbabwe</w:t>
      </w:r>
    </w:p>
    <w:p w14:paraId="500B23B3" w14:textId="77777777" w:rsidR="001A302E" w:rsidRPr="001A302E" w:rsidRDefault="001A302E" w:rsidP="001A302E"/>
    <w:p w14:paraId="566569EF" w14:textId="77777777" w:rsidR="00856B64" w:rsidRPr="001A302E" w:rsidRDefault="001A302E" w:rsidP="00856B64">
      <w:pPr>
        <w:pStyle w:val="ListParagraph"/>
        <w:numPr>
          <w:ilvl w:val="0"/>
          <w:numId w:val="3"/>
        </w:numPr>
      </w:pPr>
      <w:r>
        <w:lastRenderedPageBreak/>
        <w:t>Stats</w:t>
      </w:r>
      <w:r w:rsidR="00856B64" w:rsidRPr="001A302E">
        <w:t xml:space="preserve"> of needs from around the world. </w:t>
      </w:r>
    </w:p>
    <w:p w14:paraId="0B9DE2D9" w14:textId="77777777" w:rsidR="00856B64" w:rsidRPr="001A302E" w:rsidRDefault="00B47436" w:rsidP="00BE1CC7">
      <w:pPr>
        <w:pStyle w:val="ListParagraph"/>
        <w:numPr>
          <w:ilvl w:val="1"/>
          <w:numId w:val="3"/>
        </w:numPr>
      </w:pPr>
      <w:r w:rsidRPr="001A302E">
        <w:t>3.11</w:t>
      </w:r>
      <w:r w:rsidRPr="001A302E">
        <w:t xml:space="preserve"> </w:t>
      </w:r>
      <w:r w:rsidR="00BE1CC7" w:rsidRPr="001A302E">
        <w:t xml:space="preserve">billion </w:t>
      </w:r>
      <w:r w:rsidRPr="001A302E">
        <w:t>people around the world</w:t>
      </w:r>
      <w:r w:rsidR="00BE1CC7" w:rsidRPr="001A302E">
        <w:t xml:space="preserve"> are unreached and</w:t>
      </w:r>
      <w:r w:rsidRPr="001A302E">
        <w:t xml:space="preserve"> need to hear the Gospel </w:t>
      </w:r>
    </w:p>
    <w:p w14:paraId="43145D53" w14:textId="77777777" w:rsidR="00BE1CC7" w:rsidRPr="001A302E" w:rsidRDefault="00BE1CC7" w:rsidP="00BE1CC7">
      <w:pPr>
        <w:pStyle w:val="ListParagraph"/>
        <w:numPr>
          <w:ilvl w:val="1"/>
          <w:numId w:val="3"/>
        </w:numPr>
      </w:pPr>
      <w:r w:rsidRPr="001A302E">
        <w:t>About</w:t>
      </w:r>
      <w:r w:rsidRPr="001A302E">
        <w:t xml:space="preserve"> 16,000</w:t>
      </w:r>
      <w:r w:rsidRPr="001A302E">
        <w:t xml:space="preserve"> </w:t>
      </w:r>
      <w:r w:rsidRPr="001A302E">
        <w:t>children under the age of five die each day from preventable causes</w:t>
      </w:r>
    </w:p>
    <w:p w14:paraId="7F4CFF5B" w14:textId="77777777" w:rsidR="00BE1CC7" w:rsidRPr="001A302E" w:rsidRDefault="00BE1CC7" w:rsidP="00BE1CC7">
      <w:pPr>
        <w:pStyle w:val="ListParagraph"/>
        <w:numPr>
          <w:ilvl w:val="1"/>
          <w:numId w:val="3"/>
        </w:numPr>
      </w:pPr>
      <w:r w:rsidRPr="001A302E">
        <w:t>10.7% of the world’s population lives on less than $1.90 per day</w:t>
      </w:r>
    </w:p>
    <w:p w14:paraId="47ED4DD4" w14:textId="77777777" w:rsidR="00BE1CC7" w:rsidRPr="001A302E" w:rsidRDefault="00BE1CC7" w:rsidP="00BE1CC7">
      <w:pPr>
        <w:pStyle w:val="ListParagraph"/>
        <w:numPr>
          <w:ilvl w:val="1"/>
          <w:numId w:val="3"/>
        </w:numPr>
      </w:pPr>
      <w:r w:rsidRPr="001A302E">
        <w:t>1 out of every 113 people around the world is a refugee</w:t>
      </w:r>
    </w:p>
    <w:p w14:paraId="75CF9CF2" w14:textId="77777777" w:rsidR="00BE1CC7" w:rsidRPr="001A302E" w:rsidRDefault="00BE1CC7" w:rsidP="00BE1CC7">
      <w:pPr>
        <w:pStyle w:val="ListParagraph"/>
        <w:numPr>
          <w:ilvl w:val="1"/>
          <w:numId w:val="3"/>
        </w:numPr>
      </w:pPr>
      <w:r w:rsidRPr="001A302E">
        <w:t>1-2% of human trafficking victims are ever rescued</w:t>
      </w:r>
    </w:p>
    <w:p w14:paraId="38C4F570" w14:textId="77777777" w:rsidR="00BE1CC7" w:rsidRPr="001A302E" w:rsidRDefault="00BE1CC7" w:rsidP="00BE1CC7">
      <w:pPr>
        <w:pStyle w:val="ListParagraph"/>
        <w:numPr>
          <w:ilvl w:val="1"/>
          <w:numId w:val="3"/>
        </w:numPr>
      </w:pPr>
      <w:r w:rsidRPr="001A302E">
        <w:t>1.2 million children trafficked each year</w:t>
      </w:r>
    </w:p>
    <w:p w14:paraId="77089789" w14:textId="77777777" w:rsidR="00BE1CC7" w:rsidRPr="001A302E" w:rsidRDefault="00BE1CC7" w:rsidP="00BE1CC7">
      <w:pPr>
        <w:pStyle w:val="ListParagraph"/>
        <w:numPr>
          <w:ilvl w:val="1"/>
          <w:numId w:val="3"/>
        </w:numPr>
      </w:pPr>
      <w:r w:rsidRPr="001A302E">
        <w:t>T</w:t>
      </w:r>
      <w:r w:rsidRPr="001A302E">
        <w:t>he</w:t>
      </w:r>
      <w:r w:rsidRPr="001A302E">
        <w:t xml:space="preserve"> </w:t>
      </w:r>
      <w:r w:rsidRPr="001A302E">
        <w:t>average age of a human trafficking victim is 12 The average age a teen</w:t>
      </w:r>
    </w:p>
    <w:p w14:paraId="1FAA5869" w14:textId="77777777" w:rsidR="00BE1CC7" w:rsidRPr="001A302E" w:rsidRDefault="00BE1CC7" w:rsidP="00BE1CC7">
      <w:pPr>
        <w:pStyle w:val="ListParagraph"/>
        <w:ind w:left="1440"/>
      </w:pPr>
      <w:r w:rsidRPr="001A302E">
        <w:t>enters the sex trade in the U.S. is 12 to 14-year- old. Many victims are</w:t>
      </w:r>
    </w:p>
    <w:p w14:paraId="650E6E83" w14:textId="77777777" w:rsidR="00BE1CC7" w:rsidRPr="001A302E" w:rsidRDefault="00BE1CC7" w:rsidP="00BE1CC7">
      <w:pPr>
        <w:pStyle w:val="ListParagraph"/>
        <w:ind w:left="1440"/>
      </w:pPr>
      <w:r w:rsidRPr="001A302E">
        <w:t>runaway girls who were sexually abused as children.</w:t>
      </w:r>
    </w:p>
    <w:p w14:paraId="75B28488" w14:textId="77777777" w:rsidR="00BE1CC7" w:rsidRPr="001A302E" w:rsidRDefault="00BE1CC7" w:rsidP="00BE1CC7">
      <w:pPr>
        <w:pStyle w:val="ListParagraph"/>
        <w:numPr>
          <w:ilvl w:val="1"/>
          <w:numId w:val="3"/>
        </w:numPr>
      </w:pPr>
      <w:r w:rsidRPr="001A302E">
        <w:t>More than 85 percent of the pastors around the world have never</w:t>
      </w:r>
    </w:p>
    <w:p w14:paraId="5C9359A7" w14:textId="77777777" w:rsidR="00BE1CC7" w:rsidRPr="001A302E" w:rsidRDefault="00BE1CC7" w:rsidP="00BE1CC7">
      <w:pPr>
        <w:pStyle w:val="ListParagraph"/>
        <w:ind w:left="1440"/>
      </w:pPr>
      <w:r w:rsidRPr="001A302E">
        <w:t>received theological ed</w:t>
      </w:r>
      <w:r w:rsidRPr="001A302E">
        <w:t xml:space="preserve">ucation or pastoral preparation </w:t>
      </w:r>
    </w:p>
    <w:p w14:paraId="1BE34C70" w14:textId="77777777" w:rsidR="00BE1CC7" w:rsidRPr="001A302E" w:rsidRDefault="00BE1CC7" w:rsidP="00BE1CC7">
      <w:pPr>
        <w:pStyle w:val="ListParagraph"/>
        <w:ind w:left="1440"/>
      </w:pPr>
    </w:p>
    <w:p w14:paraId="79F82652" w14:textId="77777777" w:rsidR="00856B64" w:rsidRPr="001A302E" w:rsidRDefault="00856B64"/>
    <w:p w14:paraId="3FE31C7D" w14:textId="77777777" w:rsidR="00856B64" w:rsidRPr="001A302E" w:rsidRDefault="00856B64">
      <w:pPr>
        <w:rPr>
          <w:b/>
          <w:sz w:val="28"/>
          <w:szCs w:val="28"/>
        </w:rPr>
      </w:pPr>
      <w:r w:rsidRPr="001A302E">
        <w:rPr>
          <w:b/>
          <w:sz w:val="28"/>
          <w:szCs w:val="28"/>
        </w:rPr>
        <w:t>Full spread:</w:t>
      </w:r>
    </w:p>
    <w:p w14:paraId="06C8B544" w14:textId="77777777" w:rsidR="00856B64" w:rsidRPr="001A302E" w:rsidRDefault="00856B64" w:rsidP="00856B64">
      <w:pPr>
        <w:pStyle w:val="ListParagraph"/>
        <w:numPr>
          <w:ilvl w:val="0"/>
          <w:numId w:val="2"/>
        </w:numPr>
        <w:rPr>
          <w:u w:val="single"/>
        </w:rPr>
      </w:pPr>
      <w:r w:rsidRPr="00C72DE5">
        <w:rPr>
          <w:i/>
          <w:u w:val="single"/>
        </w:rPr>
        <w:t>Left side</w:t>
      </w:r>
      <w:r w:rsidRPr="001A302E">
        <w:rPr>
          <w:u w:val="single"/>
        </w:rPr>
        <w:t xml:space="preserve">: </w:t>
      </w:r>
    </w:p>
    <w:p w14:paraId="5CDE9A9D" w14:textId="77777777" w:rsidR="00B04561" w:rsidRPr="001A302E" w:rsidRDefault="00B04561" w:rsidP="00B04561">
      <w:pPr>
        <w:pStyle w:val="ListParagraph"/>
        <w:rPr>
          <w:rFonts w:eastAsia="Times New Roman" w:cs="Arial"/>
          <w:b/>
          <w:color w:val="000000" w:themeColor="text1"/>
          <w:shd w:val="clear" w:color="auto" w:fill="FFFFFF"/>
        </w:rPr>
      </w:pPr>
      <w:r w:rsidRPr="001A302E">
        <w:rPr>
          <w:rFonts w:eastAsia="Times New Roman" w:cs="Arial"/>
          <w:b/>
          <w:color w:val="000000" w:themeColor="text1"/>
          <w:shd w:val="clear" w:color="auto" w:fill="FFFFFF"/>
        </w:rPr>
        <w:t>Who is a National Worker?</w:t>
      </w:r>
    </w:p>
    <w:p w14:paraId="62DE599E" w14:textId="77777777" w:rsidR="00B04561" w:rsidRPr="001A302E" w:rsidRDefault="00B04561" w:rsidP="00B04561">
      <w:pPr>
        <w:ind w:left="360"/>
        <w:rPr>
          <w:rFonts w:eastAsia="Times New Roman" w:cs="Arial"/>
          <w:color w:val="000000" w:themeColor="text1"/>
          <w:shd w:val="clear" w:color="auto" w:fill="FFFFFF"/>
        </w:rPr>
      </w:pPr>
    </w:p>
    <w:p w14:paraId="0720E169" w14:textId="77777777" w:rsidR="00B04561" w:rsidRPr="001A302E" w:rsidRDefault="00B04561" w:rsidP="00B04561">
      <w:pPr>
        <w:pStyle w:val="ListParagraph"/>
        <w:jc w:val="both"/>
        <w:rPr>
          <w:rFonts w:eastAsia="Times New Roman" w:cs="Arial"/>
          <w:color w:val="000000" w:themeColor="text1"/>
          <w:shd w:val="clear" w:color="auto" w:fill="FFFFFF"/>
        </w:rPr>
      </w:pPr>
      <w:r w:rsidRPr="001A302E">
        <w:rPr>
          <w:rFonts w:eastAsia="Times New Roman" w:cs="Arial"/>
          <w:color w:val="000000" w:themeColor="text1"/>
          <w:shd w:val="clear" w:color="auto" w:fill="FFFFFF"/>
        </w:rPr>
        <w:t xml:space="preserve">National workers are native missionaries who reach their own people with the Gospel. They are the hands and feet of AMG in the countries where we minister. </w:t>
      </w:r>
    </w:p>
    <w:p w14:paraId="137438E9" w14:textId="77777777" w:rsidR="00B04561" w:rsidRPr="001A302E" w:rsidRDefault="00B04561" w:rsidP="00B04561">
      <w:pPr>
        <w:ind w:left="360"/>
        <w:jc w:val="both"/>
        <w:rPr>
          <w:rFonts w:eastAsia="Times New Roman" w:cs="Arial"/>
          <w:color w:val="000000" w:themeColor="text1"/>
          <w:shd w:val="clear" w:color="auto" w:fill="FFFFFF"/>
        </w:rPr>
      </w:pPr>
    </w:p>
    <w:p w14:paraId="6CB80C39" w14:textId="77777777" w:rsidR="00B04561" w:rsidRPr="001A302E" w:rsidRDefault="00B04561" w:rsidP="00B04561">
      <w:pPr>
        <w:pStyle w:val="ListParagraph"/>
        <w:jc w:val="both"/>
        <w:rPr>
          <w:rFonts w:eastAsia="Times New Roman" w:cs="Times New Roman"/>
          <w:color w:val="000000" w:themeColor="text1"/>
        </w:rPr>
      </w:pPr>
      <w:r w:rsidRPr="001A302E">
        <w:rPr>
          <w:rFonts w:eastAsia="Times New Roman" w:cs="Arial"/>
          <w:color w:val="000000" w:themeColor="text1"/>
          <w:shd w:val="clear" w:color="auto" w:fill="FFFFFF"/>
        </w:rPr>
        <w:t>National workers are unique. Because they serve in their own countries, they don’t need special government residence permits and they are already experts with the local language and culture. They can even serve in countries where cross-cultural missionaries would not be allowed and they serve at a fraction of the cost a foreign missionary would need to raise.</w:t>
      </w:r>
      <w:r w:rsidRPr="001A302E">
        <w:rPr>
          <w:rFonts w:eastAsia="Times New Roman" w:cs="Times New Roman"/>
          <w:color w:val="000000" w:themeColor="text1"/>
        </w:rPr>
        <w:t xml:space="preserve"> </w:t>
      </w:r>
    </w:p>
    <w:p w14:paraId="6BB9CEC8" w14:textId="77777777" w:rsidR="00B04561" w:rsidRPr="001A302E" w:rsidRDefault="00B04561" w:rsidP="00B04561">
      <w:pPr>
        <w:pStyle w:val="ListParagraph"/>
        <w:tabs>
          <w:tab w:val="left" w:pos="3222"/>
        </w:tabs>
        <w:jc w:val="both"/>
        <w:rPr>
          <w:rFonts w:eastAsia="Times New Roman" w:cs="Times New Roman"/>
          <w:color w:val="000000" w:themeColor="text1"/>
        </w:rPr>
      </w:pPr>
      <w:r w:rsidRPr="001A302E">
        <w:rPr>
          <w:rFonts w:eastAsia="Times New Roman" w:cs="Times New Roman"/>
          <w:color w:val="000000" w:themeColor="text1"/>
        </w:rPr>
        <w:tab/>
      </w:r>
    </w:p>
    <w:p w14:paraId="523EB409" w14:textId="77777777" w:rsidR="00B04561" w:rsidRPr="001A302E" w:rsidRDefault="00B04561" w:rsidP="00B04561">
      <w:pPr>
        <w:pStyle w:val="ListParagraph"/>
        <w:jc w:val="both"/>
        <w:rPr>
          <w:rFonts w:eastAsia="Times New Roman" w:cs="Arial"/>
          <w:color w:val="000000" w:themeColor="text1"/>
          <w:shd w:val="clear" w:color="auto" w:fill="FFFFFF"/>
        </w:rPr>
      </w:pPr>
      <w:r w:rsidRPr="001A302E">
        <w:rPr>
          <w:rFonts w:eastAsia="Times New Roman" w:cs="Arial"/>
          <w:color w:val="000000" w:themeColor="text1"/>
          <w:shd w:val="clear" w:color="auto" w:fill="FFFFFF"/>
        </w:rPr>
        <w:t>National workers serve in a variety of ways to empower the local church and advance God’s kingdom. Some are church planters and pastors. Some are teachers, school directors, house parents, support staff at AMG’s child and youth development centers educating a new generation of Christ-followers that will strengthen the local churches. Some serve in the medical arena as doctors and nurses. Serving in a variety of ministries that vary based on what is needed in a particular country or area, they are the key and the most effective way to sharing God’s love in word and deed, following the example of Jesus Christ.</w:t>
      </w:r>
    </w:p>
    <w:p w14:paraId="4A8D8DF8" w14:textId="77777777" w:rsidR="00B04561" w:rsidRPr="001A302E" w:rsidRDefault="00B04561" w:rsidP="00B04561">
      <w:pPr>
        <w:pStyle w:val="ListParagraph"/>
        <w:tabs>
          <w:tab w:val="left" w:pos="6801"/>
        </w:tabs>
        <w:jc w:val="both"/>
        <w:rPr>
          <w:rFonts w:eastAsia="Times New Roman" w:cs="Arial"/>
          <w:color w:val="000000" w:themeColor="text1"/>
          <w:shd w:val="clear" w:color="auto" w:fill="FFFFFF"/>
        </w:rPr>
      </w:pPr>
      <w:r w:rsidRPr="001A302E">
        <w:rPr>
          <w:rFonts w:eastAsia="Times New Roman" w:cs="Arial"/>
          <w:color w:val="000000" w:themeColor="text1"/>
          <w:shd w:val="clear" w:color="auto" w:fill="FFFFFF"/>
        </w:rPr>
        <w:tab/>
      </w:r>
    </w:p>
    <w:p w14:paraId="338C2E9F" w14:textId="77777777" w:rsidR="00B04561" w:rsidRPr="001A302E" w:rsidRDefault="00B04561" w:rsidP="00B04561">
      <w:pPr>
        <w:pStyle w:val="ListParagraph"/>
        <w:jc w:val="both"/>
        <w:rPr>
          <w:rFonts w:eastAsia="Times New Roman" w:cs="Times New Roman"/>
          <w:color w:val="000000" w:themeColor="text1"/>
        </w:rPr>
      </w:pPr>
      <w:r w:rsidRPr="001A302E">
        <w:rPr>
          <w:rFonts w:eastAsia="Times New Roman" w:cs="Arial"/>
          <w:color w:val="000000" w:themeColor="text1"/>
          <w:u w:val="single"/>
          <w:shd w:val="clear" w:color="auto" w:fill="FFFFFF"/>
        </w:rPr>
        <w:t>At the heart of every AMG ministry is a national worker.</w:t>
      </w:r>
    </w:p>
    <w:p w14:paraId="23E56733" w14:textId="77777777" w:rsidR="00B04561" w:rsidRDefault="00B04561" w:rsidP="00B04561">
      <w:pPr>
        <w:pStyle w:val="ListParagraph"/>
        <w:ind w:left="1440"/>
      </w:pPr>
    </w:p>
    <w:p w14:paraId="32B4D669" w14:textId="77777777" w:rsidR="003C0435" w:rsidRDefault="003C0435" w:rsidP="00B04561">
      <w:pPr>
        <w:pStyle w:val="ListParagraph"/>
        <w:ind w:left="1440"/>
      </w:pPr>
    </w:p>
    <w:p w14:paraId="5E924D8A" w14:textId="77777777" w:rsidR="003C0435" w:rsidRDefault="003C0435" w:rsidP="00B04561">
      <w:pPr>
        <w:pStyle w:val="ListParagraph"/>
        <w:ind w:left="1440"/>
      </w:pPr>
    </w:p>
    <w:p w14:paraId="2DB58758" w14:textId="77777777" w:rsidR="003C0435" w:rsidRDefault="003C0435" w:rsidP="00B04561">
      <w:pPr>
        <w:pStyle w:val="ListParagraph"/>
        <w:ind w:left="1440"/>
      </w:pPr>
    </w:p>
    <w:p w14:paraId="2815F723" w14:textId="77777777" w:rsidR="003C0435" w:rsidRPr="001A302E" w:rsidRDefault="003C0435" w:rsidP="00B04561">
      <w:pPr>
        <w:pStyle w:val="ListParagraph"/>
        <w:ind w:left="1440"/>
      </w:pPr>
    </w:p>
    <w:p w14:paraId="6DB6CE15" w14:textId="77777777" w:rsidR="00856B64" w:rsidRDefault="00856B64" w:rsidP="00856B64">
      <w:pPr>
        <w:pStyle w:val="ListParagraph"/>
        <w:numPr>
          <w:ilvl w:val="0"/>
          <w:numId w:val="2"/>
        </w:numPr>
      </w:pPr>
      <w:r w:rsidRPr="00C72DE5">
        <w:rPr>
          <w:i/>
          <w:u w:val="single"/>
        </w:rPr>
        <w:t>Middle</w:t>
      </w:r>
      <w:r w:rsidR="003C0435" w:rsidRPr="00C72DE5">
        <w:rPr>
          <w:i/>
          <w:u w:val="single"/>
        </w:rPr>
        <w:t xml:space="preserve"> </w:t>
      </w:r>
      <w:proofErr w:type="gramStart"/>
      <w:r w:rsidR="003C0435" w:rsidRPr="00C72DE5">
        <w:rPr>
          <w:i/>
          <w:u w:val="single"/>
        </w:rPr>
        <w:t>section</w:t>
      </w:r>
      <w:r w:rsidR="003C0435">
        <w:rPr>
          <w:u w:val="single"/>
        </w:rPr>
        <w:t xml:space="preserve"> </w:t>
      </w:r>
      <w:r w:rsidRPr="001A302E">
        <w:rPr>
          <w:u w:val="single"/>
        </w:rPr>
        <w:t>:</w:t>
      </w:r>
      <w:proofErr w:type="gramEnd"/>
      <w:r w:rsidR="003C0435">
        <w:t xml:space="preserve"> 5 areas of ministry:</w:t>
      </w:r>
    </w:p>
    <w:p w14:paraId="190CE9B4" w14:textId="77777777" w:rsidR="003C0435" w:rsidRPr="003C0435" w:rsidRDefault="003C0435" w:rsidP="003C0435">
      <w:pPr>
        <w:pStyle w:val="Heading2"/>
        <w:shd w:val="clear" w:color="auto" w:fill="FFFFFF"/>
        <w:spacing w:before="60" w:line="360" w:lineRule="atLeast"/>
        <w:rPr>
          <w:rFonts w:asciiTheme="minorHAnsi" w:eastAsia="Times New Roman" w:hAnsiTheme="minorHAnsi" w:cs="Arial"/>
          <w:b/>
          <w:color w:val="000000" w:themeColor="text1"/>
          <w:sz w:val="24"/>
          <w:szCs w:val="24"/>
        </w:rPr>
      </w:pPr>
      <w:r w:rsidRPr="003C0435">
        <w:rPr>
          <w:rFonts w:asciiTheme="minorHAnsi" w:eastAsia="Times New Roman" w:hAnsiTheme="minorHAnsi" w:cs="Arial"/>
          <w:b/>
          <w:color w:val="000000" w:themeColor="text1"/>
          <w:sz w:val="24"/>
          <w:szCs w:val="24"/>
        </w:rPr>
        <w:t>Child Sponsorship</w:t>
      </w:r>
    </w:p>
    <w:p w14:paraId="1F6E4B6D" w14:textId="77777777" w:rsidR="003C0435" w:rsidRPr="003C0435" w:rsidRDefault="003C0435" w:rsidP="003C0435">
      <w:pPr>
        <w:pStyle w:val="NormalWeb"/>
        <w:shd w:val="clear" w:color="auto" w:fill="FFFFFF"/>
        <w:spacing w:before="120" w:beforeAutospacing="0" w:after="240" w:afterAutospacing="0" w:line="240" w:lineRule="atLeast"/>
        <w:rPr>
          <w:rFonts w:asciiTheme="minorHAnsi" w:hAnsiTheme="minorHAnsi" w:cs="Arial"/>
          <w:color w:val="000000" w:themeColor="text1"/>
        </w:rPr>
      </w:pPr>
      <w:r w:rsidRPr="003C0435">
        <w:rPr>
          <w:rFonts w:asciiTheme="minorHAnsi" w:hAnsiTheme="minorHAnsi" w:cs="Arial"/>
          <w:color w:val="000000" w:themeColor="text1"/>
        </w:rPr>
        <w:t xml:space="preserve">AMG national workers verbally and visibly </w:t>
      </w:r>
      <w:r w:rsidRPr="003C0435">
        <w:rPr>
          <w:rFonts w:asciiTheme="minorHAnsi" w:hAnsiTheme="minorHAnsi" w:cs="Arial"/>
          <w:b/>
          <w:color w:val="000000" w:themeColor="text1"/>
        </w:rPr>
        <w:t>share the love of Christ to children</w:t>
      </w:r>
      <w:r w:rsidRPr="003C0435">
        <w:rPr>
          <w:rFonts w:asciiTheme="minorHAnsi" w:hAnsiTheme="minorHAnsi" w:cs="Arial"/>
          <w:color w:val="000000" w:themeColor="text1"/>
        </w:rPr>
        <w:t xml:space="preserve"> which leads to </w:t>
      </w:r>
      <w:r w:rsidRPr="003C0435">
        <w:rPr>
          <w:rFonts w:asciiTheme="minorHAnsi" w:hAnsiTheme="minorHAnsi" w:cs="Arial"/>
          <w:b/>
          <w:color w:val="000000" w:themeColor="text1"/>
          <w:u w:val="single"/>
        </w:rPr>
        <w:t>transformed lives</w:t>
      </w:r>
      <w:r w:rsidRPr="003C0435">
        <w:rPr>
          <w:rFonts w:asciiTheme="minorHAnsi" w:hAnsiTheme="minorHAnsi" w:cs="Arial"/>
          <w:color w:val="000000" w:themeColor="text1"/>
          <w:u w:val="single"/>
        </w:rPr>
        <w:t xml:space="preserve"> physically, intellectually, spiritually, emotionally, and socially</w:t>
      </w:r>
      <w:r w:rsidRPr="003C0435">
        <w:rPr>
          <w:rFonts w:asciiTheme="minorHAnsi" w:hAnsiTheme="minorHAnsi" w:cs="Arial"/>
          <w:color w:val="000000" w:themeColor="text1"/>
        </w:rPr>
        <w:t xml:space="preserve">. </w:t>
      </w:r>
    </w:p>
    <w:p w14:paraId="65504E71" w14:textId="77777777" w:rsidR="003C0435" w:rsidRPr="003C0435" w:rsidRDefault="003C0435" w:rsidP="003C0435">
      <w:pPr>
        <w:pStyle w:val="Heading2"/>
        <w:shd w:val="clear" w:color="auto" w:fill="FFFFFF"/>
        <w:spacing w:before="60" w:line="360" w:lineRule="atLeast"/>
        <w:rPr>
          <w:rFonts w:asciiTheme="minorHAnsi" w:eastAsia="Times New Roman" w:hAnsiTheme="minorHAnsi" w:cs="Arial"/>
          <w:b/>
          <w:color w:val="000000" w:themeColor="text1"/>
          <w:sz w:val="24"/>
          <w:szCs w:val="24"/>
        </w:rPr>
      </w:pPr>
      <w:r w:rsidRPr="003C0435">
        <w:rPr>
          <w:rFonts w:asciiTheme="minorHAnsi" w:eastAsia="Times New Roman" w:hAnsiTheme="minorHAnsi" w:cs="Arial"/>
          <w:b/>
          <w:color w:val="000000" w:themeColor="text1"/>
          <w:sz w:val="24"/>
          <w:szCs w:val="24"/>
        </w:rPr>
        <w:t>AMG Disciple Makers</w:t>
      </w:r>
    </w:p>
    <w:p w14:paraId="54DE2795" w14:textId="77777777" w:rsidR="003C0435" w:rsidRPr="003C0435" w:rsidRDefault="003C0435" w:rsidP="003C0435">
      <w:pPr>
        <w:pStyle w:val="NormalWeb"/>
        <w:shd w:val="clear" w:color="auto" w:fill="FFFFFF"/>
        <w:spacing w:before="120" w:beforeAutospacing="0" w:after="240" w:afterAutospacing="0" w:line="240" w:lineRule="atLeast"/>
        <w:rPr>
          <w:rFonts w:asciiTheme="minorHAnsi" w:hAnsiTheme="minorHAnsi" w:cs="Arial"/>
          <w:color w:val="000000" w:themeColor="text1"/>
        </w:rPr>
      </w:pPr>
      <w:r w:rsidRPr="003C0435">
        <w:rPr>
          <w:rFonts w:asciiTheme="minorHAnsi" w:hAnsiTheme="minorHAnsi" w:cs="Arial"/>
          <w:color w:val="000000" w:themeColor="text1"/>
        </w:rPr>
        <w:t xml:space="preserve">AMG is helping to </w:t>
      </w:r>
      <w:r w:rsidRPr="003C0435">
        <w:rPr>
          <w:rFonts w:asciiTheme="minorHAnsi" w:hAnsiTheme="minorHAnsi" w:cs="Arial"/>
          <w:b/>
          <w:color w:val="000000" w:themeColor="text1"/>
        </w:rPr>
        <w:t>train pastors</w:t>
      </w:r>
      <w:r w:rsidRPr="003C0435">
        <w:rPr>
          <w:rFonts w:asciiTheme="minorHAnsi" w:hAnsiTheme="minorHAnsi" w:cs="Arial"/>
          <w:color w:val="000000" w:themeColor="text1"/>
        </w:rPr>
        <w:t xml:space="preserve"> with resources typically unavailable to them as well as helping </w:t>
      </w:r>
      <w:r w:rsidRPr="003C0435">
        <w:rPr>
          <w:rFonts w:asciiTheme="minorHAnsi" w:hAnsiTheme="minorHAnsi" w:cs="Arial"/>
          <w:b/>
          <w:color w:val="000000" w:themeColor="text1"/>
        </w:rPr>
        <w:t>resource church planters</w:t>
      </w:r>
      <w:r w:rsidRPr="003C0435">
        <w:rPr>
          <w:rFonts w:asciiTheme="minorHAnsi" w:hAnsiTheme="minorHAnsi" w:cs="Arial"/>
          <w:color w:val="000000" w:themeColor="text1"/>
        </w:rPr>
        <w:t xml:space="preserve"> as they Advance the Gospel.</w:t>
      </w:r>
    </w:p>
    <w:p w14:paraId="69A1537F" w14:textId="77777777" w:rsidR="003C0435" w:rsidRPr="003C0435" w:rsidRDefault="003C0435" w:rsidP="003C0435">
      <w:pPr>
        <w:pStyle w:val="Heading2"/>
        <w:shd w:val="clear" w:color="auto" w:fill="FFFFFF"/>
        <w:spacing w:before="60" w:line="360" w:lineRule="atLeast"/>
        <w:rPr>
          <w:rFonts w:asciiTheme="minorHAnsi" w:eastAsia="Times New Roman" w:hAnsiTheme="minorHAnsi" w:cs="Arial"/>
          <w:b/>
          <w:color w:val="000000" w:themeColor="text1"/>
          <w:sz w:val="24"/>
          <w:szCs w:val="24"/>
        </w:rPr>
      </w:pPr>
      <w:r w:rsidRPr="003C0435">
        <w:rPr>
          <w:rFonts w:asciiTheme="minorHAnsi" w:eastAsia="Times New Roman" w:hAnsiTheme="minorHAnsi" w:cs="Arial"/>
          <w:b/>
          <w:color w:val="000000" w:themeColor="text1"/>
          <w:sz w:val="24"/>
          <w:szCs w:val="24"/>
        </w:rPr>
        <w:t>AMG Medical Care</w:t>
      </w:r>
    </w:p>
    <w:p w14:paraId="6D0D1D34" w14:textId="77777777" w:rsidR="003C0435" w:rsidRPr="003C0435" w:rsidRDefault="003C0435" w:rsidP="003C0435">
      <w:pPr>
        <w:pStyle w:val="NormalWeb"/>
        <w:shd w:val="clear" w:color="auto" w:fill="FFFFFF"/>
        <w:spacing w:before="120" w:beforeAutospacing="0" w:after="240" w:afterAutospacing="0" w:line="240" w:lineRule="atLeast"/>
        <w:rPr>
          <w:rFonts w:asciiTheme="minorHAnsi" w:hAnsiTheme="minorHAnsi" w:cs="Arial"/>
          <w:color w:val="000000" w:themeColor="text1"/>
        </w:rPr>
      </w:pPr>
      <w:r w:rsidRPr="003C0435">
        <w:rPr>
          <w:rFonts w:asciiTheme="minorHAnsi" w:hAnsiTheme="minorHAnsi" w:cs="Arial"/>
          <w:b/>
          <w:color w:val="000000" w:themeColor="text1"/>
        </w:rPr>
        <w:t>Showing the love of Christ</w:t>
      </w:r>
      <w:r w:rsidRPr="003C0435">
        <w:rPr>
          <w:rFonts w:asciiTheme="minorHAnsi" w:hAnsiTheme="minorHAnsi" w:cs="Arial"/>
          <w:color w:val="000000" w:themeColor="text1"/>
        </w:rPr>
        <w:t xml:space="preserve"> to those in need can range from hospitals, training facilities, leprosy colonies, mobile units, and many clinics worldwide.</w:t>
      </w:r>
    </w:p>
    <w:p w14:paraId="2B264D93" w14:textId="77777777" w:rsidR="003C0435" w:rsidRPr="003C0435" w:rsidRDefault="003C0435" w:rsidP="003C0435">
      <w:pPr>
        <w:pStyle w:val="Heading2"/>
        <w:shd w:val="clear" w:color="auto" w:fill="FFFFFF"/>
        <w:spacing w:before="60" w:line="360" w:lineRule="atLeast"/>
        <w:rPr>
          <w:rFonts w:asciiTheme="minorHAnsi" w:eastAsia="Times New Roman" w:hAnsiTheme="minorHAnsi" w:cs="Arial"/>
          <w:b/>
          <w:color w:val="000000" w:themeColor="text1"/>
          <w:sz w:val="24"/>
          <w:szCs w:val="24"/>
        </w:rPr>
      </w:pPr>
      <w:r w:rsidRPr="003C0435">
        <w:rPr>
          <w:rFonts w:asciiTheme="minorHAnsi" w:eastAsia="Times New Roman" w:hAnsiTheme="minorHAnsi" w:cs="Arial"/>
          <w:b/>
          <w:color w:val="000000" w:themeColor="text1"/>
          <w:sz w:val="24"/>
          <w:szCs w:val="24"/>
        </w:rPr>
        <w:t>AMG Media Evangelism</w:t>
      </w:r>
    </w:p>
    <w:p w14:paraId="777AD9A4" w14:textId="77777777" w:rsidR="003C0435" w:rsidRPr="003C0435" w:rsidRDefault="003C0435" w:rsidP="003C0435">
      <w:pPr>
        <w:pStyle w:val="NormalWeb"/>
        <w:shd w:val="clear" w:color="auto" w:fill="FFFFFF"/>
        <w:spacing w:before="120" w:beforeAutospacing="0" w:after="240" w:afterAutospacing="0" w:line="240" w:lineRule="atLeast"/>
        <w:rPr>
          <w:rFonts w:asciiTheme="minorHAnsi" w:hAnsiTheme="minorHAnsi" w:cs="Arial"/>
          <w:color w:val="000000" w:themeColor="text1"/>
        </w:rPr>
      </w:pPr>
      <w:r w:rsidRPr="003C0435">
        <w:rPr>
          <w:rFonts w:asciiTheme="minorHAnsi" w:hAnsiTheme="minorHAnsi" w:cs="Arial"/>
          <w:color w:val="000000" w:themeColor="text1"/>
        </w:rPr>
        <w:t xml:space="preserve">“Media" can take a wide variety of forms. We work through newspapers, internet, radio and other pieces of literature to share the </w:t>
      </w:r>
      <w:r w:rsidRPr="003C0435">
        <w:rPr>
          <w:rFonts w:asciiTheme="minorHAnsi" w:hAnsiTheme="minorHAnsi" w:cs="Arial"/>
          <w:b/>
          <w:color w:val="000000" w:themeColor="text1"/>
        </w:rPr>
        <w:t>Gospel in unreached areas</w:t>
      </w:r>
      <w:r w:rsidRPr="003C0435">
        <w:rPr>
          <w:rFonts w:asciiTheme="minorHAnsi" w:hAnsiTheme="minorHAnsi" w:cs="Arial"/>
          <w:color w:val="000000" w:themeColor="text1"/>
        </w:rPr>
        <w:t>.</w:t>
      </w:r>
    </w:p>
    <w:p w14:paraId="3EFC4F3B" w14:textId="77777777" w:rsidR="003C0435" w:rsidRPr="003C0435" w:rsidRDefault="003C0435" w:rsidP="003C0435">
      <w:pPr>
        <w:pStyle w:val="Heading2"/>
        <w:shd w:val="clear" w:color="auto" w:fill="FFFFFF"/>
        <w:spacing w:before="60" w:line="360" w:lineRule="atLeast"/>
        <w:rPr>
          <w:rFonts w:asciiTheme="minorHAnsi" w:eastAsia="Times New Roman" w:hAnsiTheme="minorHAnsi" w:cs="Arial"/>
          <w:b/>
          <w:color w:val="000000" w:themeColor="text1"/>
          <w:sz w:val="24"/>
          <w:szCs w:val="24"/>
        </w:rPr>
      </w:pPr>
      <w:r w:rsidRPr="003C0435">
        <w:rPr>
          <w:rFonts w:asciiTheme="minorHAnsi" w:eastAsia="Times New Roman" w:hAnsiTheme="minorHAnsi" w:cs="Arial"/>
          <w:b/>
          <w:color w:val="000000" w:themeColor="text1"/>
          <w:sz w:val="24"/>
          <w:szCs w:val="24"/>
        </w:rPr>
        <w:t>AMG Disaster Relief</w:t>
      </w:r>
    </w:p>
    <w:p w14:paraId="70785E93" w14:textId="77777777" w:rsidR="00B04561" w:rsidRPr="003C0435" w:rsidRDefault="003C0435" w:rsidP="003C0435">
      <w:pPr>
        <w:shd w:val="clear" w:color="auto" w:fill="FFFFFF"/>
        <w:spacing w:before="120" w:after="240" w:line="240" w:lineRule="atLeast"/>
        <w:rPr>
          <w:rFonts w:cs="Arial"/>
          <w:color w:val="000000" w:themeColor="text1"/>
        </w:rPr>
      </w:pPr>
      <w:r w:rsidRPr="003C0435">
        <w:rPr>
          <w:rFonts w:cs="Arial"/>
          <w:color w:val="000000" w:themeColor="text1"/>
        </w:rPr>
        <w:t xml:space="preserve">AMG offers help when disasters such as earthquakes, hurricanes, tornadoes, and flooding occur as well as </w:t>
      </w:r>
      <w:r w:rsidRPr="003C0435">
        <w:rPr>
          <w:rFonts w:cs="Arial"/>
          <w:color w:val="000000" w:themeColor="text1"/>
          <w:u w:val="single"/>
        </w:rPr>
        <w:t>assisting Greece in the refugee crisis.</w:t>
      </w:r>
    </w:p>
    <w:p w14:paraId="54D12CEE" w14:textId="77777777" w:rsidR="00B04561" w:rsidRPr="001A302E" w:rsidRDefault="00B04561" w:rsidP="00B04561">
      <w:pPr>
        <w:pStyle w:val="ListParagraph"/>
      </w:pPr>
    </w:p>
    <w:p w14:paraId="77B5864B" w14:textId="77777777" w:rsidR="00B04561" w:rsidRPr="001A302E" w:rsidRDefault="00856B64" w:rsidP="00B04561">
      <w:pPr>
        <w:pStyle w:val="ListParagraph"/>
        <w:numPr>
          <w:ilvl w:val="0"/>
          <w:numId w:val="2"/>
        </w:numPr>
      </w:pPr>
      <w:r w:rsidRPr="003C0435">
        <w:rPr>
          <w:i/>
          <w:u w:val="single"/>
        </w:rPr>
        <w:t>Right side</w:t>
      </w:r>
      <w:r w:rsidRPr="001A302E">
        <w:rPr>
          <w:u w:val="single"/>
        </w:rPr>
        <w:t>:</w:t>
      </w:r>
      <w:r w:rsidRPr="001A302E">
        <w:t xml:space="preserve"> </w:t>
      </w:r>
    </w:p>
    <w:p w14:paraId="09EDD14D" w14:textId="77777777" w:rsidR="00B04561" w:rsidRPr="001A302E" w:rsidRDefault="00B04561" w:rsidP="00B04561">
      <w:pPr>
        <w:pStyle w:val="ListParagraph"/>
        <w:ind w:firstLine="720"/>
      </w:pPr>
    </w:p>
    <w:p w14:paraId="038339BD" w14:textId="77777777" w:rsidR="00B04561" w:rsidRPr="001A302E" w:rsidRDefault="00B04561" w:rsidP="00B67982">
      <w:pPr>
        <w:ind w:firstLine="720"/>
        <w:rPr>
          <w:b/>
        </w:rPr>
      </w:pPr>
      <w:r w:rsidRPr="001A302E">
        <w:rPr>
          <w:b/>
        </w:rPr>
        <w:t>How Can I Help?</w:t>
      </w:r>
    </w:p>
    <w:p w14:paraId="5C4AB511" w14:textId="77777777" w:rsidR="00B04561" w:rsidRPr="001A302E" w:rsidRDefault="00B04561" w:rsidP="00B04561">
      <w:pPr>
        <w:pStyle w:val="ListParagraph"/>
        <w:ind w:firstLine="720"/>
      </w:pPr>
    </w:p>
    <w:p w14:paraId="391129DD" w14:textId="77777777" w:rsidR="00B04561" w:rsidRPr="001A302E" w:rsidRDefault="00B04561" w:rsidP="00B04561">
      <w:pPr>
        <w:pStyle w:val="ListParagraph"/>
        <w:rPr>
          <w:rFonts w:eastAsia="Times New Roman" w:cs="Times New Roman"/>
        </w:rPr>
      </w:pPr>
      <w:r w:rsidRPr="001A302E">
        <w:rPr>
          <w:rFonts w:eastAsia="Times New Roman" w:cs="Arial"/>
          <w:color w:val="222222"/>
          <w:shd w:val="clear" w:color="auto" w:fill="FFFFFF"/>
        </w:rPr>
        <w:t>AMG International relies on partners like you to assist in spreading the Gospel both in word and action to those in the most desperate of life circumstances.  AMG partners participate by...</w:t>
      </w:r>
    </w:p>
    <w:p w14:paraId="627FD135" w14:textId="77777777" w:rsidR="00B04561" w:rsidRPr="001A302E" w:rsidRDefault="00B04561" w:rsidP="00B04561">
      <w:pPr>
        <w:pStyle w:val="ListParagraph"/>
        <w:shd w:val="clear" w:color="auto" w:fill="FFFFFF"/>
        <w:rPr>
          <w:rFonts w:eastAsia="Times New Roman" w:cs="Arial"/>
          <w:color w:val="222222"/>
        </w:rPr>
      </w:pPr>
      <w:r w:rsidRPr="001A302E">
        <w:rPr>
          <w:rFonts w:eastAsia="Times New Roman" w:cs="Arial"/>
          <w:color w:val="5856D6"/>
        </w:rPr>
        <w:br/>
      </w:r>
      <w:r w:rsidRPr="001A302E">
        <w:rPr>
          <w:rFonts w:eastAsia="Times New Roman" w:cs="Arial"/>
          <w:b/>
          <w:bCs/>
          <w:color w:val="222222"/>
        </w:rPr>
        <w:t>Giving</w:t>
      </w:r>
      <w:r w:rsidRPr="001A302E">
        <w:rPr>
          <w:rFonts w:eastAsia="Times New Roman" w:cs="Arial"/>
          <w:color w:val="222222"/>
        </w:rPr>
        <w:t>--Financially supporting AMG through monthly, quarterly, annual, or one-time gifts.  This can be done through our sponsorship programs or general support of the overall mission of AMG worldwide.</w:t>
      </w:r>
      <w:r w:rsidRPr="001A302E">
        <w:rPr>
          <w:rFonts w:eastAsia="Times New Roman" w:cs="Arial"/>
          <w:color w:val="222222"/>
        </w:rPr>
        <w:br/>
      </w:r>
      <w:r w:rsidRPr="001A302E">
        <w:rPr>
          <w:rFonts w:eastAsia="Times New Roman" w:cs="Arial"/>
          <w:color w:val="5856D6"/>
        </w:rPr>
        <w:br/>
      </w:r>
      <w:r w:rsidRPr="001A302E">
        <w:rPr>
          <w:rFonts w:eastAsia="Times New Roman" w:cs="Arial"/>
          <w:b/>
          <w:bCs/>
          <w:color w:val="222222"/>
        </w:rPr>
        <w:t>Going</w:t>
      </w:r>
      <w:r w:rsidRPr="001A302E">
        <w:rPr>
          <w:rFonts w:eastAsia="Times New Roman" w:cs="Arial"/>
          <w:color w:val="222222"/>
        </w:rPr>
        <w:t xml:space="preserve">—Serve alongside an AMG national worker on one of AMG’s many short-term mission team opportunities throughout the </w:t>
      </w:r>
      <w:proofErr w:type="gramStart"/>
      <w:r w:rsidRPr="001A302E">
        <w:rPr>
          <w:rFonts w:eastAsia="Times New Roman" w:cs="Arial"/>
          <w:color w:val="222222"/>
        </w:rPr>
        <w:t>year;  serve</w:t>
      </w:r>
      <w:proofErr w:type="gramEnd"/>
      <w:r w:rsidRPr="001A302E">
        <w:rPr>
          <w:rFonts w:eastAsia="Times New Roman" w:cs="Arial"/>
          <w:color w:val="222222"/>
        </w:rPr>
        <w:t xml:space="preserve"> as a  mission intern locally or on the foreign field; or even pray about serving as one of AMG’s long-term missionaries. </w:t>
      </w:r>
      <w:r w:rsidRPr="001A302E">
        <w:rPr>
          <w:rFonts w:eastAsia="PMingLiU" w:cs="PMingLiU"/>
          <w:color w:val="222222"/>
        </w:rPr>
        <w:br/>
      </w:r>
      <w:r w:rsidRPr="001A302E">
        <w:rPr>
          <w:rFonts w:eastAsia="Times New Roman" w:cs="Arial"/>
          <w:color w:val="5856D6"/>
        </w:rPr>
        <w:br/>
      </w:r>
      <w:r w:rsidRPr="001A302E">
        <w:rPr>
          <w:rFonts w:eastAsia="Times New Roman" w:cs="Arial"/>
          <w:b/>
          <w:bCs/>
          <w:color w:val="222222"/>
        </w:rPr>
        <w:t>Praying</w:t>
      </w:r>
      <w:r w:rsidRPr="001A302E">
        <w:rPr>
          <w:rFonts w:eastAsia="Times New Roman" w:cs="Arial"/>
          <w:color w:val="222222"/>
        </w:rPr>
        <w:t>—Join us in praying daily for the Lord's work happening through all of AMG's ministries. AMG’s monthly newsletter, </w:t>
      </w:r>
      <w:r w:rsidRPr="001A302E">
        <w:rPr>
          <w:rFonts w:eastAsia="Times New Roman" w:cs="Arial"/>
          <w:i/>
          <w:iCs/>
          <w:color w:val="222222"/>
        </w:rPr>
        <w:t>AMG NEWS</w:t>
      </w:r>
      <w:r w:rsidRPr="001A302E">
        <w:rPr>
          <w:rFonts w:eastAsia="Times New Roman" w:cs="Arial"/>
          <w:color w:val="222222"/>
        </w:rPr>
        <w:t xml:space="preserve">, contains our daily prayer guide for </w:t>
      </w:r>
      <w:bookmarkStart w:id="0" w:name="_GoBack"/>
      <w:bookmarkEnd w:id="0"/>
      <w:r w:rsidRPr="001A302E">
        <w:rPr>
          <w:rFonts w:eastAsia="Times New Roman" w:cs="Arial"/>
          <w:color w:val="222222"/>
        </w:rPr>
        <w:t>suggestions on how to pray specifically for AMG’s work around the world</w:t>
      </w:r>
      <w:r w:rsidRPr="001A302E">
        <w:rPr>
          <w:rFonts w:eastAsia="Times New Roman" w:cs="Arial"/>
          <w:color w:val="5856D6"/>
        </w:rPr>
        <w:br/>
      </w:r>
      <w:r w:rsidRPr="001A302E">
        <w:rPr>
          <w:rFonts w:eastAsia="Times New Roman" w:cs="Arial"/>
          <w:b/>
          <w:bCs/>
          <w:color w:val="222222"/>
        </w:rPr>
        <w:t>Publicizing</w:t>
      </w:r>
      <w:r w:rsidRPr="001A302E">
        <w:rPr>
          <w:rFonts w:eastAsia="Times New Roman" w:cs="Arial"/>
          <w:color w:val="222222"/>
        </w:rPr>
        <w:t>--Tell others about the great work you are supporting and connected to at AMG. Let your church know about the opportunity to partner with an organization that is advancing the Gospel worldwide. Share using social media to let others know all that is happening through your generosity and partnership with AMG.</w:t>
      </w:r>
    </w:p>
    <w:p w14:paraId="5C89DADC" w14:textId="77777777" w:rsidR="00B04561" w:rsidRPr="001A302E" w:rsidRDefault="00B04561" w:rsidP="00B04561">
      <w:pPr>
        <w:pStyle w:val="ListParagraph"/>
        <w:shd w:val="clear" w:color="auto" w:fill="FFFFFF"/>
        <w:rPr>
          <w:rFonts w:eastAsia="Times New Roman" w:cs="Arial"/>
          <w:color w:val="222222"/>
        </w:rPr>
      </w:pPr>
    </w:p>
    <w:p w14:paraId="2F9E0662" w14:textId="77777777" w:rsidR="00B04561" w:rsidRPr="001A302E" w:rsidRDefault="00B04561" w:rsidP="00B04561">
      <w:pPr>
        <w:pStyle w:val="ListParagraph"/>
        <w:shd w:val="clear" w:color="auto" w:fill="FFFFFF"/>
        <w:rPr>
          <w:rFonts w:eastAsia="Times New Roman" w:cs="Arial"/>
          <w:color w:val="222222"/>
        </w:rPr>
      </w:pPr>
      <w:r w:rsidRPr="001A302E">
        <w:rPr>
          <w:rFonts w:eastAsia="Times New Roman" w:cs="Arial"/>
          <w:color w:val="222222"/>
        </w:rPr>
        <w:t>Your partnership in giving, going, praying, and publicizing the mission of AMG is a key element that allows us to build upon our 75-year history of equipping national workers, empowering the local church, and transforming communities with the Gospel of Jesus Christ.  </w:t>
      </w:r>
    </w:p>
    <w:p w14:paraId="5C67BCFC" w14:textId="77777777" w:rsidR="00B04561" w:rsidRPr="001A302E" w:rsidRDefault="00B04561" w:rsidP="00B04561">
      <w:pPr>
        <w:pStyle w:val="ListParagraph"/>
        <w:shd w:val="clear" w:color="auto" w:fill="FFFFFF"/>
        <w:rPr>
          <w:rFonts w:eastAsia="Times New Roman" w:cs="Arial"/>
          <w:color w:val="222222"/>
        </w:rPr>
      </w:pPr>
    </w:p>
    <w:p w14:paraId="12C9F228" w14:textId="77777777" w:rsidR="00856B64" w:rsidRPr="00C72DE5" w:rsidRDefault="00B04561" w:rsidP="00C72DE5">
      <w:pPr>
        <w:pStyle w:val="ListParagraph"/>
        <w:shd w:val="clear" w:color="auto" w:fill="FFFFFF"/>
        <w:rPr>
          <w:rFonts w:eastAsia="Times New Roman" w:cs="Arial"/>
          <w:color w:val="222222"/>
        </w:rPr>
      </w:pPr>
      <w:r w:rsidRPr="001A302E">
        <w:rPr>
          <w:rFonts w:eastAsia="Times New Roman" w:cs="Arial"/>
          <w:b/>
          <w:bCs/>
          <w:color w:val="222222"/>
        </w:rPr>
        <w:t>Partner with AMG Today!</w:t>
      </w:r>
    </w:p>
    <w:p w14:paraId="685B9D81" w14:textId="77777777" w:rsidR="00856B64" w:rsidRPr="001A302E" w:rsidRDefault="00856B64"/>
    <w:p w14:paraId="1DB647D0" w14:textId="77777777" w:rsidR="00856B64" w:rsidRPr="001A302E" w:rsidRDefault="00856B64">
      <w:pPr>
        <w:rPr>
          <w:b/>
          <w:sz w:val="28"/>
          <w:szCs w:val="28"/>
          <w:u w:val="single"/>
        </w:rPr>
      </w:pPr>
      <w:r w:rsidRPr="001A302E">
        <w:rPr>
          <w:b/>
          <w:sz w:val="28"/>
          <w:szCs w:val="28"/>
          <w:u w:val="single"/>
        </w:rPr>
        <w:t xml:space="preserve">Back cover: </w:t>
      </w:r>
    </w:p>
    <w:p w14:paraId="74EDCA41" w14:textId="77777777" w:rsidR="00856B64" w:rsidRPr="00C72DE5" w:rsidRDefault="00856B64" w:rsidP="00856B64">
      <w:pPr>
        <w:pStyle w:val="ListParagraph"/>
        <w:numPr>
          <w:ilvl w:val="0"/>
          <w:numId w:val="1"/>
        </w:numPr>
        <w:rPr>
          <w:b/>
        </w:rPr>
      </w:pPr>
      <w:r w:rsidRPr="00C72DE5">
        <w:rPr>
          <w:b/>
        </w:rPr>
        <w:t>Vision of AMG</w:t>
      </w:r>
    </w:p>
    <w:p w14:paraId="61751BB1" w14:textId="77777777" w:rsidR="00B67982" w:rsidRPr="001A302E" w:rsidRDefault="00B67982" w:rsidP="00B67982">
      <w:pPr>
        <w:pStyle w:val="ListParagraph"/>
        <w:numPr>
          <w:ilvl w:val="1"/>
          <w:numId w:val="1"/>
        </w:numPr>
        <w:rPr>
          <w:rFonts w:eastAsia="Times New Roman" w:cs="Times New Roman"/>
          <w:color w:val="000000" w:themeColor="text1"/>
        </w:rPr>
      </w:pPr>
      <w:r w:rsidRPr="001A302E">
        <w:rPr>
          <w:rFonts w:eastAsia="Times New Roman" w:cs="Arial"/>
          <w:color w:val="000000" w:themeColor="text1"/>
          <w:sz w:val="21"/>
          <w:szCs w:val="21"/>
          <w:shd w:val="clear" w:color="auto" w:fill="FFFFFF"/>
        </w:rPr>
        <w:t>Our vision is ever more communities all around the world radically transformed by the love of the Gospel...communities with reproducing, multiplying, Christ-centered national leaders who are part of thriving, engaged local churches growing committed disciples of Jesus, boldly proclaiming the Good News, compassionately caring for spiritual and physical needs, and advancing the Kingdom in all aspects of society.</w:t>
      </w:r>
    </w:p>
    <w:p w14:paraId="64B44DB5" w14:textId="77777777" w:rsidR="00B67982" w:rsidRPr="001A302E" w:rsidRDefault="00B67982" w:rsidP="00C72DE5"/>
    <w:p w14:paraId="741614FB" w14:textId="77777777" w:rsidR="00856B64" w:rsidRPr="00C72DE5" w:rsidRDefault="00856B64" w:rsidP="00856B64">
      <w:pPr>
        <w:pStyle w:val="ListParagraph"/>
        <w:numPr>
          <w:ilvl w:val="0"/>
          <w:numId w:val="1"/>
        </w:numPr>
        <w:rPr>
          <w:b/>
        </w:rPr>
      </w:pPr>
      <w:r w:rsidRPr="00C72DE5">
        <w:rPr>
          <w:b/>
        </w:rPr>
        <w:t>Statement of Faith</w:t>
      </w:r>
    </w:p>
    <w:p w14:paraId="0E2FE789" w14:textId="77777777" w:rsidR="00171C32" w:rsidRPr="00171C32" w:rsidRDefault="00171C32" w:rsidP="00171C32">
      <w:pPr>
        <w:shd w:val="clear" w:color="auto" w:fill="FFFFFF"/>
        <w:spacing w:line="240" w:lineRule="atLeast"/>
        <w:rPr>
          <w:rFonts w:cs="Arial"/>
          <w:color w:val="000000" w:themeColor="text1"/>
        </w:rPr>
      </w:pPr>
      <w:r w:rsidRPr="001A302E">
        <w:rPr>
          <w:rFonts w:cs="Arial"/>
          <w:b/>
          <w:bCs/>
          <w:color w:val="000000" w:themeColor="text1"/>
          <w:bdr w:val="none" w:sz="0" w:space="0" w:color="auto" w:frame="1"/>
        </w:rPr>
        <w:t>We believe:</w:t>
      </w:r>
    </w:p>
    <w:p w14:paraId="5ED21A1B" w14:textId="77777777" w:rsidR="00171C32" w:rsidRPr="00171C32" w:rsidRDefault="00171C32" w:rsidP="00171C32">
      <w:pPr>
        <w:shd w:val="clear" w:color="auto" w:fill="FFFFFF"/>
        <w:rPr>
          <w:rFonts w:eastAsia="Times New Roman" w:cs="Arial"/>
          <w:color w:val="000000" w:themeColor="text1"/>
        </w:rPr>
      </w:pPr>
    </w:p>
    <w:p w14:paraId="3D406583"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in the Scriptures of the Old and New Testament as inspired by God and inerrant in the original writings and that they are the supreme and final authority in faith and life.</w:t>
      </w:r>
    </w:p>
    <w:p w14:paraId="6A83150D"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in one God, eternally existing in three persons: Father, Son, and Holy Spirit.</w:t>
      </w:r>
    </w:p>
    <w:p w14:paraId="41CB71FC"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that Jesus Christ was begotten by the Holy Spirit and born of the virgin Mary and is true God and true man.</w:t>
      </w:r>
    </w:p>
    <w:p w14:paraId="34E0975B"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that man was created in the image of God, that he sinned and thereby incurred not only physical death but also that spiritual death which is separation from God, and that all human beings are born with a sinful nature.</w:t>
      </w:r>
    </w:p>
    <w:p w14:paraId="271B4A7D"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that the Lord Jesus Christ died for our sins, according to the Scriptures, as a representative and substitutionary sacrifice, and that all who believe in Him are justified on the ground of His shed blood.</w:t>
      </w:r>
    </w:p>
    <w:p w14:paraId="5D055B60"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in the bodily resurrection of our crucified Lord, His ascension into heaven and His presence there for us as High Priest and Advocate.</w:t>
      </w:r>
    </w:p>
    <w:p w14:paraId="318F5408"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in that “blessed hope”—the personal and victorious return of our Lord and Savior, Jesus Christ.</w:t>
      </w:r>
    </w:p>
    <w:p w14:paraId="62978ECC"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that all who receive by repentance and faith the Lord Jesus Christ are born again of the Holy Spirit, and become children of God.</w:t>
      </w:r>
    </w:p>
    <w:p w14:paraId="6B4E046B"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in the bodily resurrection of the just and unjust, the everlasting blessedness of the saved and the everlasting punishment of the lost.</w:t>
      </w:r>
    </w:p>
    <w:p w14:paraId="2B0C74AF" w14:textId="77777777" w:rsidR="00171C32" w:rsidRPr="00171C32" w:rsidRDefault="00171C32" w:rsidP="00171C32">
      <w:pPr>
        <w:numPr>
          <w:ilvl w:val="0"/>
          <w:numId w:val="1"/>
        </w:numPr>
        <w:shd w:val="clear" w:color="auto" w:fill="FFFFFF"/>
        <w:spacing w:before="60" w:after="60" w:line="240" w:lineRule="atLeast"/>
        <w:ind w:right="300"/>
        <w:rPr>
          <w:rFonts w:eastAsia="Times New Roman" w:cs="Arial"/>
          <w:color w:val="000000" w:themeColor="text1"/>
        </w:rPr>
      </w:pPr>
      <w:r w:rsidRPr="00171C32">
        <w:rPr>
          <w:rFonts w:eastAsia="Times New Roman" w:cs="Arial"/>
          <w:color w:val="000000" w:themeColor="text1"/>
        </w:rPr>
        <w:t>that, according to the specific teachings of the entire Bible, which is the written Word of God, God created man and women as unique biological persons made to complete each other, and that human sexuality in God’s plan is to be expressed only within the context of monogamous marriage between a genetic male and a genetic female, and that such marriage is the foundation of the family and the basic structure of human society.</w:t>
      </w:r>
    </w:p>
    <w:p w14:paraId="17E52223" w14:textId="77777777" w:rsidR="00171C32" w:rsidRPr="001A302E" w:rsidRDefault="00171C32" w:rsidP="00171C32">
      <w:pPr>
        <w:pStyle w:val="ListParagraph"/>
        <w:ind w:left="1440"/>
      </w:pPr>
    </w:p>
    <w:p w14:paraId="4C5B53E8" w14:textId="77777777" w:rsidR="00856B64" w:rsidRPr="001A302E" w:rsidRDefault="00856B64" w:rsidP="00856B64">
      <w:pPr>
        <w:pStyle w:val="ListParagraph"/>
        <w:numPr>
          <w:ilvl w:val="0"/>
          <w:numId w:val="1"/>
        </w:numPr>
      </w:pPr>
      <w:r w:rsidRPr="001A302E">
        <w:t>Logo</w:t>
      </w:r>
      <w:r w:rsidR="00171C32" w:rsidRPr="001A302E">
        <w:t xml:space="preserve"> (attached)</w:t>
      </w:r>
    </w:p>
    <w:p w14:paraId="66AED826" w14:textId="77777777" w:rsidR="00856B64" w:rsidRPr="001A302E" w:rsidRDefault="00856B64" w:rsidP="00856B64">
      <w:pPr>
        <w:pStyle w:val="ListParagraph"/>
        <w:numPr>
          <w:ilvl w:val="0"/>
          <w:numId w:val="1"/>
        </w:numPr>
      </w:pPr>
      <w:r w:rsidRPr="001A302E">
        <w:t>Chattanooga office info</w:t>
      </w:r>
    </w:p>
    <w:p w14:paraId="5CA72715" w14:textId="77777777" w:rsidR="00171C32" w:rsidRPr="001A302E" w:rsidRDefault="00171C32" w:rsidP="00171C32">
      <w:pPr>
        <w:pStyle w:val="ListParagraph"/>
        <w:numPr>
          <w:ilvl w:val="1"/>
          <w:numId w:val="1"/>
        </w:numPr>
      </w:pPr>
      <w:r w:rsidRPr="001A302E">
        <w:t xml:space="preserve">6815 </w:t>
      </w:r>
      <w:proofErr w:type="spellStart"/>
      <w:r w:rsidRPr="001A302E">
        <w:t>Shallowford</w:t>
      </w:r>
      <w:proofErr w:type="spellEnd"/>
      <w:r w:rsidRPr="001A302E">
        <w:t xml:space="preserve"> Rd. Chattanooga, TN. 37421-1755</w:t>
      </w:r>
    </w:p>
    <w:p w14:paraId="13934572" w14:textId="77777777" w:rsidR="00856B64" w:rsidRPr="001A302E" w:rsidRDefault="00856B64" w:rsidP="00856B64">
      <w:pPr>
        <w:pStyle w:val="ListParagraph"/>
        <w:numPr>
          <w:ilvl w:val="0"/>
          <w:numId w:val="1"/>
        </w:numPr>
      </w:pPr>
      <w:r w:rsidRPr="001A302E">
        <w:t>Website</w:t>
      </w:r>
    </w:p>
    <w:p w14:paraId="13DBE0B6" w14:textId="77777777" w:rsidR="00171C32" w:rsidRPr="001A302E" w:rsidRDefault="00171C32" w:rsidP="00171C32">
      <w:pPr>
        <w:pStyle w:val="ListParagraph"/>
        <w:numPr>
          <w:ilvl w:val="1"/>
          <w:numId w:val="1"/>
        </w:numPr>
      </w:pPr>
      <w:r w:rsidRPr="001A302E">
        <w:t>www.amginternational.org</w:t>
      </w:r>
    </w:p>
    <w:p w14:paraId="754865BA" w14:textId="77777777" w:rsidR="00856B64" w:rsidRPr="001A302E" w:rsidRDefault="00856B64" w:rsidP="00856B64">
      <w:pPr>
        <w:pStyle w:val="ListParagraph"/>
        <w:numPr>
          <w:ilvl w:val="0"/>
          <w:numId w:val="1"/>
        </w:numPr>
      </w:pPr>
      <w:r w:rsidRPr="001A302E">
        <w:t>800 phone number</w:t>
      </w:r>
    </w:p>
    <w:p w14:paraId="757398F0" w14:textId="77777777" w:rsidR="00171C32" w:rsidRPr="001A302E" w:rsidRDefault="00171C32" w:rsidP="00171C32">
      <w:pPr>
        <w:pStyle w:val="ListParagraph"/>
        <w:numPr>
          <w:ilvl w:val="1"/>
          <w:numId w:val="1"/>
        </w:numPr>
      </w:pPr>
      <w:r w:rsidRPr="001A302E">
        <w:t>800-251-7206</w:t>
      </w:r>
    </w:p>
    <w:p w14:paraId="6EBF1F81" w14:textId="77777777" w:rsidR="00856B64" w:rsidRPr="001A302E" w:rsidRDefault="00856B64" w:rsidP="00856B64">
      <w:pPr>
        <w:pStyle w:val="ListParagraph"/>
        <w:numPr>
          <w:ilvl w:val="0"/>
          <w:numId w:val="1"/>
        </w:numPr>
      </w:pPr>
      <w:r w:rsidRPr="001A302E">
        <w:t>Facebook and Twitter info</w:t>
      </w:r>
    </w:p>
    <w:p w14:paraId="35287C7E" w14:textId="77777777" w:rsidR="00171C32" w:rsidRPr="001A302E" w:rsidRDefault="00171C32" w:rsidP="00171C32">
      <w:pPr>
        <w:pStyle w:val="ListParagraph"/>
        <w:numPr>
          <w:ilvl w:val="1"/>
          <w:numId w:val="1"/>
        </w:numPr>
      </w:pPr>
      <w:r w:rsidRPr="001A302E">
        <w:t>Facebook.com/</w:t>
      </w:r>
      <w:proofErr w:type="spellStart"/>
      <w:r w:rsidRPr="001A302E">
        <w:t>AMGInternational</w:t>
      </w:r>
      <w:proofErr w:type="spellEnd"/>
    </w:p>
    <w:p w14:paraId="6D3CC583" w14:textId="77777777" w:rsidR="00171C32" w:rsidRPr="001A302E" w:rsidRDefault="00171C32" w:rsidP="00171C32">
      <w:pPr>
        <w:pStyle w:val="ListParagraph"/>
        <w:numPr>
          <w:ilvl w:val="1"/>
          <w:numId w:val="1"/>
        </w:numPr>
      </w:pPr>
      <w:r w:rsidRPr="001A302E">
        <w:t>Twitter.com/AMGINTL</w:t>
      </w:r>
    </w:p>
    <w:p w14:paraId="4F722754" w14:textId="77777777" w:rsidR="00856B64" w:rsidRPr="001A302E" w:rsidRDefault="00856B64" w:rsidP="00856B64">
      <w:pPr>
        <w:pStyle w:val="ListParagraph"/>
        <w:numPr>
          <w:ilvl w:val="0"/>
          <w:numId w:val="1"/>
        </w:numPr>
      </w:pPr>
      <w:r w:rsidRPr="001A302E">
        <w:t>ECFA seal/logo</w:t>
      </w:r>
      <w:r w:rsidR="00171C32" w:rsidRPr="001A302E">
        <w:t xml:space="preserve"> (attached)</w:t>
      </w:r>
    </w:p>
    <w:sectPr w:rsidR="00856B64" w:rsidRPr="001A302E" w:rsidSect="00C1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32388"/>
    <w:multiLevelType w:val="hybridMultilevel"/>
    <w:tmpl w:val="C682E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13D06"/>
    <w:multiLevelType w:val="multilevel"/>
    <w:tmpl w:val="85FA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65033"/>
    <w:multiLevelType w:val="hybridMultilevel"/>
    <w:tmpl w:val="FF482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BE4925"/>
    <w:multiLevelType w:val="hybridMultilevel"/>
    <w:tmpl w:val="873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51F11"/>
    <w:multiLevelType w:val="hybridMultilevel"/>
    <w:tmpl w:val="09FA3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176B0"/>
    <w:multiLevelType w:val="hybridMultilevel"/>
    <w:tmpl w:val="2822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64"/>
    <w:rsid w:val="00117A7C"/>
    <w:rsid w:val="00171C32"/>
    <w:rsid w:val="001A302E"/>
    <w:rsid w:val="001C16BD"/>
    <w:rsid w:val="0031043C"/>
    <w:rsid w:val="0034428D"/>
    <w:rsid w:val="003C0435"/>
    <w:rsid w:val="00730A2D"/>
    <w:rsid w:val="00856B64"/>
    <w:rsid w:val="00B04561"/>
    <w:rsid w:val="00B47436"/>
    <w:rsid w:val="00B67982"/>
    <w:rsid w:val="00BE1CC7"/>
    <w:rsid w:val="00C13258"/>
    <w:rsid w:val="00C72DE5"/>
    <w:rsid w:val="00CD6699"/>
    <w:rsid w:val="00D43C6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3C6A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C04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64"/>
    <w:pPr>
      <w:ind w:left="720"/>
      <w:contextualSpacing/>
    </w:pPr>
  </w:style>
  <w:style w:type="character" w:customStyle="1" w:styleId="apple-converted-space">
    <w:name w:val="apple-converted-space"/>
    <w:basedOn w:val="DefaultParagraphFont"/>
    <w:rsid w:val="00B04561"/>
  </w:style>
  <w:style w:type="paragraph" w:styleId="NormalWeb">
    <w:name w:val="Normal (Web)"/>
    <w:basedOn w:val="Normal"/>
    <w:uiPriority w:val="99"/>
    <w:unhideWhenUsed/>
    <w:rsid w:val="00171C3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71C32"/>
    <w:rPr>
      <w:b/>
      <w:bCs/>
    </w:rPr>
  </w:style>
  <w:style w:type="paragraph" w:styleId="BalloonText">
    <w:name w:val="Balloon Text"/>
    <w:basedOn w:val="Normal"/>
    <w:link w:val="BalloonTextChar"/>
    <w:uiPriority w:val="99"/>
    <w:semiHidden/>
    <w:unhideWhenUsed/>
    <w:rsid w:val="001A3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02E"/>
    <w:rPr>
      <w:rFonts w:ascii="Segoe UI" w:hAnsi="Segoe UI" w:cs="Segoe UI"/>
      <w:sz w:val="18"/>
      <w:szCs w:val="18"/>
    </w:rPr>
  </w:style>
  <w:style w:type="character" w:customStyle="1" w:styleId="Heading2Char">
    <w:name w:val="Heading 2 Char"/>
    <w:basedOn w:val="DefaultParagraphFont"/>
    <w:link w:val="Heading2"/>
    <w:uiPriority w:val="9"/>
    <w:rsid w:val="003C043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75660">
      <w:bodyDiv w:val="1"/>
      <w:marLeft w:val="0"/>
      <w:marRight w:val="0"/>
      <w:marTop w:val="0"/>
      <w:marBottom w:val="0"/>
      <w:divBdr>
        <w:top w:val="none" w:sz="0" w:space="0" w:color="auto"/>
        <w:left w:val="none" w:sz="0" w:space="0" w:color="auto"/>
        <w:bottom w:val="none" w:sz="0" w:space="0" w:color="auto"/>
        <w:right w:val="none" w:sz="0" w:space="0" w:color="auto"/>
      </w:divBdr>
    </w:div>
    <w:div w:id="1309632858">
      <w:bodyDiv w:val="1"/>
      <w:marLeft w:val="0"/>
      <w:marRight w:val="0"/>
      <w:marTop w:val="0"/>
      <w:marBottom w:val="0"/>
      <w:divBdr>
        <w:top w:val="none" w:sz="0" w:space="0" w:color="auto"/>
        <w:left w:val="none" w:sz="0" w:space="0" w:color="auto"/>
        <w:bottom w:val="none" w:sz="0" w:space="0" w:color="auto"/>
        <w:right w:val="none" w:sz="0" w:space="0" w:color="auto"/>
      </w:divBdr>
      <w:divsChild>
        <w:div w:id="1895047875">
          <w:marLeft w:val="0"/>
          <w:marRight w:val="0"/>
          <w:marTop w:val="0"/>
          <w:marBottom w:val="0"/>
          <w:divBdr>
            <w:top w:val="none" w:sz="0" w:space="0" w:color="auto"/>
            <w:left w:val="none" w:sz="0" w:space="0" w:color="auto"/>
            <w:bottom w:val="none" w:sz="0" w:space="0" w:color="auto"/>
            <w:right w:val="none" w:sz="0" w:space="0" w:color="auto"/>
          </w:divBdr>
        </w:div>
        <w:div w:id="393089840">
          <w:marLeft w:val="0"/>
          <w:marRight w:val="0"/>
          <w:marTop w:val="0"/>
          <w:marBottom w:val="0"/>
          <w:divBdr>
            <w:top w:val="none" w:sz="0" w:space="0" w:color="auto"/>
            <w:left w:val="none" w:sz="0" w:space="0" w:color="auto"/>
            <w:bottom w:val="none" w:sz="0" w:space="0" w:color="auto"/>
            <w:right w:val="none" w:sz="0" w:space="0" w:color="auto"/>
          </w:divBdr>
        </w:div>
        <w:div w:id="591820627">
          <w:marLeft w:val="0"/>
          <w:marRight w:val="0"/>
          <w:marTop w:val="0"/>
          <w:marBottom w:val="0"/>
          <w:divBdr>
            <w:top w:val="none" w:sz="0" w:space="0" w:color="auto"/>
            <w:left w:val="none" w:sz="0" w:space="0" w:color="auto"/>
            <w:bottom w:val="none" w:sz="0" w:space="0" w:color="auto"/>
            <w:right w:val="none" w:sz="0" w:space="0" w:color="auto"/>
          </w:divBdr>
        </w:div>
      </w:divsChild>
    </w:div>
    <w:div w:id="2062443104">
      <w:bodyDiv w:val="1"/>
      <w:marLeft w:val="0"/>
      <w:marRight w:val="0"/>
      <w:marTop w:val="0"/>
      <w:marBottom w:val="0"/>
      <w:divBdr>
        <w:top w:val="none" w:sz="0" w:space="0" w:color="auto"/>
        <w:left w:val="none" w:sz="0" w:space="0" w:color="auto"/>
        <w:bottom w:val="none" w:sz="0" w:space="0" w:color="auto"/>
        <w:right w:val="none" w:sz="0" w:space="0" w:color="auto"/>
      </w:divBdr>
      <w:divsChild>
        <w:div w:id="1003970098">
          <w:marLeft w:val="0"/>
          <w:marRight w:val="0"/>
          <w:marTop w:val="0"/>
          <w:marBottom w:val="0"/>
          <w:divBdr>
            <w:top w:val="none" w:sz="0" w:space="0" w:color="auto"/>
            <w:left w:val="none" w:sz="0" w:space="0" w:color="auto"/>
            <w:bottom w:val="none" w:sz="0" w:space="0" w:color="auto"/>
            <w:right w:val="none" w:sz="0" w:space="0" w:color="auto"/>
          </w:divBdr>
        </w:div>
        <w:div w:id="1530794647">
          <w:marLeft w:val="0"/>
          <w:marRight w:val="0"/>
          <w:marTop w:val="0"/>
          <w:marBottom w:val="0"/>
          <w:divBdr>
            <w:top w:val="none" w:sz="0" w:space="0" w:color="auto"/>
            <w:left w:val="none" w:sz="0" w:space="0" w:color="auto"/>
            <w:bottom w:val="none" w:sz="0" w:space="0" w:color="auto"/>
            <w:right w:val="none" w:sz="0" w:space="0" w:color="auto"/>
          </w:divBdr>
        </w:div>
        <w:div w:id="1170221389">
          <w:marLeft w:val="0"/>
          <w:marRight w:val="0"/>
          <w:marTop w:val="0"/>
          <w:marBottom w:val="0"/>
          <w:divBdr>
            <w:top w:val="none" w:sz="0" w:space="0" w:color="auto"/>
            <w:left w:val="none" w:sz="0" w:space="0" w:color="auto"/>
            <w:bottom w:val="none" w:sz="0" w:space="0" w:color="auto"/>
            <w:right w:val="none" w:sz="0" w:space="0" w:color="auto"/>
          </w:divBdr>
        </w:div>
        <w:div w:id="20940083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1133</Words>
  <Characters>6463</Characters>
  <Application>Microsoft Macintosh Word</Application>
  <DocSecurity>0</DocSecurity>
  <Lines>53</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Child Sponsorship</vt:lpstr>
      <vt:lpstr>    AMG Disciple Makers</vt:lpstr>
      <vt:lpstr>    AMG Medical Care</vt:lpstr>
      <vt:lpstr>    AMG Media Evangelism</vt:lpstr>
      <vt:lpstr>    AMG Disaster Relief</vt:lpstr>
    </vt:vector>
  </TitlesOfParts>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2017-04-18T15:30:00Z</cp:lastPrinted>
  <dcterms:created xsi:type="dcterms:W3CDTF">2017-04-18T15:21:00Z</dcterms:created>
  <dcterms:modified xsi:type="dcterms:W3CDTF">2017-04-18T19:43:00Z</dcterms:modified>
</cp:coreProperties>
</file>