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B8514D" w14:textId="3D11035A" w:rsidR="00FD6396" w:rsidRDefault="00296B14">
      <w:r>
        <w:rPr>
          <w:rFonts w:ascii="Papyrus" w:hAnsi="Papyrus" w:cs="Papyrus"/>
          <w:noProof/>
        </w:rPr>
        <w:drawing>
          <wp:anchor distT="0" distB="0" distL="114300" distR="114300" simplePos="0" relativeHeight="251693056" behindDoc="0" locked="0" layoutInCell="1" allowOverlap="1" wp14:anchorId="750BD15C" wp14:editId="2E30BEC1">
            <wp:simplePos x="0" y="0"/>
            <wp:positionH relativeFrom="page">
              <wp:posOffset>1109345</wp:posOffset>
            </wp:positionH>
            <wp:positionV relativeFrom="page">
              <wp:posOffset>389255</wp:posOffset>
            </wp:positionV>
            <wp:extent cx="1370965" cy="855345"/>
            <wp:effectExtent l="0" t="0" r="635" b="8255"/>
            <wp:wrapTight wrapText="bothSides">
              <wp:wrapPolygon edited="0">
                <wp:start x="0" y="0"/>
                <wp:lineTo x="0" y="21167"/>
                <wp:lineTo x="21210" y="21167"/>
                <wp:lineTo x="21210" y="0"/>
                <wp:lineTo x="0" y="0"/>
              </wp:wrapPolygon>
            </wp:wrapTight>
            <wp:docPr id="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3D13D289" wp14:editId="3D457F48">
                <wp:simplePos x="0" y="0"/>
                <wp:positionH relativeFrom="page">
                  <wp:posOffset>502920</wp:posOffset>
                </wp:positionH>
                <wp:positionV relativeFrom="page">
                  <wp:posOffset>337819</wp:posOffset>
                </wp:positionV>
                <wp:extent cx="2628900" cy="6604847"/>
                <wp:effectExtent l="25400" t="25400" r="38100" b="24765"/>
                <wp:wrapThrough wrapText="bothSides">
                  <wp:wrapPolygon edited="0">
                    <wp:start x="-209" y="-83"/>
                    <wp:lineTo x="-209" y="21598"/>
                    <wp:lineTo x="21704" y="21598"/>
                    <wp:lineTo x="21704" y="-83"/>
                    <wp:lineTo x="-209" y="-83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604847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BE243" w14:textId="77777777" w:rsidR="00206415" w:rsidRDefault="00206415" w:rsidP="005C2140">
                            <w:pPr>
                              <w:spacing w:line="276" w:lineRule="auto"/>
                              <w:rPr>
                                <w:rFonts w:ascii="Papyrus" w:hAnsi="Papyrus" w:cs="Papyrus"/>
                              </w:rPr>
                            </w:pPr>
                          </w:p>
                          <w:p w14:paraId="2113EED2" w14:textId="77777777" w:rsidR="00206415" w:rsidRDefault="00206415" w:rsidP="005C2140">
                            <w:pPr>
                              <w:spacing w:line="276" w:lineRule="auto"/>
                              <w:rPr>
                                <w:rFonts w:ascii="Papyrus" w:hAnsi="Papyrus" w:cs="Papyrus"/>
                              </w:rPr>
                            </w:pPr>
                          </w:p>
                          <w:p w14:paraId="14BDB6E6" w14:textId="77777777" w:rsidR="00206415" w:rsidRDefault="00206415" w:rsidP="005C2140">
                            <w:pPr>
                              <w:spacing w:line="276" w:lineRule="auto"/>
                              <w:rPr>
                                <w:rFonts w:ascii="Papyrus" w:hAnsi="Papyrus" w:cs="Papyrus"/>
                              </w:rPr>
                            </w:pPr>
                          </w:p>
                          <w:p w14:paraId="47CED037" w14:textId="2A675D4A" w:rsidR="00206415" w:rsidRPr="005930F2" w:rsidRDefault="00206415" w:rsidP="005C2140">
                            <w:pPr>
                              <w:spacing w:line="276" w:lineRule="auto"/>
                              <w:rPr>
                                <w:rFonts w:ascii="Papyrus" w:hAnsi="Papyrus" w:cs="Papyrus"/>
                              </w:rPr>
                            </w:pPr>
                            <w:r>
                              <w:rPr>
                                <w:rFonts w:ascii="Papyrus" w:hAnsi="Papyrus" w:cs="Papyrus"/>
                              </w:rPr>
                              <w:t xml:space="preserve">An </w:t>
                            </w:r>
                            <w:r w:rsidRPr="00A6419D">
                              <w:rPr>
                                <w:rFonts w:ascii="Papyrus" w:hAnsi="Papyrus" w:cs="Papyrus"/>
                                <w:b/>
                              </w:rPr>
                              <w:t>Accredited Practising Dietitian</w:t>
                            </w:r>
                            <w:r>
                              <w:rPr>
                                <w:rFonts w:ascii="Papyrus" w:hAnsi="Papyrus" w:cs="Papyrus"/>
                              </w:rPr>
                              <w:t xml:space="preserve"> can </w:t>
                            </w:r>
                            <w:r w:rsidRPr="005930F2">
                              <w:rPr>
                                <w:rFonts w:ascii="Papyrus" w:hAnsi="Papyrus" w:cs="Papyrus"/>
                              </w:rPr>
                              <w:t>assist you with:</w:t>
                            </w:r>
                          </w:p>
                          <w:p w14:paraId="6929E1F3" w14:textId="63FF6436" w:rsidR="00206415" w:rsidRPr="000A6532" w:rsidRDefault="00206415" w:rsidP="00F218F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Papyrus" w:hAnsi="Papyrus" w:cs="Papyrus"/>
                              </w:rPr>
                            </w:pPr>
                            <w:r w:rsidRPr="00A6419D">
                              <w:rPr>
                                <w:rFonts w:ascii="Papyrus" w:hAnsi="Papyrus" w:cs="Papyrus"/>
                                <w:b/>
                              </w:rPr>
                              <w:t>Diabetes</w:t>
                            </w:r>
                            <w:r>
                              <w:rPr>
                                <w:rFonts w:ascii="Papyrus" w:hAnsi="Papyrus" w:cs="Papyrus"/>
                              </w:rPr>
                              <w:t xml:space="preserve"> – Impaired Glucose Tolerance, Type 1 &amp; 2 Diabetes, Gestational Diabetes</w:t>
                            </w:r>
                          </w:p>
                          <w:p w14:paraId="06CE1F3E" w14:textId="0A0BBF2D" w:rsidR="00206415" w:rsidRPr="000A6532" w:rsidRDefault="00206415" w:rsidP="00F218F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Papyrus" w:hAnsi="Papyrus" w:cs="Papyrus"/>
                              </w:rPr>
                            </w:pPr>
                            <w:r w:rsidRPr="00A6419D">
                              <w:rPr>
                                <w:rFonts w:ascii="Papyrus" w:hAnsi="Papyrus" w:cs="Papyrus"/>
                                <w:b/>
                              </w:rPr>
                              <w:t>Digestive Health</w:t>
                            </w:r>
                            <w:r w:rsidRPr="000A6532">
                              <w:rPr>
                                <w:rFonts w:ascii="Papyrus" w:hAnsi="Papyrus" w:cs="Papyrus"/>
                              </w:rPr>
                              <w:t xml:space="preserve"> </w:t>
                            </w:r>
                            <w:r>
                              <w:rPr>
                                <w:rFonts w:ascii="Papyrus" w:hAnsi="Papyrus" w:cs="Papyrus"/>
                              </w:rPr>
                              <w:t>– Irritable Bowel Syndrome, Coeliac Disease, Diverticular Disease</w:t>
                            </w:r>
                          </w:p>
                          <w:p w14:paraId="67A8339B" w14:textId="77777777" w:rsidR="00206415" w:rsidRPr="000A6532" w:rsidRDefault="00206415" w:rsidP="007929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Papyrus" w:hAnsi="Papyrus" w:cs="Papyrus"/>
                              </w:rPr>
                            </w:pPr>
                            <w:r w:rsidRPr="00A6419D">
                              <w:rPr>
                                <w:rFonts w:ascii="Papyrus" w:hAnsi="Papyrus" w:cs="Papyrus"/>
                                <w:b/>
                              </w:rPr>
                              <w:t>Gastric banding</w:t>
                            </w:r>
                            <w:r>
                              <w:rPr>
                                <w:rFonts w:ascii="Papyrus" w:hAnsi="Papyrus" w:cs="Papyrus"/>
                              </w:rPr>
                              <w:t xml:space="preserve"> and other surgical methods of weight loss</w:t>
                            </w:r>
                          </w:p>
                          <w:p w14:paraId="4DD9A32B" w14:textId="77777777" w:rsidR="00206415" w:rsidRPr="000A6532" w:rsidRDefault="00206415" w:rsidP="00F218F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Papyrus" w:hAnsi="Papyrus" w:cs="Papyrus"/>
                              </w:rPr>
                            </w:pPr>
                            <w:r w:rsidRPr="00A6419D">
                              <w:rPr>
                                <w:rFonts w:ascii="Papyrus" w:hAnsi="Papyrus" w:cs="Papyrus"/>
                                <w:b/>
                              </w:rPr>
                              <w:t>Cardiovascular</w:t>
                            </w:r>
                            <w:r w:rsidRPr="000A6532">
                              <w:rPr>
                                <w:rFonts w:ascii="Papyrus" w:hAnsi="Papyrus" w:cs="Papyrus"/>
                              </w:rPr>
                              <w:t xml:space="preserve"> </w:t>
                            </w:r>
                            <w:r>
                              <w:rPr>
                                <w:rFonts w:ascii="Papyrus" w:hAnsi="Papyrus" w:cs="Papyrus"/>
                              </w:rPr>
                              <w:t xml:space="preserve"> - High cholesterol, High Blood Pressure, Risk Reduction</w:t>
                            </w:r>
                          </w:p>
                          <w:p w14:paraId="162CE017" w14:textId="5634B7A9" w:rsidR="00206415" w:rsidRDefault="00206415" w:rsidP="000A65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Papyrus" w:hAnsi="Papyrus" w:cs="Papyrus"/>
                              </w:rPr>
                            </w:pPr>
                            <w:r w:rsidRPr="00A6419D">
                              <w:rPr>
                                <w:rFonts w:ascii="Papyrus" w:hAnsi="Papyrus" w:cs="Papyrus"/>
                                <w:b/>
                              </w:rPr>
                              <w:t>Weight Management</w:t>
                            </w:r>
                            <w:r w:rsidRPr="000A6532">
                              <w:rPr>
                                <w:rFonts w:ascii="Papyrus" w:hAnsi="Papyrus" w:cs="Papyrus"/>
                              </w:rPr>
                              <w:t xml:space="preserve"> – loss/gain and support</w:t>
                            </w:r>
                          </w:p>
                          <w:p w14:paraId="529D8A07" w14:textId="091042E0" w:rsidR="00206415" w:rsidRPr="00C96C0F" w:rsidRDefault="00206415" w:rsidP="00C96C0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Papyrus" w:hAnsi="Papyrus" w:cs="Papyrus"/>
                              </w:rPr>
                            </w:pPr>
                            <w:r w:rsidRPr="00F90089">
                              <w:rPr>
                                <w:rFonts w:ascii="Papyrus" w:hAnsi="Papyrus" w:cs="Papyrus"/>
                                <w:b/>
                              </w:rPr>
                              <w:t>General</w:t>
                            </w:r>
                            <w:r w:rsidRPr="00C96C0F">
                              <w:rPr>
                                <w:rFonts w:ascii="Papyrus" w:hAnsi="Papyrus" w:cs="Papyrus"/>
                              </w:rPr>
                              <w:t xml:space="preserve"> Healthy Eating </w:t>
                            </w:r>
                            <w:r>
                              <w:rPr>
                                <w:rFonts w:ascii="Papyrus" w:hAnsi="Papyrus" w:cs="Papyrus"/>
                              </w:rPr>
                              <w:t xml:space="preserve"> &amp; Nutrition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39.6pt;margin-top:26.6pt;width:207pt;height:520.05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" filled="f" strokecolor="blue" strokeweight="4.5pt">
                <v:stroke linestyle="thinThick"/>
                <v:textbox>
                  <w:txbxContent>
                    <w:p w14:paraId="14ABE243" w14:textId="77777777" w:rsidR="00206415" w:rsidRDefault="00206415" w:rsidP="005C2140">
                      <w:pPr>
                        <w:spacing w:line="276" w:lineRule="auto"/>
                        <w:rPr>
                          <w:rFonts w:ascii="Papyrus" w:hAnsi="Papyrus" w:cs="Papyrus"/>
                        </w:rPr>
                      </w:pPr>
                    </w:p>
                    <w:p w14:paraId="2113EED2" w14:textId="77777777" w:rsidR="00206415" w:rsidRDefault="00206415" w:rsidP="005C2140">
                      <w:pPr>
                        <w:spacing w:line="276" w:lineRule="auto"/>
                        <w:rPr>
                          <w:rFonts w:ascii="Papyrus" w:hAnsi="Papyrus" w:cs="Papyrus"/>
                        </w:rPr>
                      </w:pPr>
                    </w:p>
                    <w:p w14:paraId="14BDB6E6" w14:textId="77777777" w:rsidR="00206415" w:rsidRDefault="00206415" w:rsidP="005C2140">
                      <w:pPr>
                        <w:spacing w:line="276" w:lineRule="auto"/>
                        <w:rPr>
                          <w:rFonts w:ascii="Papyrus" w:hAnsi="Papyrus" w:cs="Papyrus"/>
                        </w:rPr>
                      </w:pPr>
                    </w:p>
                    <w:p w14:paraId="47CED037" w14:textId="2A675D4A" w:rsidR="00206415" w:rsidRPr="005930F2" w:rsidRDefault="00206415" w:rsidP="005C2140">
                      <w:pPr>
                        <w:spacing w:line="276" w:lineRule="auto"/>
                        <w:rPr>
                          <w:rFonts w:ascii="Papyrus" w:hAnsi="Papyrus" w:cs="Papyrus"/>
                        </w:rPr>
                      </w:pPr>
                      <w:r>
                        <w:rPr>
                          <w:rFonts w:ascii="Papyrus" w:hAnsi="Papyrus" w:cs="Papyrus"/>
                        </w:rPr>
                        <w:t xml:space="preserve">An </w:t>
                      </w:r>
                      <w:r w:rsidRPr="00A6419D">
                        <w:rPr>
                          <w:rFonts w:ascii="Papyrus" w:hAnsi="Papyrus" w:cs="Papyrus"/>
                          <w:b/>
                        </w:rPr>
                        <w:t>Accredited Practising Dietitian</w:t>
                      </w:r>
                      <w:r>
                        <w:rPr>
                          <w:rFonts w:ascii="Papyrus" w:hAnsi="Papyrus" w:cs="Papyrus"/>
                        </w:rPr>
                        <w:t xml:space="preserve"> can </w:t>
                      </w:r>
                      <w:r w:rsidRPr="005930F2">
                        <w:rPr>
                          <w:rFonts w:ascii="Papyrus" w:hAnsi="Papyrus" w:cs="Papyrus"/>
                        </w:rPr>
                        <w:t>assist you with:</w:t>
                      </w:r>
                    </w:p>
                    <w:p w14:paraId="6929E1F3" w14:textId="63FF6436" w:rsidR="00206415" w:rsidRPr="000A6532" w:rsidRDefault="00206415" w:rsidP="00F218F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Papyrus" w:hAnsi="Papyrus" w:cs="Papyrus"/>
                        </w:rPr>
                      </w:pPr>
                      <w:r w:rsidRPr="00A6419D">
                        <w:rPr>
                          <w:rFonts w:ascii="Papyrus" w:hAnsi="Papyrus" w:cs="Papyrus"/>
                          <w:b/>
                        </w:rPr>
                        <w:t>Diabetes</w:t>
                      </w:r>
                      <w:r>
                        <w:rPr>
                          <w:rFonts w:ascii="Papyrus" w:hAnsi="Papyrus" w:cs="Papyrus"/>
                        </w:rPr>
                        <w:t xml:space="preserve"> – Impaired Glucose Tolerance, Type 1 &amp; 2 Diabetes, Gestational Diabetes</w:t>
                      </w:r>
                    </w:p>
                    <w:p w14:paraId="06CE1F3E" w14:textId="0A0BBF2D" w:rsidR="00206415" w:rsidRPr="000A6532" w:rsidRDefault="00206415" w:rsidP="00F218F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Papyrus" w:hAnsi="Papyrus" w:cs="Papyrus"/>
                        </w:rPr>
                      </w:pPr>
                      <w:r w:rsidRPr="00A6419D">
                        <w:rPr>
                          <w:rFonts w:ascii="Papyrus" w:hAnsi="Papyrus" w:cs="Papyrus"/>
                          <w:b/>
                        </w:rPr>
                        <w:t>Digestive Health</w:t>
                      </w:r>
                      <w:r w:rsidRPr="000A6532">
                        <w:rPr>
                          <w:rFonts w:ascii="Papyrus" w:hAnsi="Papyrus" w:cs="Papyrus"/>
                        </w:rPr>
                        <w:t xml:space="preserve"> </w:t>
                      </w:r>
                      <w:r>
                        <w:rPr>
                          <w:rFonts w:ascii="Papyrus" w:hAnsi="Papyrus" w:cs="Papyrus"/>
                        </w:rPr>
                        <w:t>– Irritable Bowel Syndrome, Coeliac Disease, Diverticular Disease</w:t>
                      </w:r>
                    </w:p>
                    <w:p w14:paraId="67A8339B" w14:textId="77777777" w:rsidR="00206415" w:rsidRPr="000A6532" w:rsidRDefault="00206415" w:rsidP="007929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Papyrus" w:hAnsi="Papyrus" w:cs="Papyrus"/>
                        </w:rPr>
                      </w:pPr>
                      <w:r w:rsidRPr="00A6419D">
                        <w:rPr>
                          <w:rFonts w:ascii="Papyrus" w:hAnsi="Papyrus" w:cs="Papyrus"/>
                          <w:b/>
                        </w:rPr>
                        <w:t>Gastric banding</w:t>
                      </w:r>
                      <w:r>
                        <w:rPr>
                          <w:rFonts w:ascii="Papyrus" w:hAnsi="Papyrus" w:cs="Papyrus"/>
                        </w:rPr>
                        <w:t xml:space="preserve"> and other surgical methods of weight loss</w:t>
                      </w:r>
                    </w:p>
                    <w:p w14:paraId="4DD9A32B" w14:textId="77777777" w:rsidR="00206415" w:rsidRPr="000A6532" w:rsidRDefault="00206415" w:rsidP="00F218F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Papyrus" w:hAnsi="Papyrus" w:cs="Papyrus"/>
                        </w:rPr>
                      </w:pPr>
                      <w:r w:rsidRPr="00A6419D">
                        <w:rPr>
                          <w:rFonts w:ascii="Papyrus" w:hAnsi="Papyrus" w:cs="Papyrus"/>
                          <w:b/>
                        </w:rPr>
                        <w:t>Cardiovascular</w:t>
                      </w:r>
                      <w:r w:rsidRPr="000A6532">
                        <w:rPr>
                          <w:rFonts w:ascii="Papyrus" w:hAnsi="Papyrus" w:cs="Papyrus"/>
                        </w:rPr>
                        <w:t xml:space="preserve"> </w:t>
                      </w:r>
                      <w:r>
                        <w:rPr>
                          <w:rFonts w:ascii="Papyrus" w:hAnsi="Papyrus" w:cs="Papyrus"/>
                        </w:rPr>
                        <w:t xml:space="preserve"> - High cholesterol, High Blood Pressure, Risk Reduction</w:t>
                      </w:r>
                    </w:p>
                    <w:p w14:paraId="162CE017" w14:textId="5634B7A9" w:rsidR="00206415" w:rsidRDefault="00206415" w:rsidP="000A65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Papyrus" w:hAnsi="Papyrus" w:cs="Papyrus"/>
                        </w:rPr>
                      </w:pPr>
                      <w:r w:rsidRPr="00A6419D">
                        <w:rPr>
                          <w:rFonts w:ascii="Papyrus" w:hAnsi="Papyrus" w:cs="Papyrus"/>
                          <w:b/>
                        </w:rPr>
                        <w:t>Weight Management</w:t>
                      </w:r>
                      <w:r w:rsidRPr="000A6532">
                        <w:rPr>
                          <w:rFonts w:ascii="Papyrus" w:hAnsi="Papyrus" w:cs="Papyrus"/>
                        </w:rPr>
                        <w:t xml:space="preserve"> – loss/gain and support</w:t>
                      </w:r>
                    </w:p>
                    <w:p w14:paraId="529D8A07" w14:textId="091042E0" w:rsidR="00206415" w:rsidRPr="00C96C0F" w:rsidRDefault="00206415" w:rsidP="00C96C0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Papyrus" w:hAnsi="Papyrus" w:cs="Papyrus"/>
                        </w:rPr>
                      </w:pPr>
                      <w:r w:rsidRPr="00F90089">
                        <w:rPr>
                          <w:rFonts w:ascii="Papyrus" w:hAnsi="Papyrus" w:cs="Papyrus"/>
                          <w:b/>
                        </w:rPr>
                        <w:t>General</w:t>
                      </w:r>
                      <w:r w:rsidRPr="00C96C0F">
                        <w:rPr>
                          <w:rFonts w:ascii="Papyrus" w:hAnsi="Papyrus" w:cs="Papyrus"/>
                        </w:rPr>
                        <w:t xml:space="preserve"> Healthy Eating </w:t>
                      </w:r>
                      <w:r>
                        <w:rPr>
                          <w:rFonts w:ascii="Papyrus" w:hAnsi="Papyrus" w:cs="Papyrus"/>
                        </w:rPr>
                        <w:t xml:space="preserve"> &amp; Nutrition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37E7D">
        <w:rPr>
          <w:noProof/>
        </w:rPr>
        <w:drawing>
          <wp:anchor distT="0" distB="0" distL="114300" distR="114300" simplePos="0" relativeHeight="251657213" behindDoc="0" locked="0" layoutInCell="1" allowOverlap="1" wp14:anchorId="65CE200A" wp14:editId="0C70811A">
            <wp:simplePos x="0" y="0"/>
            <wp:positionH relativeFrom="page">
              <wp:posOffset>1176655</wp:posOffset>
            </wp:positionH>
            <wp:positionV relativeFrom="page">
              <wp:posOffset>6779260</wp:posOffset>
            </wp:positionV>
            <wp:extent cx="1303655" cy="755650"/>
            <wp:effectExtent l="0" t="0" r="0" b="6350"/>
            <wp:wrapThrough wrapText="bothSides">
              <wp:wrapPolygon edited="0">
                <wp:start x="0" y="0"/>
                <wp:lineTo x="0" y="21055"/>
                <wp:lineTo x="21042" y="21055"/>
                <wp:lineTo x="21042" y="0"/>
                <wp:lineTo x="0" y="0"/>
              </wp:wrapPolygon>
            </wp:wrapThrough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humbnai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E7D">
        <w:rPr>
          <w:noProof/>
        </w:rPr>
        <w:drawing>
          <wp:anchor distT="0" distB="0" distL="114300" distR="114300" simplePos="0" relativeHeight="251698176" behindDoc="0" locked="0" layoutInCell="1" allowOverlap="1" wp14:anchorId="620331C0" wp14:editId="775E9526">
            <wp:simplePos x="0" y="0"/>
            <wp:positionH relativeFrom="page">
              <wp:posOffset>4461510</wp:posOffset>
            </wp:positionH>
            <wp:positionV relativeFrom="page">
              <wp:posOffset>4056380</wp:posOffset>
            </wp:positionV>
            <wp:extent cx="1101090" cy="648970"/>
            <wp:effectExtent l="0" t="0" r="0" b="11430"/>
            <wp:wrapTight wrapText="bothSides">
              <wp:wrapPolygon edited="0">
                <wp:start x="0" y="0"/>
                <wp:lineTo x="0" y="21135"/>
                <wp:lineTo x="20927" y="21135"/>
                <wp:lineTo x="20927" y="0"/>
                <wp:lineTo x="0" y="0"/>
              </wp:wrapPolygon>
            </wp:wrapTight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E7D">
        <w:rPr>
          <w:noProof/>
        </w:rPr>
        <w:drawing>
          <wp:anchor distT="0" distB="0" distL="114300" distR="114300" simplePos="0" relativeHeight="251669504" behindDoc="0" locked="0" layoutInCell="1" allowOverlap="1" wp14:anchorId="3992DD98" wp14:editId="6DC8B43C">
            <wp:simplePos x="0" y="0"/>
            <wp:positionH relativeFrom="page">
              <wp:posOffset>3708400</wp:posOffset>
            </wp:positionH>
            <wp:positionV relativeFrom="page">
              <wp:posOffset>382905</wp:posOffset>
            </wp:positionV>
            <wp:extent cx="2792730" cy="1738630"/>
            <wp:effectExtent l="0" t="0" r="1270" b="0"/>
            <wp:wrapThrough wrapText="bothSides">
              <wp:wrapPolygon edited="0">
                <wp:start x="0" y="0"/>
                <wp:lineTo x="0" y="21142"/>
                <wp:lineTo x="21413" y="21142"/>
                <wp:lineTo x="21413" y="0"/>
                <wp:lineTo x="0" y="0"/>
              </wp:wrapPolygon>
            </wp:wrapThrough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234">
        <w:rPr>
          <w:noProof/>
        </w:rPr>
        <w:drawing>
          <wp:anchor distT="0" distB="0" distL="114300" distR="114300" simplePos="0" relativeHeight="251696128" behindDoc="0" locked="0" layoutInCell="1" allowOverlap="1" wp14:anchorId="6B1E3C80" wp14:editId="6A0071F7">
            <wp:simplePos x="0" y="0"/>
            <wp:positionH relativeFrom="page">
              <wp:posOffset>8110220</wp:posOffset>
            </wp:positionH>
            <wp:positionV relativeFrom="page">
              <wp:posOffset>6400800</wp:posOffset>
            </wp:positionV>
            <wp:extent cx="1736090" cy="821055"/>
            <wp:effectExtent l="0" t="0" r="0" b="0"/>
            <wp:wrapThrough wrapText="bothSides">
              <wp:wrapPolygon edited="0">
                <wp:start x="0" y="0"/>
                <wp:lineTo x="0" y="20715"/>
                <wp:lineTo x="21173" y="20715"/>
                <wp:lineTo x="21173" y="0"/>
                <wp:lineTo x="0" y="0"/>
              </wp:wrapPolygon>
            </wp:wrapThrough>
            <wp:docPr id="53" name="Picture 2" descr="Macintosh HD:Users:stephenhodgkinson:Desktop:APDLogos:APD logo rgb high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phenhodgkinson:Desktop:APDLogos:APD logo rgb high r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D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593C97" wp14:editId="2B166AFE">
                <wp:simplePos x="0" y="0"/>
                <wp:positionH relativeFrom="page">
                  <wp:posOffset>7348220</wp:posOffset>
                </wp:positionH>
                <wp:positionV relativeFrom="page">
                  <wp:posOffset>2654300</wp:posOffset>
                </wp:positionV>
                <wp:extent cx="3136900" cy="3746500"/>
                <wp:effectExtent l="0" t="0" r="0" b="12700"/>
                <wp:wrapThrough wrapText="bothSides">
                  <wp:wrapPolygon edited="0">
                    <wp:start x="175" y="0"/>
                    <wp:lineTo x="175" y="21527"/>
                    <wp:lineTo x="21163" y="21527"/>
                    <wp:lineTo x="21163" y="0"/>
                    <wp:lineTo x="175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374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646DF" w14:textId="5804F321" w:rsidR="00206415" w:rsidRDefault="00206415" w:rsidP="003A3F9A">
                            <w:pPr>
                              <w:jc w:val="center"/>
                              <w:rPr>
                                <w:rFonts w:ascii="Papyrus" w:hAnsi="Papyrus" w:cs="Papyru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Papyrus" w:hAnsi="Papyrus" w:cs="Papyrus"/>
                                <w:sz w:val="52"/>
                                <w:szCs w:val="52"/>
                              </w:rPr>
                              <w:t>Stephen Hodgkinson</w:t>
                            </w:r>
                          </w:p>
                          <w:p w14:paraId="1739B540" w14:textId="77777777" w:rsidR="00206415" w:rsidRDefault="00206415" w:rsidP="00800636">
                            <w:pPr>
                              <w:jc w:val="center"/>
                              <w:rPr>
                                <w:rFonts w:ascii="Papyrus" w:hAnsi="Papyrus" w:cs="Papyru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Papyrus" w:hAnsi="Papyrus" w:cs="Papyrus"/>
                                <w:sz w:val="52"/>
                                <w:szCs w:val="52"/>
                              </w:rPr>
                              <w:t>0419 838 674</w:t>
                            </w:r>
                          </w:p>
                          <w:p w14:paraId="26A0288A" w14:textId="79E9E3A8" w:rsidR="00206415" w:rsidRPr="00935F30" w:rsidRDefault="00206415" w:rsidP="00800636">
                            <w:pPr>
                              <w:jc w:val="center"/>
                              <w:rPr>
                                <w:rFonts w:ascii="Papyrus" w:hAnsi="Papyrus" w:cs="Papyru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Papyrus" w:hAnsi="Papyrus" w:cs="Papyrus"/>
                                <w:sz w:val="32"/>
                                <w:szCs w:val="32"/>
                              </w:rPr>
                              <w:t>s</w:t>
                            </w:r>
                            <w:r w:rsidRPr="00935F30">
                              <w:rPr>
                                <w:rFonts w:ascii="Papyrus" w:hAnsi="Papyrus" w:cs="Papyrus"/>
                                <w:sz w:val="32"/>
                                <w:szCs w:val="32"/>
                              </w:rPr>
                              <w:t>tephen.h.nutrition@gmail.com</w:t>
                            </w:r>
                            <w:proofErr w:type="gramEnd"/>
                          </w:p>
                          <w:p w14:paraId="2A047BDB" w14:textId="77777777" w:rsidR="00206415" w:rsidRDefault="00206415" w:rsidP="00800636">
                            <w:pPr>
                              <w:jc w:val="center"/>
                              <w:rPr>
                                <w:rFonts w:ascii="Papyrus" w:hAnsi="Papyrus" w:cs="Papyrus"/>
                                <w:sz w:val="28"/>
                                <w:szCs w:val="28"/>
                              </w:rPr>
                            </w:pPr>
                          </w:p>
                          <w:p w14:paraId="54E5EFB1" w14:textId="7F9FA186" w:rsidR="00206415" w:rsidRDefault="00410F9D" w:rsidP="00800636">
                            <w:pPr>
                              <w:jc w:val="center"/>
                              <w:rPr>
                                <w:rFonts w:ascii="Papyrus" w:hAnsi="Papyrus" w:cs="Papyrus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206415" w:rsidRPr="00926469">
                                <w:rPr>
                                  <w:rStyle w:val="Hyperlink"/>
                                  <w:rFonts w:ascii="Papyrus" w:hAnsi="Papyrus" w:cs="Papyrus"/>
                                  <w:sz w:val="28"/>
                                  <w:szCs w:val="28"/>
                                </w:rPr>
                                <w:t>www.launcestondietitian.com.au</w:t>
                              </w:r>
                            </w:hyperlink>
                          </w:p>
                          <w:p w14:paraId="25068114" w14:textId="2C9B00AC" w:rsidR="00206415" w:rsidRPr="005974F3" w:rsidRDefault="00206415" w:rsidP="00800636">
                            <w:pPr>
                              <w:jc w:val="center"/>
                              <w:rPr>
                                <w:rFonts w:ascii="Papyrus" w:hAnsi="Papyrus" w:cs="Papyru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pyrus" w:hAnsi="Papyrus" w:cs="Papyrus"/>
                                <w:sz w:val="20"/>
                                <w:szCs w:val="20"/>
                              </w:rPr>
                              <w:t>Fax: 6301 9228</w:t>
                            </w:r>
                          </w:p>
                          <w:p w14:paraId="69401058" w14:textId="53A6C9C8" w:rsidR="00206415" w:rsidRPr="009F6BEC" w:rsidRDefault="00206415" w:rsidP="00800636">
                            <w:pPr>
                              <w:jc w:val="center"/>
                              <w:rPr>
                                <w:rFonts w:ascii="Papyrus" w:hAnsi="Papyrus" w:cs="Papyrus"/>
                                <w:sz w:val="32"/>
                                <w:szCs w:val="32"/>
                              </w:rPr>
                            </w:pPr>
                            <w:r w:rsidRPr="009F6BEC">
                              <w:rPr>
                                <w:rFonts w:ascii="Papyrus" w:hAnsi="Papyrus" w:cs="Papyrus"/>
                                <w:sz w:val="32"/>
                                <w:szCs w:val="32"/>
                              </w:rPr>
                              <w:t>Accredited Practising Dietitian          &amp; Chef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578.6pt;margin-top:209pt;width:247pt;height:2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0efNMCAAAe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" mv:complextextbox="1" filled="f" stroked="f">
                <v:textbox>
                  <w:txbxContent>
                    <w:p w14:paraId="42E646DF" w14:textId="5804F321" w:rsidR="00206415" w:rsidRDefault="00206415" w:rsidP="003A3F9A">
                      <w:pPr>
                        <w:jc w:val="center"/>
                        <w:rPr>
                          <w:rFonts w:ascii="Papyrus" w:hAnsi="Papyrus" w:cs="Papyrus"/>
                          <w:sz w:val="52"/>
                          <w:szCs w:val="52"/>
                        </w:rPr>
                      </w:pPr>
                      <w:r>
                        <w:rPr>
                          <w:rFonts w:ascii="Papyrus" w:hAnsi="Papyrus" w:cs="Papyrus"/>
                          <w:sz w:val="52"/>
                          <w:szCs w:val="52"/>
                        </w:rPr>
                        <w:t>Stephen Hodgkinson</w:t>
                      </w:r>
                    </w:p>
                    <w:p w14:paraId="1739B540" w14:textId="77777777" w:rsidR="00206415" w:rsidRDefault="00206415" w:rsidP="00800636">
                      <w:pPr>
                        <w:jc w:val="center"/>
                        <w:rPr>
                          <w:rFonts w:ascii="Papyrus" w:hAnsi="Papyrus" w:cs="Papyrus"/>
                          <w:sz w:val="52"/>
                          <w:szCs w:val="52"/>
                        </w:rPr>
                      </w:pPr>
                      <w:r>
                        <w:rPr>
                          <w:rFonts w:ascii="Papyrus" w:hAnsi="Papyrus" w:cs="Papyrus"/>
                          <w:sz w:val="52"/>
                          <w:szCs w:val="52"/>
                        </w:rPr>
                        <w:t>0419 838 674</w:t>
                      </w:r>
                    </w:p>
                    <w:p w14:paraId="26A0288A" w14:textId="79E9E3A8" w:rsidR="00206415" w:rsidRPr="00935F30" w:rsidRDefault="00206415" w:rsidP="00800636">
                      <w:pPr>
                        <w:jc w:val="center"/>
                        <w:rPr>
                          <w:rFonts w:ascii="Papyrus" w:hAnsi="Papyrus" w:cs="Papyrus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Papyrus" w:hAnsi="Papyrus" w:cs="Papyrus"/>
                          <w:sz w:val="32"/>
                          <w:szCs w:val="32"/>
                        </w:rPr>
                        <w:t>s</w:t>
                      </w:r>
                      <w:r w:rsidRPr="00935F30">
                        <w:rPr>
                          <w:rFonts w:ascii="Papyrus" w:hAnsi="Papyrus" w:cs="Papyrus"/>
                          <w:sz w:val="32"/>
                          <w:szCs w:val="32"/>
                        </w:rPr>
                        <w:t>tephen.h.nutrition@gmail.com</w:t>
                      </w:r>
                      <w:proofErr w:type="gramEnd"/>
                    </w:p>
                    <w:p w14:paraId="2A047BDB" w14:textId="77777777" w:rsidR="00206415" w:rsidRDefault="00206415" w:rsidP="00800636">
                      <w:pPr>
                        <w:jc w:val="center"/>
                        <w:rPr>
                          <w:rFonts w:ascii="Papyrus" w:hAnsi="Papyrus" w:cs="Papyrus"/>
                          <w:sz w:val="28"/>
                          <w:szCs w:val="28"/>
                        </w:rPr>
                      </w:pPr>
                    </w:p>
                    <w:p w14:paraId="54E5EFB1" w14:textId="7F9FA186" w:rsidR="00206415" w:rsidRDefault="00410F9D" w:rsidP="00800636">
                      <w:pPr>
                        <w:jc w:val="center"/>
                        <w:rPr>
                          <w:rFonts w:ascii="Papyrus" w:hAnsi="Papyrus" w:cs="Papyrus"/>
                          <w:sz w:val="28"/>
                          <w:szCs w:val="28"/>
                        </w:rPr>
                      </w:pPr>
                      <w:hyperlink r:id="rId14" w:history="1">
                        <w:r w:rsidR="00206415" w:rsidRPr="00926469">
                          <w:rPr>
                            <w:rStyle w:val="Hyperlink"/>
                            <w:rFonts w:ascii="Papyrus" w:hAnsi="Papyrus" w:cs="Papyrus"/>
                            <w:sz w:val="28"/>
                            <w:szCs w:val="28"/>
                          </w:rPr>
                          <w:t>www.launcestondietitian.com.au</w:t>
                        </w:r>
                      </w:hyperlink>
                    </w:p>
                    <w:p w14:paraId="25068114" w14:textId="2C9B00AC" w:rsidR="00206415" w:rsidRPr="005974F3" w:rsidRDefault="00206415" w:rsidP="00800636">
                      <w:pPr>
                        <w:jc w:val="center"/>
                        <w:rPr>
                          <w:rFonts w:ascii="Papyrus" w:hAnsi="Papyrus" w:cs="Papyrus"/>
                          <w:sz w:val="20"/>
                          <w:szCs w:val="20"/>
                        </w:rPr>
                      </w:pPr>
                      <w:r>
                        <w:rPr>
                          <w:rFonts w:ascii="Papyrus" w:hAnsi="Papyrus" w:cs="Papyrus"/>
                          <w:sz w:val="20"/>
                          <w:szCs w:val="20"/>
                        </w:rPr>
                        <w:t>Fax: 6301 9228</w:t>
                      </w:r>
                    </w:p>
                    <w:p w14:paraId="69401058" w14:textId="53A6C9C8" w:rsidR="00206415" w:rsidRPr="009F6BEC" w:rsidRDefault="00206415" w:rsidP="00800636">
                      <w:pPr>
                        <w:jc w:val="center"/>
                        <w:rPr>
                          <w:rFonts w:ascii="Papyrus" w:hAnsi="Papyrus" w:cs="Papyrus"/>
                          <w:sz w:val="32"/>
                          <w:szCs w:val="32"/>
                        </w:rPr>
                      </w:pPr>
                      <w:r w:rsidRPr="009F6BEC">
                        <w:rPr>
                          <w:rFonts w:ascii="Papyrus" w:hAnsi="Papyrus" w:cs="Papyrus"/>
                          <w:sz w:val="32"/>
                          <w:szCs w:val="32"/>
                        </w:rPr>
                        <w:t>Accredited Practising Dietitian          &amp; Chef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30DB9">
        <w:rPr>
          <w:noProof/>
        </w:rPr>
        <w:drawing>
          <wp:anchor distT="0" distB="0" distL="114300" distR="114300" simplePos="0" relativeHeight="251685888" behindDoc="0" locked="0" layoutInCell="1" allowOverlap="1" wp14:anchorId="04673F2E" wp14:editId="5EE1F83B">
            <wp:simplePos x="0" y="0"/>
            <wp:positionH relativeFrom="page">
              <wp:posOffset>7276465</wp:posOffset>
            </wp:positionH>
            <wp:positionV relativeFrom="page">
              <wp:posOffset>382905</wp:posOffset>
            </wp:positionV>
            <wp:extent cx="3156585" cy="1117600"/>
            <wp:effectExtent l="0" t="0" r="0" b="0"/>
            <wp:wrapThrough wrapText="bothSides">
              <wp:wrapPolygon edited="0">
                <wp:start x="0" y="0"/>
                <wp:lineTo x="0" y="21109"/>
                <wp:lineTo x="21378" y="21109"/>
                <wp:lineTo x="21378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ern Nutrition &amp; Dietetic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19D">
        <w:rPr>
          <w:noProof/>
        </w:rPr>
        <w:drawing>
          <wp:anchor distT="0" distB="0" distL="114300" distR="114300" simplePos="0" relativeHeight="251659263" behindDoc="0" locked="0" layoutInCell="1" allowOverlap="1" wp14:anchorId="10F8D200" wp14:editId="1C73AB8A">
            <wp:simplePos x="0" y="0"/>
            <wp:positionH relativeFrom="page">
              <wp:posOffset>4241800</wp:posOffset>
            </wp:positionH>
            <wp:positionV relativeFrom="page">
              <wp:posOffset>6617335</wp:posOffset>
            </wp:positionV>
            <wp:extent cx="1524000" cy="883920"/>
            <wp:effectExtent l="0" t="0" r="0" b="5080"/>
            <wp:wrapThrough wrapText="bothSides">
              <wp:wrapPolygon edited="0">
                <wp:start x="0" y="0"/>
                <wp:lineTo x="0" y="21103"/>
                <wp:lineTo x="21240" y="21103"/>
                <wp:lineTo x="2124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humbnai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F9D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9A8E263" wp14:editId="7ECB05A1">
                <wp:simplePos x="0" y="0"/>
                <wp:positionH relativeFrom="page">
                  <wp:posOffset>3708400</wp:posOffset>
                </wp:positionH>
                <wp:positionV relativeFrom="page">
                  <wp:posOffset>2474595</wp:posOffset>
                </wp:positionV>
                <wp:extent cx="2792730" cy="4281805"/>
                <wp:effectExtent l="0" t="0" r="0" b="10795"/>
                <wp:wrapThrough wrapText="bothSides">
                  <wp:wrapPolygon edited="0">
                    <wp:start x="196" y="0"/>
                    <wp:lineTo x="196" y="21526"/>
                    <wp:lineTo x="21217" y="21526"/>
                    <wp:lineTo x="21217" y="0"/>
                    <wp:lineTo x="196" y="0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2730" cy="4281805"/>
                          <a:chOff x="0" y="0"/>
                          <a:chExt cx="2792730" cy="428180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0" y="0"/>
                            <a:ext cx="2792730" cy="428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45720"/>
                            <a:ext cx="2609850" cy="13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3">
                          <w:txbxContent>
                            <w:p w14:paraId="15EDB473" w14:textId="723EC7D0" w:rsidR="00206415" w:rsidRDefault="00206415" w:rsidP="00137E7D">
                              <w:pPr>
                                <w:jc w:val="center"/>
                                <w:rPr>
                                  <w:rFonts w:ascii="Papyrus" w:hAnsi="Papyrus" w:cs="Papyrus"/>
                                  <w:sz w:val="28"/>
                                  <w:szCs w:val="28"/>
                                </w:rPr>
                              </w:pPr>
                              <w:r w:rsidRPr="0099730C">
                                <w:rPr>
                                  <w:rFonts w:ascii="Papyrus" w:hAnsi="Papyrus" w:cs="Papyrus"/>
                                  <w:sz w:val="28"/>
                                  <w:szCs w:val="28"/>
                                </w:rPr>
                                <w:t xml:space="preserve">Helping </w:t>
                              </w:r>
                              <w:r w:rsidRPr="0099730C">
                                <w:rPr>
                                  <w:rFonts w:ascii="Papyrus" w:hAnsi="Papyrus" w:cs="Papyrus"/>
                                  <w:b/>
                                  <w:sz w:val="28"/>
                                  <w:szCs w:val="28"/>
                                </w:rPr>
                                <w:t>you</w:t>
                              </w:r>
                              <w:r w:rsidRPr="0099730C">
                                <w:rPr>
                                  <w:rFonts w:ascii="Papyrus" w:hAnsi="Papyrus" w:cs="Papyrus"/>
                                  <w:sz w:val="28"/>
                                  <w:szCs w:val="28"/>
                                </w:rPr>
                                <w:t xml:space="preserve"> to meet your individual nutrition goals </w:t>
                              </w:r>
                              <w:r>
                                <w:rPr>
                                  <w:rFonts w:ascii="Papyrus" w:hAnsi="Papyrus" w:cs="Papyrus"/>
                                  <w:sz w:val="28"/>
                                  <w:szCs w:val="28"/>
                                </w:rPr>
                                <w:t>with an emphasis on practical skills,</w:t>
                              </w:r>
                              <w:r w:rsidRPr="0099730C">
                                <w:rPr>
                                  <w:rFonts w:ascii="Papyrus" w:hAnsi="Papyrus" w:cs="Papyrus"/>
                                  <w:sz w:val="28"/>
                                  <w:szCs w:val="28"/>
                                </w:rPr>
                                <w:t xml:space="preserve"> everyday</w:t>
                              </w:r>
                              <w:r>
                                <w:rPr>
                                  <w:rFonts w:ascii="Papyrus" w:hAnsi="Papyrus" w:cs="Papyrus"/>
                                  <w:sz w:val="28"/>
                                  <w:szCs w:val="28"/>
                                </w:rPr>
                                <w:t xml:space="preserve"> foods, and</w:t>
                              </w:r>
                              <w:r w:rsidRPr="0099730C">
                                <w:rPr>
                                  <w:rFonts w:ascii="Papyrus" w:hAnsi="Papyrus" w:cs="Papyrus"/>
                                  <w:sz w:val="28"/>
                                  <w:szCs w:val="28"/>
                                </w:rPr>
                                <w:t xml:space="preserve"> providing </w:t>
                              </w:r>
                              <w:r>
                                <w:rPr>
                                  <w:rFonts w:ascii="Papyrus" w:hAnsi="Papyrus" w:cs="Papyrus"/>
                                  <w:sz w:val="28"/>
                                  <w:szCs w:val="28"/>
                                </w:rPr>
                                <w:t xml:space="preserve">you with </w:t>
                              </w:r>
                              <w:r w:rsidRPr="0099730C">
                                <w:rPr>
                                  <w:rFonts w:ascii="Papyrus" w:hAnsi="Papyrus" w:cs="Papyrus"/>
                                  <w:sz w:val="28"/>
                                  <w:szCs w:val="28"/>
                                </w:rPr>
                                <w:t>up to date advice</w:t>
                              </w:r>
                              <w:r>
                                <w:rPr>
                                  <w:rFonts w:ascii="Papyrus" w:hAnsi="Papyrus" w:cs="Papyru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386DA687" w14:textId="77777777" w:rsidR="00206415" w:rsidRDefault="00206415" w:rsidP="0004485D">
                              <w:pPr>
                                <w:rPr>
                                  <w:rFonts w:ascii="Papyrus" w:hAnsi="Papyrus" w:cs="Papyrus"/>
                                  <w:sz w:val="28"/>
                                  <w:szCs w:val="28"/>
                                </w:rPr>
                              </w:pPr>
                            </w:p>
                            <w:p w14:paraId="43875A22" w14:textId="77777777" w:rsidR="00206415" w:rsidRDefault="00206415" w:rsidP="0004485D">
                              <w:pPr>
                                <w:rPr>
                                  <w:rFonts w:ascii="Papyrus" w:hAnsi="Papyrus" w:cs="Papyrus"/>
                                  <w:sz w:val="28"/>
                                  <w:szCs w:val="28"/>
                                </w:rPr>
                              </w:pPr>
                            </w:p>
                            <w:p w14:paraId="22C42559" w14:textId="77777777" w:rsidR="00206415" w:rsidRDefault="00206415" w:rsidP="005930F2">
                              <w:pPr>
                                <w:jc w:val="center"/>
                                <w:rPr>
                                  <w:rFonts w:ascii="Papyrus" w:hAnsi="Papyrus" w:cs="Papyrus"/>
                                  <w:sz w:val="28"/>
                                  <w:szCs w:val="28"/>
                                </w:rPr>
                              </w:pPr>
                            </w:p>
                            <w:p w14:paraId="41DBFD4E" w14:textId="77777777" w:rsidR="00206415" w:rsidRDefault="00206415" w:rsidP="005930F2">
                              <w:pPr>
                                <w:jc w:val="center"/>
                                <w:rPr>
                                  <w:rFonts w:ascii="Papyrus" w:hAnsi="Papyrus" w:cs="Papyrus"/>
                                  <w:sz w:val="28"/>
                                  <w:szCs w:val="28"/>
                                </w:rPr>
                              </w:pPr>
                            </w:p>
                            <w:p w14:paraId="6A9FF7A2" w14:textId="77777777" w:rsidR="00206415" w:rsidRPr="004927B4" w:rsidRDefault="00206415" w:rsidP="005930F2">
                              <w:pPr>
                                <w:jc w:val="center"/>
                                <w:rPr>
                                  <w:rFonts w:ascii="Papyrus" w:hAnsi="Papyrus" w:cs="Papyru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Papyrus" w:hAnsi="Papyrus" w:cs="Papyrus"/>
                                  <w:sz w:val="28"/>
                                  <w:szCs w:val="28"/>
                                </w:rPr>
                                <w:t>We work together to develop personalised eating plans that take into consideration your food preferences, health, work, family and lifestyle needs.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1417320"/>
                            <a:ext cx="547370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1691640"/>
                            <a:ext cx="547370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1965960"/>
                            <a:ext cx="547370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2240280"/>
                            <a:ext cx="2609850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91440" y="2514600"/>
                            <a:ext cx="2609850" cy="13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8" style="position:absolute;margin-left:292pt;margin-top:194.85pt;width:219.9pt;height:337.15pt;z-index:251673600;mso-position-horizontal-relative:page;mso-position-vertical-relative:page" coordsize="2792730,42818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" mv:complextextbox="1">
                <v:shape id="Text Box 14" o:spid="_x0000_s1029" type="#_x0000_t202" style="position:absolute;width:2792730;height:42818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BcZ8wwAA&#10;ANsAAAAPAAAAZHJzL2Rvd25yZXYueG1sRE9Na8JAEL0X+h+WKfTWbJSiIboGW2zpQbGNHjwO2TEJ&#10;ZmdDdpvEf+8Khd7m8T5nmY2mET11rrasYBLFIIgLq2suFRwPHy8JCOeRNTaWScGVHGSrx4clptoO&#10;/EN97ksRQtilqKDyvk2ldEVFBl1kW+LAnW1n0AfYlVJ3OIRw08hpHM+kwZpDQ4UtvVdUXPJfo4C2&#10;oznskvnG79/On/Ep+R62ulTq+WlcL0B4Gv2/+M/9pcP8V7j/Eg6Qq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BcZ8wwAAANsAAAAPAAAAAAAAAAAAAAAAAJcCAABkcnMvZG93&#10;bnJldi54bWxQSwUGAAAAAAQABAD1AAAAhwMAAAAA&#10;" mv:complextextbox="1" filled="f" stroked="f"/>
                <v:shape id="Text Box 3" o:spid="_x0000_s1030" type="#_x0000_t202" style="position:absolute;left:91440;top:45720;width:2609850;height:13728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Text Box 6" inset="0,0,0,0">
                    <w:txbxContent>
                      <w:p w14:paraId="15EDB473" w14:textId="723EC7D0" w:rsidR="00206415" w:rsidRDefault="00206415" w:rsidP="00137E7D">
                        <w:pPr>
                          <w:jc w:val="center"/>
                          <w:rPr>
                            <w:rFonts w:ascii="Papyrus" w:hAnsi="Papyrus" w:cs="Papyrus"/>
                            <w:sz w:val="28"/>
                            <w:szCs w:val="28"/>
                          </w:rPr>
                        </w:pPr>
                        <w:r w:rsidRPr="0099730C">
                          <w:rPr>
                            <w:rFonts w:ascii="Papyrus" w:hAnsi="Papyrus" w:cs="Papyrus"/>
                            <w:sz w:val="28"/>
                            <w:szCs w:val="28"/>
                          </w:rPr>
                          <w:t xml:space="preserve">Helping </w:t>
                        </w:r>
                        <w:r w:rsidRPr="0099730C">
                          <w:rPr>
                            <w:rFonts w:ascii="Papyrus" w:hAnsi="Papyrus" w:cs="Papyrus"/>
                            <w:b/>
                            <w:sz w:val="28"/>
                            <w:szCs w:val="28"/>
                          </w:rPr>
                          <w:t>you</w:t>
                        </w:r>
                        <w:r w:rsidRPr="0099730C">
                          <w:rPr>
                            <w:rFonts w:ascii="Papyrus" w:hAnsi="Papyrus" w:cs="Papyrus"/>
                            <w:sz w:val="28"/>
                            <w:szCs w:val="28"/>
                          </w:rPr>
                          <w:t xml:space="preserve"> to meet your individual nutrition goals </w:t>
                        </w:r>
                        <w:r>
                          <w:rPr>
                            <w:rFonts w:ascii="Papyrus" w:hAnsi="Papyrus" w:cs="Papyrus"/>
                            <w:sz w:val="28"/>
                            <w:szCs w:val="28"/>
                          </w:rPr>
                          <w:t>with an emphasis on practical skills,</w:t>
                        </w:r>
                        <w:r w:rsidRPr="0099730C">
                          <w:rPr>
                            <w:rFonts w:ascii="Papyrus" w:hAnsi="Papyrus" w:cs="Papyrus"/>
                            <w:sz w:val="28"/>
                            <w:szCs w:val="28"/>
                          </w:rPr>
                          <w:t xml:space="preserve"> everyday</w:t>
                        </w:r>
                        <w:r>
                          <w:rPr>
                            <w:rFonts w:ascii="Papyrus" w:hAnsi="Papyrus" w:cs="Papyrus"/>
                            <w:sz w:val="28"/>
                            <w:szCs w:val="28"/>
                          </w:rPr>
                          <w:t xml:space="preserve"> foods, and</w:t>
                        </w:r>
                        <w:r w:rsidRPr="0099730C">
                          <w:rPr>
                            <w:rFonts w:ascii="Papyrus" w:hAnsi="Papyrus" w:cs="Papyrus"/>
                            <w:sz w:val="28"/>
                            <w:szCs w:val="28"/>
                          </w:rPr>
                          <w:t xml:space="preserve"> providing </w:t>
                        </w:r>
                        <w:r>
                          <w:rPr>
                            <w:rFonts w:ascii="Papyrus" w:hAnsi="Papyrus" w:cs="Papyrus"/>
                            <w:sz w:val="28"/>
                            <w:szCs w:val="28"/>
                          </w:rPr>
                          <w:t xml:space="preserve">you with </w:t>
                        </w:r>
                        <w:r w:rsidRPr="0099730C">
                          <w:rPr>
                            <w:rFonts w:ascii="Papyrus" w:hAnsi="Papyrus" w:cs="Papyrus"/>
                            <w:sz w:val="28"/>
                            <w:szCs w:val="28"/>
                          </w:rPr>
                          <w:t>up to date advice</w:t>
                        </w:r>
                        <w:r>
                          <w:rPr>
                            <w:rFonts w:ascii="Papyrus" w:hAnsi="Papyrus" w:cs="Papyrus"/>
                            <w:sz w:val="28"/>
                            <w:szCs w:val="28"/>
                          </w:rPr>
                          <w:t>.</w:t>
                        </w:r>
                      </w:p>
                      <w:p w14:paraId="386DA687" w14:textId="77777777" w:rsidR="00206415" w:rsidRDefault="00206415" w:rsidP="0004485D">
                        <w:pPr>
                          <w:rPr>
                            <w:rFonts w:ascii="Papyrus" w:hAnsi="Papyrus" w:cs="Papyrus"/>
                            <w:sz w:val="28"/>
                            <w:szCs w:val="28"/>
                          </w:rPr>
                        </w:pPr>
                      </w:p>
                      <w:p w14:paraId="43875A22" w14:textId="77777777" w:rsidR="00206415" w:rsidRDefault="00206415" w:rsidP="0004485D">
                        <w:pPr>
                          <w:rPr>
                            <w:rFonts w:ascii="Papyrus" w:hAnsi="Papyrus" w:cs="Papyrus"/>
                            <w:sz w:val="28"/>
                            <w:szCs w:val="28"/>
                          </w:rPr>
                        </w:pPr>
                      </w:p>
                      <w:p w14:paraId="22C42559" w14:textId="77777777" w:rsidR="00206415" w:rsidRDefault="00206415" w:rsidP="005930F2">
                        <w:pPr>
                          <w:jc w:val="center"/>
                          <w:rPr>
                            <w:rFonts w:ascii="Papyrus" w:hAnsi="Papyrus" w:cs="Papyrus"/>
                            <w:sz w:val="28"/>
                            <w:szCs w:val="28"/>
                          </w:rPr>
                        </w:pPr>
                      </w:p>
                      <w:p w14:paraId="41DBFD4E" w14:textId="77777777" w:rsidR="00206415" w:rsidRDefault="00206415" w:rsidP="005930F2">
                        <w:pPr>
                          <w:jc w:val="center"/>
                          <w:rPr>
                            <w:rFonts w:ascii="Papyrus" w:hAnsi="Papyrus" w:cs="Papyrus"/>
                            <w:sz w:val="28"/>
                            <w:szCs w:val="28"/>
                          </w:rPr>
                        </w:pPr>
                      </w:p>
                      <w:p w14:paraId="6A9FF7A2" w14:textId="77777777" w:rsidR="00206415" w:rsidRPr="004927B4" w:rsidRDefault="00206415" w:rsidP="005930F2">
                        <w:pPr>
                          <w:jc w:val="center"/>
                          <w:rPr>
                            <w:rFonts w:ascii="Papyrus" w:hAnsi="Papyrus" w:cs="Papyru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Papyrus" w:hAnsi="Papyrus" w:cs="Papyrus"/>
                            <w:sz w:val="28"/>
                            <w:szCs w:val="28"/>
                          </w:rPr>
                          <w:t>We work together to develop personalised eating plans that take into consideration your food preferences, health, work, family and lifestyle needs.</w:t>
                        </w:r>
                      </w:p>
                    </w:txbxContent>
                  </v:textbox>
                </v:shape>
                <v:shape id="Text Box 6" o:spid="_x0000_s1031" type="#_x0000_t202" style="position:absolute;left:91440;top:1417320;width:547370;height:2755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7" inset="0,0,0,0">
                    <w:txbxContent/>
                  </v:textbox>
                </v:shape>
                <v:shape id="Text Box 7" o:spid="_x0000_s1032" type="#_x0000_t202" style="position:absolute;left:91440;top:1691640;width:547370;height:2755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12" inset="0,0,0,0">
                    <w:txbxContent/>
                  </v:textbox>
                </v:shape>
                <v:shape id="Text Box 12" o:spid="_x0000_s1033" type="#_x0000_t202" style="position:absolute;left:91440;top:1965960;width:547370;height:2755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6" inset="0,0,0,0">
                    <w:txbxContent/>
                  </v:textbox>
                </v:shape>
                <v:shape id="Text Box 16" o:spid="_x0000_s1034" type="#_x0000_t202" style="position:absolute;left:91440;top:2240280;width:2609850;height:2755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style="mso-next-textbox:#Text Box 17" inset="0,0,0,0">
                    <w:txbxContent/>
                  </v:textbox>
                </v:shape>
                <v:shape id="Text Box 17" o:spid="_x0000_s1035" type="#_x0000_t202" style="position:absolute;left:91440;top:2514600;width:2609850;height:13728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A6419D" w:rsidRPr="00A6419D">
        <w:rPr>
          <w:noProof/>
        </w:rPr>
        <w:t xml:space="preserve"> </w:t>
      </w:r>
      <w:r w:rsidR="00410F9D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E73329B" wp14:editId="76FC01F2">
                <wp:simplePos x="0" y="0"/>
                <wp:positionH relativeFrom="page">
                  <wp:posOffset>4914900</wp:posOffset>
                </wp:positionH>
                <wp:positionV relativeFrom="page">
                  <wp:posOffset>1244600</wp:posOffset>
                </wp:positionV>
                <wp:extent cx="1955800" cy="1230630"/>
                <wp:effectExtent l="0" t="0" r="0" b="0"/>
                <wp:wrapThrough wrapText="bothSides">
                  <wp:wrapPolygon edited="0">
                    <wp:start x="281" y="0"/>
                    <wp:lineTo x="281" y="20954"/>
                    <wp:lineTo x="21039" y="20954"/>
                    <wp:lineTo x="21039" y="0"/>
                    <wp:lineTo x="281" y="0"/>
                  </wp:wrapPolygon>
                </wp:wrapThrough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800" cy="1230630"/>
                          <a:chOff x="0" y="0"/>
                          <a:chExt cx="1955800" cy="123063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195580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1675765" y="45720"/>
                            <a:ext cx="18859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412FDD5" w14:textId="77777777" w:rsidR="00206415" w:rsidRDefault="00206415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36" style="position:absolute;margin-left:387pt;margin-top:98pt;width:154pt;height:96.9pt;z-index:251667456;mso-position-horizontal-relative:page;mso-position-vertical-relative:page" coordsize="1955800,12306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" mv:complextextbox="1">
                <v:shape id="Text Box 10" o:spid="_x0000_s1037" type="#_x0000_t202" style="position:absolute;width:1955800;height:12306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sB/xAAA&#10;ANsAAAAPAAAAZHJzL2Rvd25yZXYueG1sRI/NbsJADITvSH2HlStxgw090CiwoFK1iAOIvx56tLIm&#10;iZr1RtmFhLevD0jcbM145vN82bta3agNlWcDk3ECijj3tuLCwM/5e5SCChHZYu2ZDNwpwHLxMphj&#10;Zn3HR7qdYqEkhEOGBsoYm0zrkJfkMIx9QyzaxbcOo6xtoW2LnYS7Wr8lyVQ7rFgaSmzos6T873R1&#10;Bmjbu/Muff+K+9Vlnfymh25rC2OGr/3HDFSkPj7Nj+uNFXyhl19kAL3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j7Af8QAAADbAAAADwAAAAAAAAAAAAAAAACXAgAAZHJzL2Rv&#10;d25yZXYueG1sUEsFBgAAAAAEAAQA9QAAAIgDAAAAAA==&#10;" mv:complextextbox="1" filled="f" stroked="f"/>
                <v:shape id="Text Box 1" o:spid="_x0000_s1038" type="#_x0000_t202" style="position:absolute;left:1675765;top:45720;width:188595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inset="0,0,0,0">
                    <w:txbxContent>
                      <w:p w14:paraId="3412FDD5" w14:textId="77777777" w:rsidR="00206415" w:rsidRDefault="00206415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7824F0">
        <w:br w:type="page"/>
      </w:r>
      <w:r w:rsidR="00410F9D">
        <w:rPr>
          <w:noProof/>
        </w:rPr>
        <w:lastRenderedPageBreak/>
        <mc:AlternateContent>
          <mc:Choice Requires="wpg">
            <w:drawing>
              <wp:anchor distT="0" distB="0" distL="114300" distR="114300" simplePos="1" relativeHeight="251680768" behindDoc="0" locked="0" layoutInCell="1" allowOverlap="1" wp14:anchorId="50BA76AD" wp14:editId="2D3C0F19">
                <wp:simplePos x="342900" y="532765"/>
                <wp:positionH relativeFrom="page">
                  <wp:posOffset>342900</wp:posOffset>
                </wp:positionH>
                <wp:positionV relativeFrom="page">
                  <wp:posOffset>532765</wp:posOffset>
                </wp:positionV>
                <wp:extent cx="6673850" cy="3420110"/>
                <wp:effectExtent l="25400" t="25400" r="31750" b="34290"/>
                <wp:wrapThrough wrapText="bothSides">
                  <wp:wrapPolygon edited="0">
                    <wp:start x="-82" y="-160"/>
                    <wp:lineTo x="-82" y="21656"/>
                    <wp:lineTo x="21621" y="21656"/>
                    <wp:lineTo x="21621" y="-160"/>
                    <wp:lineTo x="-82" y="-160"/>
                  </wp:wrapPolygon>
                </wp:wrapThrough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3850" cy="3420110"/>
                          <a:chOff x="0" y="0"/>
                          <a:chExt cx="6673850" cy="342011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0" y="0"/>
                            <a:ext cx="6673850" cy="3420110"/>
                          </a:xfrm>
                          <a:prstGeom prst="rect">
                            <a:avLst/>
                          </a:prstGeom>
                          <a:noFill/>
                          <a:ln w="57150" cmpd="thinThick">
                            <a:solidFill>
                              <a:srgbClr val="0000FF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120015" y="74295"/>
                            <a:ext cx="6433820" cy="158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5">
                          <w:txbxContent>
                            <w:p w14:paraId="30F570BF" w14:textId="5F0B4251" w:rsidR="00206415" w:rsidRPr="00F90089" w:rsidRDefault="00206415">
                              <w:pPr>
                                <w:rPr>
                                  <w:rFonts w:ascii="Papyrus" w:hAnsi="Papyrus" w:cs="Papyrus"/>
                                  <w:sz w:val="27"/>
                                  <w:szCs w:val="27"/>
                                </w:rPr>
                              </w:pPr>
                              <w:r w:rsidRPr="00F90089">
                                <w:rPr>
                                  <w:rFonts w:ascii="Papyrus" w:hAnsi="Papyrus" w:cs="Papyrus"/>
                                  <w:b/>
                                  <w:sz w:val="27"/>
                                  <w:szCs w:val="27"/>
                                </w:rPr>
                                <w:t>Accredited Practising Dietitians</w:t>
                              </w:r>
                              <w:r w:rsidRPr="00F90089">
                                <w:rPr>
                                  <w:rFonts w:ascii="Papyrus" w:hAnsi="Papyrus" w:cs="Papyrus"/>
                                  <w:sz w:val="27"/>
                                  <w:szCs w:val="27"/>
                                </w:rPr>
                                <w:t xml:space="preserve"> (APDs) are </w:t>
                              </w:r>
                              <w:proofErr w:type="gramStart"/>
                              <w:r w:rsidRPr="00F90089">
                                <w:rPr>
                                  <w:rFonts w:ascii="Papyrus" w:hAnsi="Papyrus" w:cs="Papyrus"/>
                                  <w:sz w:val="27"/>
                                  <w:szCs w:val="27"/>
                                </w:rPr>
                                <w:t>university trained</w:t>
                              </w:r>
                              <w:proofErr w:type="gramEnd"/>
                              <w:r w:rsidRPr="00F90089">
                                <w:rPr>
                                  <w:rFonts w:ascii="Papyrus" w:hAnsi="Papyrus" w:cs="Papyrus"/>
                                  <w:sz w:val="27"/>
                                  <w:szCs w:val="27"/>
                                </w:rPr>
                                <w:t xml:space="preserve"> experts in food and nutrition, they are able to translate the latest sc</w:t>
                              </w:r>
                              <w:r w:rsidR="003948D7">
                                <w:rPr>
                                  <w:rFonts w:ascii="Papyrus" w:hAnsi="Papyrus" w:cs="Papyrus"/>
                                  <w:sz w:val="27"/>
                                  <w:szCs w:val="27"/>
                                </w:rPr>
                                <w:t>ientific evidence into sensible and</w:t>
                              </w:r>
                              <w:r w:rsidRPr="00F90089">
                                <w:rPr>
                                  <w:rFonts w:ascii="Papyrus" w:hAnsi="Papyrus" w:cs="Papyrus"/>
                                  <w:sz w:val="27"/>
                                  <w:szCs w:val="27"/>
                                </w:rPr>
                                <w:t xml:space="preserve"> practical advice. </w:t>
                              </w:r>
                              <w:r w:rsidR="003948D7">
                                <w:rPr>
                                  <w:rFonts w:ascii="Papyrus" w:hAnsi="Papyrus" w:cs="Papyrus"/>
                                  <w:sz w:val="27"/>
                                  <w:szCs w:val="27"/>
                                </w:rPr>
                                <w:t>Dietitians differ from nutritionists as they have specific training in clinical environments such as hospitals. This training allows a dietitian to interpret blood tests, understand any food and medication interactions, and communicate with other health professionals involved in your care.</w:t>
                              </w:r>
                            </w:p>
                            <w:p w14:paraId="7485CEE1" w14:textId="563B5E05" w:rsidR="003948D7" w:rsidRPr="00F90089" w:rsidRDefault="00206415">
                              <w:pPr>
                                <w:rPr>
                                  <w:rFonts w:ascii="Papyrus" w:hAnsi="Papyrus" w:cs="Papyrus"/>
                                  <w:sz w:val="27"/>
                                  <w:szCs w:val="27"/>
                                </w:rPr>
                              </w:pPr>
                              <w:r w:rsidRPr="00F90089">
                                <w:rPr>
                                  <w:rFonts w:ascii="Papyrus" w:hAnsi="Papyrus" w:cs="Papyrus"/>
                                  <w:b/>
                                  <w:sz w:val="27"/>
                                  <w:szCs w:val="27"/>
                                </w:rPr>
                                <w:t>Seeing a dietitian for the first time</w:t>
                              </w:r>
                              <w:r w:rsidRPr="00F90089">
                                <w:rPr>
                                  <w:rFonts w:ascii="Papyrus" w:hAnsi="Papyrus" w:cs="Papyrus"/>
                                  <w:sz w:val="27"/>
                                  <w:szCs w:val="27"/>
                                </w:rPr>
                                <w:t xml:space="preserve"> involves working with you to develop strategies and goals to improve your health. Follow up visits are </w:t>
                              </w:r>
                              <w:r w:rsidR="003948D7">
                                <w:rPr>
                                  <w:rFonts w:ascii="Papyrus" w:hAnsi="Papyrus" w:cs="Papyrus"/>
                                  <w:sz w:val="27"/>
                                  <w:szCs w:val="27"/>
                                </w:rPr>
                                <w:t xml:space="preserve">recommended </w:t>
                              </w:r>
                              <w:r w:rsidRPr="00F90089">
                                <w:rPr>
                                  <w:rFonts w:ascii="Papyrus" w:hAnsi="Papyrus" w:cs="Papyrus"/>
                                  <w:sz w:val="27"/>
                                  <w:szCs w:val="27"/>
                                </w:rPr>
                                <w:t xml:space="preserve">to monitor your progress and may include more measurements and new strategies to help YOU realise your goals. </w:t>
                              </w:r>
                              <w:r w:rsidR="003948D7" w:rsidRPr="00F90089">
                                <w:rPr>
                                  <w:rFonts w:ascii="Papyrus" w:hAnsi="Papyrus" w:cs="Papyrus"/>
                                  <w:sz w:val="27"/>
                                  <w:szCs w:val="27"/>
                                </w:rPr>
                                <w:t>Every person is unique and I can provide motivation, support and advice to suit your individual circumstances and lifestyle.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120015" y="1661795"/>
                            <a:ext cx="643382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120015" y="2190750"/>
                            <a:ext cx="550164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120015" y="2454910"/>
                            <a:ext cx="550164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120015" y="2719705"/>
                            <a:ext cx="550164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120015" y="2984500"/>
                            <a:ext cx="643382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039" style="position:absolute;margin-left:27pt;margin-top:41.95pt;width:525.5pt;height:269.3pt;z-index:251680768;mso-position-horizontal-relative:page;mso-position-vertical-relative:page" coordsize="6673850,34201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" mv:complextextbox="1">
                <v:shape id="Text Box 20" o:spid="_x0000_s1040" type="#_x0000_t202" style="position:absolute;width:6673850;height:34201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NlmMwwAA&#10;ANsAAAAPAAAAZHJzL2Rvd25yZXYueG1sRE89b8IwEN2R+A/WIXVrnGZoUcCgpmqkZmCAVgi2a3xN&#10;IuJzGpsk/fd4qMT49L7X28m0YqDeNZYVPEUxCOLS6oYrBV+f+eMShPPIGlvLpOCPHGw389kaU21H&#10;3tNw8JUIIexSVFB736VSurImgy6yHXHgfmxv0AfYV1L3OIZw08okjp+lwYZDQ40dvdVUXg5Xo+C0&#10;K47L95xlUrycsyy7YPJtf5V6WEyvKxCeJn8X/7s/tIIkrA9fwg+Qm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NlmMwwAAANsAAAAPAAAAAAAAAAAAAAAAAJcCAABkcnMvZG93&#10;bnJldi54bWxQSwUGAAAAAAQABAD1AAAAhwMAAAAA&#10;" mv:complextextbox="1" filled="f" strokecolor="blue" strokeweight="4.5pt">
                  <v:stroke linestyle="thinThick"/>
                </v:shape>
                <v:shape id="Text Box 40" o:spid="_x0000_s1041" type="#_x0000_t202" style="position:absolute;left:120015;top:74295;width:6433820;height:15887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o2q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io2qwAAAANsAAAAPAAAAAAAAAAAAAAAAAJcCAABkcnMvZG93bnJl&#10;di54bWxQSwUGAAAAAAQABAD1AAAAhAMAAAAA&#10;" filled="f" stroked="f">
                  <v:textbox style="mso-next-textbox:#Text Box 41" inset="0,0,0,0">
                    <w:txbxContent>
                      <w:p w14:paraId="30F570BF" w14:textId="5F0B4251" w:rsidR="00206415" w:rsidRPr="00F90089" w:rsidRDefault="00206415">
                        <w:pPr>
                          <w:rPr>
                            <w:rFonts w:ascii="Papyrus" w:hAnsi="Papyrus" w:cs="Papyrus"/>
                            <w:sz w:val="27"/>
                            <w:szCs w:val="27"/>
                          </w:rPr>
                        </w:pPr>
                        <w:r w:rsidRPr="00F90089">
                          <w:rPr>
                            <w:rFonts w:ascii="Papyrus" w:hAnsi="Papyrus" w:cs="Papyrus"/>
                            <w:b/>
                            <w:sz w:val="27"/>
                            <w:szCs w:val="27"/>
                          </w:rPr>
                          <w:t>Accredited Practising Dietitians</w:t>
                        </w:r>
                        <w:r w:rsidRPr="00F90089">
                          <w:rPr>
                            <w:rFonts w:ascii="Papyrus" w:hAnsi="Papyrus" w:cs="Papyrus"/>
                            <w:sz w:val="27"/>
                            <w:szCs w:val="27"/>
                          </w:rPr>
                          <w:t xml:space="preserve"> (APDs) are </w:t>
                        </w:r>
                        <w:proofErr w:type="gramStart"/>
                        <w:r w:rsidRPr="00F90089">
                          <w:rPr>
                            <w:rFonts w:ascii="Papyrus" w:hAnsi="Papyrus" w:cs="Papyrus"/>
                            <w:sz w:val="27"/>
                            <w:szCs w:val="27"/>
                          </w:rPr>
                          <w:t>university trained</w:t>
                        </w:r>
                        <w:proofErr w:type="gramEnd"/>
                        <w:r w:rsidRPr="00F90089">
                          <w:rPr>
                            <w:rFonts w:ascii="Papyrus" w:hAnsi="Papyrus" w:cs="Papyrus"/>
                            <w:sz w:val="27"/>
                            <w:szCs w:val="27"/>
                          </w:rPr>
                          <w:t xml:space="preserve"> experts in food and nutrition, they are able to translate the latest sc</w:t>
                        </w:r>
                        <w:r w:rsidR="003948D7">
                          <w:rPr>
                            <w:rFonts w:ascii="Papyrus" w:hAnsi="Papyrus" w:cs="Papyrus"/>
                            <w:sz w:val="27"/>
                            <w:szCs w:val="27"/>
                          </w:rPr>
                          <w:t>ientific evidence into sensible and</w:t>
                        </w:r>
                        <w:r w:rsidRPr="00F90089">
                          <w:rPr>
                            <w:rFonts w:ascii="Papyrus" w:hAnsi="Papyrus" w:cs="Papyrus"/>
                            <w:sz w:val="27"/>
                            <w:szCs w:val="27"/>
                          </w:rPr>
                          <w:t xml:space="preserve"> practical advice. </w:t>
                        </w:r>
                        <w:r w:rsidR="003948D7">
                          <w:rPr>
                            <w:rFonts w:ascii="Papyrus" w:hAnsi="Papyrus" w:cs="Papyrus"/>
                            <w:sz w:val="27"/>
                            <w:szCs w:val="27"/>
                          </w:rPr>
                          <w:t>Dietitians differ from nutritionists as they have specific training in clinical environments such as hospitals. This training allows a dietitian to interpret blood tests, understand any food and medication interactions, and communicate with other health professionals involved in your care.</w:t>
                        </w:r>
                      </w:p>
                      <w:p w14:paraId="7485CEE1" w14:textId="563B5E05" w:rsidR="003948D7" w:rsidRPr="00F90089" w:rsidRDefault="00206415">
                        <w:pPr>
                          <w:rPr>
                            <w:rFonts w:ascii="Papyrus" w:hAnsi="Papyrus" w:cs="Papyrus"/>
                            <w:sz w:val="27"/>
                            <w:szCs w:val="27"/>
                          </w:rPr>
                        </w:pPr>
                        <w:r w:rsidRPr="00F90089">
                          <w:rPr>
                            <w:rFonts w:ascii="Papyrus" w:hAnsi="Papyrus" w:cs="Papyrus"/>
                            <w:b/>
                            <w:sz w:val="27"/>
                            <w:szCs w:val="27"/>
                          </w:rPr>
                          <w:t>Seeing a dietitian for the first time</w:t>
                        </w:r>
                        <w:r w:rsidRPr="00F90089">
                          <w:rPr>
                            <w:rFonts w:ascii="Papyrus" w:hAnsi="Papyrus" w:cs="Papyrus"/>
                            <w:sz w:val="27"/>
                            <w:szCs w:val="27"/>
                          </w:rPr>
                          <w:t xml:space="preserve"> involves working with you to develop strategies and goals to improve your health. Follow up visits are </w:t>
                        </w:r>
                        <w:r w:rsidR="003948D7">
                          <w:rPr>
                            <w:rFonts w:ascii="Papyrus" w:hAnsi="Papyrus" w:cs="Papyrus"/>
                            <w:sz w:val="27"/>
                            <w:szCs w:val="27"/>
                          </w:rPr>
                          <w:t xml:space="preserve">recommended </w:t>
                        </w:r>
                        <w:r w:rsidRPr="00F90089">
                          <w:rPr>
                            <w:rFonts w:ascii="Papyrus" w:hAnsi="Papyrus" w:cs="Papyrus"/>
                            <w:sz w:val="27"/>
                            <w:szCs w:val="27"/>
                          </w:rPr>
                          <w:t xml:space="preserve">to monitor your progress and may include more measurements and new strategies to help YOU realise your goals. </w:t>
                        </w:r>
                        <w:r w:rsidR="003948D7" w:rsidRPr="00F90089">
                          <w:rPr>
                            <w:rFonts w:ascii="Papyrus" w:hAnsi="Papyrus" w:cs="Papyrus"/>
                            <w:sz w:val="27"/>
                            <w:szCs w:val="27"/>
                          </w:rPr>
                          <w:t>Every person is unique and I can provide motivation, support and advice to suit your individual circumstances and lifestyle.</w:t>
                        </w:r>
                      </w:p>
                    </w:txbxContent>
                  </v:textbox>
                </v:shape>
                <v:shape id="Text Box 41" o:spid="_x0000_s1042" type="#_x0000_t202" style="position:absolute;left:120015;top:1661795;width:6433820;height:530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igxxQAA&#10;ANsAAAAPAAAAZHJzL2Rvd25yZXYueG1sRI9Ba8JAFITvhf6H5RW8NRtF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GKDHFAAAA2wAAAA8AAAAAAAAAAAAAAAAAlwIAAGRycy9k&#10;b3ducmV2LnhtbFBLBQYAAAAABAAEAPUAAACJAwAAAAA=&#10;" filled="f" stroked="f">
                  <v:textbox style="mso-next-textbox:#Text Box 42" inset="0,0,0,0">
                    <w:txbxContent/>
                  </v:textbox>
                </v:shape>
                <v:shape id="Text Box 42" o:spid="_x0000_s1043" type="#_x0000_t202" style="position:absolute;left:120015;top:2190750;width:5501640;height:265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      <v:textbox style="mso-next-textbox:#Text Box 43" inset="0,0,0,0">
                    <w:txbxContent/>
                  </v:textbox>
                </v:shape>
                <v:shape id="Text Box 43" o:spid="_x0000_s1044" type="#_x0000_t202" style="position:absolute;left:120015;top:2454910;width:5501640;height:266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BPd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lgT3cQAAADbAAAADwAAAAAAAAAAAAAAAACXAgAAZHJzL2Rv&#10;d25yZXYueG1sUEsFBgAAAAAEAAQA9QAAAIgDAAAAAA==&#10;" filled="f" stroked="f">
                  <v:textbox style="mso-next-textbox:#Text Box 44" inset="0,0,0,0">
                    <w:txbxContent/>
                  </v:textbox>
                </v:shape>
                <v:shape id="Text Box 44" o:spid="_x0000_s1045" type="#_x0000_t202" style="position:absolute;left:120015;top:2719705;width:5501640;height:266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YupxQAA&#10;ANsAAAAPAAAAZHJzL2Rvd25yZXYueG1sRI9Ba8JAFITvBf/D8oTemo1F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xi6nFAAAA2wAAAA8AAAAAAAAAAAAAAAAAlwIAAGRycy9k&#10;b3ducmV2LnhtbFBLBQYAAAAABAAEAPUAAACJAwAAAAA=&#10;" filled="f" stroked="f">
                  <v:textbox style="mso-next-textbox:#Text Box 45" inset="0,0,0,0">
                    <w:txbxContent/>
                  </v:textbox>
                </v:shape>
                <v:shape id="Text Box 45" o:spid="_x0000_s1046" type="#_x0000_t202" style="position:absolute;left:120015;top:2984500;width:6433820;height:265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/S4yxAAA&#10;ANsAAAAPAAAAZHJzL2Rvd25yZXYueG1sRI9Ba8JAFITvBf/D8oTe6sbS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0uMs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4B0C6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C32B8B" wp14:editId="55ADA003">
                <wp:simplePos x="0" y="0"/>
                <wp:positionH relativeFrom="page">
                  <wp:posOffset>3946525</wp:posOffset>
                </wp:positionH>
                <wp:positionV relativeFrom="page">
                  <wp:posOffset>4036060</wp:posOffset>
                </wp:positionV>
                <wp:extent cx="3086100" cy="2791460"/>
                <wp:effectExtent l="25400" t="25400" r="38100" b="27940"/>
                <wp:wrapThrough wrapText="bothSides">
                  <wp:wrapPolygon edited="0">
                    <wp:start x="-178" y="-197"/>
                    <wp:lineTo x="-178" y="21620"/>
                    <wp:lineTo x="21689" y="21620"/>
                    <wp:lineTo x="21689" y="-197"/>
                    <wp:lineTo x="-178" y="-197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79146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4481B" w14:textId="04497C47" w:rsidR="00206415" w:rsidRPr="00FF5C28" w:rsidRDefault="00206415">
                            <w:pPr>
                              <w:rPr>
                                <w:rFonts w:ascii="Papyrus" w:hAnsi="Papyrus" w:cs="Papyru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F5C28">
                              <w:rPr>
                                <w:rFonts w:ascii="Papyrus" w:hAnsi="Papyrus" w:cs="Papyrus"/>
                                <w:b/>
                                <w:sz w:val="32"/>
                                <w:szCs w:val="32"/>
                                <w:u w:val="single"/>
                              </w:rPr>
                              <w:t>Locations</w:t>
                            </w:r>
                          </w:p>
                          <w:p w14:paraId="0A0801A6" w14:textId="4E22D35D" w:rsidR="00206415" w:rsidRDefault="00206415" w:rsidP="00FF5C28">
                            <w:pPr>
                              <w:spacing w:after="120"/>
                              <w:rPr>
                                <w:rFonts w:ascii="Papyrus" w:hAnsi="Papyrus" w:cs="Papyrus"/>
                                <w:b/>
                              </w:rPr>
                            </w:pPr>
                            <w:r w:rsidRPr="00FF5C28">
                              <w:rPr>
                                <w:rFonts w:ascii="Papyrus" w:hAnsi="Papyrus" w:cs="Papyrus"/>
                                <w:b/>
                                <w:sz w:val="28"/>
                                <w:szCs w:val="28"/>
                                <w:u w:val="single"/>
                              </w:rPr>
                              <w:t>Summerdale Medical Centre</w:t>
                            </w:r>
                            <w:r>
                              <w:rPr>
                                <w:rFonts w:ascii="Papyrus" w:hAnsi="Papyrus" w:cs="Papyrus"/>
                                <w:b/>
                              </w:rPr>
                              <w:t xml:space="preserve"> Prospect - Fridays</w:t>
                            </w:r>
                          </w:p>
                          <w:p w14:paraId="4ED29F23" w14:textId="012FD08B" w:rsidR="00206415" w:rsidRDefault="00206415" w:rsidP="00FF5C28">
                            <w:pPr>
                              <w:spacing w:after="120"/>
                              <w:rPr>
                                <w:rFonts w:ascii="Papyrus" w:hAnsi="Papyrus" w:cs="Papyrus"/>
                                <w:b/>
                              </w:rPr>
                            </w:pPr>
                            <w:proofErr w:type="spellStart"/>
                            <w:r w:rsidRPr="00FF5C28">
                              <w:rPr>
                                <w:rFonts w:ascii="Papyrus" w:hAnsi="Papyrus" w:cs="Papyrus"/>
                                <w:b/>
                                <w:sz w:val="28"/>
                                <w:szCs w:val="28"/>
                                <w:u w:val="single"/>
                              </w:rPr>
                              <w:t>Mowbray</w:t>
                            </w:r>
                            <w:proofErr w:type="spellEnd"/>
                            <w:r w:rsidRPr="00FF5C28">
                              <w:rPr>
                                <w:rFonts w:ascii="Papyrus" w:hAnsi="Papyrus" w:cs="Papyru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Medical</w:t>
                            </w:r>
                            <w:r>
                              <w:rPr>
                                <w:rFonts w:ascii="Papyrus" w:hAnsi="Papyrus" w:cs="Papyrus"/>
                                <w:b/>
                              </w:rPr>
                              <w:t xml:space="preserve"> - Wednesdays</w:t>
                            </w:r>
                          </w:p>
                          <w:p w14:paraId="6AAA1E57" w14:textId="0410FE04" w:rsidR="00206415" w:rsidRDefault="00206415" w:rsidP="00FF5C28">
                            <w:pPr>
                              <w:spacing w:after="120"/>
                              <w:rPr>
                                <w:rFonts w:ascii="Papyrus" w:hAnsi="Papyrus" w:cs="Papyrus"/>
                                <w:b/>
                              </w:rPr>
                            </w:pPr>
                            <w:r w:rsidRPr="00FF5C28">
                              <w:rPr>
                                <w:rFonts w:ascii="Papyrus" w:hAnsi="Papyrus" w:cs="Papyrus"/>
                                <w:b/>
                                <w:sz w:val="28"/>
                                <w:szCs w:val="28"/>
                                <w:u w:val="single"/>
                              </w:rPr>
                              <w:t>West Tamar Health</w:t>
                            </w:r>
                            <w:r>
                              <w:rPr>
                                <w:rFonts w:ascii="Papyrus" w:hAnsi="Papyrus" w:cs="Papyrus"/>
                                <w:b/>
                              </w:rPr>
                              <w:t xml:space="preserve"> Riverside – Thursdays</w:t>
                            </w:r>
                          </w:p>
                          <w:p w14:paraId="22601B45" w14:textId="47899C7D" w:rsidR="00206415" w:rsidRDefault="00206415">
                            <w:pPr>
                              <w:rPr>
                                <w:rFonts w:ascii="Papyrus" w:hAnsi="Papyrus" w:cs="Papyrus"/>
                                <w:b/>
                              </w:rPr>
                            </w:pPr>
                            <w:r w:rsidRPr="00FF5C28">
                              <w:rPr>
                                <w:rFonts w:ascii="Papyrus" w:hAnsi="Papyrus" w:cs="Papyrus"/>
                                <w:b/>
                                <w:sz w:val="28"/>
                                <w:szCs w:val="28"/>
                                <w:u w:val="single"/>
                              </w:rPr>
                              <w:t>Scottsdale Doctors Surgery</w:t>
                            </w:r>
                            <w:r w:rsidR="003948D7">
                              <w:rPr>
                                <w:rFonts w:ascii="Papyrus" w:hAnsi="Papyrus" w:cs="Papyrus"/>
                                <w:b/>
                              </w:rPr>
                              <w:t xml:space="preserve"> – Approximately every 4</w:t>
                            </w:r>
                            <w:r>
                              <w:rPr>
                                <w:rFonts w:ascii="Papyrus" w:hAnsi="Papyrus" w:cs="Papyrus"/>
                                <w:b/>
                              </w:rPr>
                              <w:t xml:space="preserve"> weeks</w:t>
                            </w:r>
                          </w:p>
                          <w:p w14:paraId="747AE008" w14:textId="0CB1549F" w:rsidR="00206415" w:rsidRPr="00DD3670" w:rsidRDefault="00206415" w:rsidP="004B0C62">
                            <w:pPr>
                              <w:jc w:val="center"/>
                              <w:rPr>
                                <w:rFonts w:ascii="Papyrus" w:hAnsi="Papyrus" w:cs="Papyru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7" type="#_x0000_t202" style="position:absolute;margin-left:310.75pt;margin-top:317.8pt;width:243pt;height:219.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" mv:complextextbox="1" filled="f" strokecolor="blue" strokeweight="4.5pt">
                <v:stroke linestyle="thinThick"/>
                <v:textbox>
                  <w:txbxContent>
                    <w:p w14:paraId="6664481B" w14:textId="04497C47" w:rsidR="00206415" w:rsidRPr="00FF5C28" w:rsidRDefault="00206415">
                      <w:pPr>
                        <w:rPr>
                          <w:rFonts w:ascii="Papyrus" w:hAnsi="Papyrus" w:cs="Papyru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FF5C28">
                        <w:rPr>
                          <w:rFonts w:ascii="Papyrus" w:hAnsi="Papyrus" w:cs="Papyrus"/>
                          <w:b/>
                          <w:sz w:val="32"/>
                          <w:szCs w:val="32"/>
                          <w:u w:val="single"/>
                        </w:rPr>
                        <w:t>Locations</w:t>
                      </w:r>
                    </w:p>
                    <w:p w14:paraId="0A0801A6" w14:textId="4E22D35D" w:rsidR="00206415" w:rsidRDefault="00206415" w:rsidP="00FF5C28">
                      <w:pPr>
                        <w:spacing w:after="120"/>
                        <w:rPr>
                          <w:rFonts w:ascii="Papyrus" w:hAnsi="Papyrus" w:cs="Papyrus"/>
                          <w:b/>
                        </w:rPr>
                      </w:pPr>
                      <w:r w:rsidRPr="00FF5C28">
                        <w:rPr>
                          <w:rFonts w:ascii="Papyrus" w:hAnsi="Papyrus" w:cs="Papyrus"/>
                          <w:b/>
                          <w:sz w:val="28"/>
                          <w:szCs w:val="28"/>
                          <w:u w:val="single"/>
                        </w:rPr>
                        <w:t>Summerdale Medical Centre</w:t>
                      </w:r>
                      <w:r>
                        <w:rPr>
                          <w:rFonts w:ascii="Papyrus" w:hAnsi="Papyrus" w:cs="Papyrus"/>
                          <w:b/>
                        </w:rPr>
                        <w:t xml:space="preserve"> Prospect - Fridays</w:t>
                      </w:r>
                    </w:p>
                    <w:p w14:paraId="4ED29F23" w14:textId="012FD08B" w:rsidR="00206415" w:rsidRDefault="00206415" w:rsidP="00FF5C28">
                      <w:pPr>
                        <w:spacing w:after="120"/>
                        <w:rPr>
                          <w:rFonts w:ascii="Papyrus" w:hAnsi="Papyrus" w:cs="Papyrus"/>
                          <w:b/>
                        </w:rPr>
                      </w:pPr>
                      <w:proofErr w:type="spellStart"/>
                      <w:r w:rsidRPr="00FF5C28">
                        <w:rPr>
                          <w:rFonts w:ascii="Papyrus" w:hAnsi="Papyrus" w:cs="Papyrus"/>
                          <w:b/>
                          <w:sz w:val="28"/>
                          <w:szCs w:val="28"/>
                          <w:u w:val="single"/>
                        </w:rPr>
                        <w:t>Mowbray</w:t>
                      </w:r>
                      <w:proofErr w:type="spellEnd"/>
                      <w:r w:rsidRPr="00FF5C28">
                        <w:rPr>
                          <w:rFonts w:ascii="Papyrus" w:hAnsi="Papyrus" w:cs="Papyrus"/>
                          <w:b/>
                          <w:sz w:val="28"/>
                          <w:szCs w:val="28"/>
                          <w:u w:val="single"/>
                        </w:rPr>
                        <w:t xml:space="preserve"> Medical</w:t>
                      </w:r>
                      <w:r>
                        <w:rPr>
                          <w:rFonts w:ascii="Papyrus" w:hAnsi="Papyrus" w:cs="Papyrus"/>
                          <w:b/>
                        </w:rPr>
                        <w:t xml:space="preserve"> - Wednesdays</w:t>
                      </w:r>
                    </w:p>
                    <w:p w14:paraId="6AAA1E57" w14:textId="0410FE04" w:rsidR="00206415" w:rsidRDefault="00206415" w:rsidP="00FF5C28">
                      <w:pPr>
                        <w:spacing w:after="120"/>
                        <w:rPr>
                          <w:rFonts w:ascii="Papyrus" w:hAnsi="Papyrus" w:cs="Papyrus"/>
                          <w:b/>
                        </w:rPr>
                      </w:pPr>
                      <w:r w:rsidRPr="00FF5C28">
                        <w:rPr>
                          <w:rFonts w:ascii="Papyrus" w:hAnsi="Papyrus" w:cs="Papyrus"/>
                          <w:b/>
                          <w:sz w:val="28"/>
                          <w:szCs w:val="28"/>
                          <w:u w:val="single"/>
                        </w:rPr>
                        <w:t>West Tamar Health</w:t>
                      </w:r>
                      <w:r>
                        <w:rPr>
                          <w:rFonts w:ascii="Papyrus" w:hAnsi="Papyrus" w:cs="Papyrus"/>
                          <w:b/>
                        </w:rPr>
                        <w:t xml:space="preserve"> Riverside – Thursdays</w:t>
                      </w:r>
                    </w:p>
                    <w:p w14:paraId="22601B45" w14:textId="47899C7D" w:rsidR="00206415" w:rsidRDefault="00206415">
                      <w:pPr>
                        <w:rPr>
                          <w:rFonts w:ascii="Papyrus" w:hAnsi="Papyrus" w:cs="Papyrus"/>
                          <w:b/>
                        </w:rPr>
                      </w:pPr>
                      <w:r w:rsidRPr="00FF5C28">
                        <w:rPr>
                          <w:rFonts w:ascii="Papyrus" w:hAnsi="Papyrus" w:cs="Papyrus"/>
                          <w:b/>
                          <w:sz w:val="28"/>
                          <w:szCs w:val="28"/>
                          <w:u w:val="single"/>
                        </w:rPr>
                        <w:t>Scottsdale Doctors Surgery</w:t>
                      </w:r>
                      <w:r w:rsidR="003948D7">
                        <w:rPr>
                          <w:rFonts w:ascii="Papyrus" w:hAnsi="Papyrus" w:cs="Papyrus"/>
                          <w:b/>
                        </w:rPr>
                        <w:t xml:space="preserve"> – Approximately every 4</w:t>
                      </w:r>
                      <w:r>
                        <w:rPr>
                          <w:rFonts w:ascii="Papyrus" w:hAnsi="Papyrus" w:cs="Papyrus"/>
                          <w:b/>
                        </w:rPr>
                        <w:t xml:space="preserve"> weeks</w:t>
                      </w:r>
                    </w:p>
                    <w:p w14:paraId="747AE008" w14:textId="0CB1549F" w:rsidR="00206415" w:rsidRPr="00DD3670" w:rsidRDefault="00206415" w:rsidP="004B0C62">
                      <w:pPr>
                        <w:jc w:val="center"/>
                        <w:rPr>
                          <w:rFonts w:ascii="Papyrus" w:hAnsi="Papyrus" w:cs="Papyru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97A5B">
        <w:rPr>
          <w:noProof/>
        </w:rPr>
        <w:drawing>
          <wp:anchor distT="0" distB="0" distL="114300" distR="114300" simplePos="0" relativeHeight="251656188" behindDoc="0" locked="0" layoutInCell="1" allowOverlap="1" wp14:anchorId="7A67CB73" wp14:editId="00E07D91">
            <wp:simplePos x="0" y="0"/>
            <wp:positionH relativeFrom="page">
              <wp:posOffset>121920</wp:posOffset>
            </wp:positionH>
            <wp:positionV relativeFrom="page">
              <wp:posOffset>4036060</wp:posOffset>
            </wp:positionV>
            <wp:extent cx="3808730" cy="2534920"/>
            <wp:effectExtent l="0" t="0" r="1270" b="5080"/>
            <wp:wrapTight wrapText="bothSides">
              <wp:wrapPolygon edited="0">
                <wp:start x="0" y="0"/>
                <wp:lineTo x="0" y="21427"/>
                <wp:lineTo x="21463" y="21427"/>
                <wp:lineTo x="21463" y="0"/>
                <wp:lineTo x="0" y="0"/>
              </wp:wrapPolygon>
            </wp:wrapTight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E7D">
        <w:rPr>
          <w:noProof/>
        </w:rPr>
        <w:drawing>
          <wp:anchor distT="0" distB="0" distL="114300" distR="114300" simplePos="0" relativeHeight="251687936" behindDoc="0" locked="0" layoutInCell="1" allowOverlap="1" wp14:anchorId="062D14A5" wp14:editId="3F3DDB6C">
            <wp:simplePos x="0" y="0"/>
            <wp:positionH relativeFrom="page">
              <wp:posOffset>9396730</wp:posOffset>
            </wp:positionH>
            <wp:positionV relativeFrom="page">
              <wp:posOffset>4036060</wp:posOffset>
            </wp:positionV>
            <wp:extent cx="797560" cy="787400"/>
            <wp:effectExtent l="0" t="0" r="0" b="0"/>
            <wp:wrapTight wrapText="bothSides">
              <wp:wrapPolygon edited="0">
                <wp:start x="0" y="0"/>
                <wp:lineTo x="0" y="20903"/>
                <wp:lineTo x="20637" y="20903"/>
                <wp:lineTo x="20637" y="0"/>
                <wp:lineTo x="0" y="0"/>
              </wp:wrapPolygon>
            </wp:wrapTight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E7D">
        <w:rPr>
          <w:noProof/>
        </w:rPr>
        <w:drawing>
          <wp:anchor distT="0" distB="0" distL="114300" distR="114300" simplePos="0" relativeHeight="251678720" behindDoc="0" locked="0" layoutInCell="1" allowOverlap="1" wp14:anchorId="735D994C" wp14:editId="43179D78">
            <wp:simplePos x="0" y="0"/>
            <wp:positionH relativeFrom="page">
              <wp:posOffset>7411720</wp:posOffset>
            </wp:positionH>
            <wp:positionV relativeFrom="page">
              <wp:posOffset>518160</wp:posOffset>
            </wp:positionV>
            <wp:extent cx="3097530" cy="1119505"/>
            <wp:effectExtent l="0" t="0" r="1270" b="0"/>
            <wp:wrapThrough wrapText="bothSides">
              <wp:wrapPolygon edited="0">
                <wp:start x="0" y="0"/>
                <wp:lineTo x="0" y="21073"/>
                <wp:lineTo x="21432" y="21073"/>
                <wp:lineTo x="21432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ern Nutrition &amp; Dietetic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F9D">
        <w:rPr>
          <w:noProof/>
        </w:rPr>
        <mc:AlternateContent>
          <mc:Choice Requires="wpg">
            <w:drawing>
              <wp:anchor distT="0" distB="0" distL="114300" distR="114300" simplePos="1" relativeHeight="251679744" behindDoc="0" locked="0" layoutInCell="1" allowOverlap="1" wp14:anchorId="0848FB37" wp14:editId="7C00E4B9">
                <wp:simplePos x="7411720" y="1637665"/>
                <wp:positionH relativeFrom="page">
                  <wp:posOffset>7411720</wp:posOffset>
                </wp:positionH>
                <wp:positionV relativeFrom="page">
                  <wp:posOffset>1637665</wp:posOffset>
                </wp:positionV>
                <wp:extent cx="3097530" cy="5698490"/>
                <wp:effectExtent l="0" t="0" r="0" b="0"/>
                <wp:wrapThrough wrapText="bothSides">
                  <wp:wrapPolygon edited="0">
                    <wp:start x="177" y="0"/>
                    <wp:lineTo x="177" y="21470"/>
                    <wp:lineTo x="21255" y="21470"/>
                    <wp:lineTo x="21255" y="0"/>
                    <wp:lineTo x="177" y="0"/>
                  </wp:wrapPolygon>
                </wp:wrapThrough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7530" cy="5698490"/>
                          <a:chOff x="0" y="0"/>
                          <a:chExt cx="3097530" cy="569849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0" y="0"/>
                            <a:ext cx="3097530" cy="569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" y="45720"/>
                            <a:ext cx="291465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7">
                          <w:txbxContent>
                            <w:p w14:paraId="1623EFB9" w14:textId="099B5003" w:rsidR="00206415" w:rsidRDefault="00206415">
                              <w:pPr>
                                <w:rPr>
                                  <w:rFonts w:ascii="Papyrus" w:hAnsi="Papyrus" w:cs="Papyrus"/>
                                  <w:b/>
                                  <w:u w:val="single"/>
                                </w:rPr>
                              </w:pPr>
                              <w:r w:rsidRPr="00F218FF">
                                <w:rPr>
                                  <w:rFonts w:ascii="Papyrus" w:hAnsi="Papyrus" w:cs="Papyrus"/>
                                  <w:b/>
                                  <w:u w:val="single"/>
                                </w:rPr>
                                <w:t>Fees</w:t>
                              </w:r>
                            </w:p>
                            <w:p w14:paraId="459E1966" w14:textId="77777777" w:rsidR="00206415" w:rsidRDefault="00206415">
                              <w:pPr>
                                <w:rPr>
                                  <w:rFonts w:ascii="Papyrus" w:hAnsi="Papyrus" w:cs="Papyrus"/>
                                  <w:b/>
                                  <w:u w:val="single"/>
                                </w:rPr>
                              </w:pPr>
                            </w:p>
                            <w:p w14:paraId="5523C42B" w14:textId="4DAC4547" w:rsidR="00206415" w:rsidRPr="00F218FF" w:rsidRDefault="00206415">
                              <w:pPr>
                                <w:rPr>
                                  <w:rFonts w:ascii="Papyrus" w:hAnsi="Papyrus" w:cs="Papyrus"/>
                                  <w:b/>
                                  <w:u w:val="single"/>
                                </w:rPr>
                              </w:pPr>
                              <w:r w:rsidRPr="00F218FF">
                                <w:rPr>
                                  <w:rFonts w:ascii="Papyrus" w:hAnsi="Papyrus" w:cs="Papyrus"/>
                                  <w:b/>
                                  <w:u w:val="single"/>
                                </w:rPr>
                                <w:t>Chronic Disease Management Plans</w:t>
                              </w:r>
                            </w:p>
                            <w:p w14:paraId="63FBE478" w14:textId="5D4136B2" w:rsidR="00206415" w:rsidRPr="00A667FA" w:rsidRDefault="00206415" w:rsidP="00A667FA">
                              <w:pPr>
                                <w:jc w:val="both"/>
                                <w:rPr>
                                  <w:rFonts w:ascii="Papyrus" w:hAnsi="Papyrus" w:cs="Papyrus"/>
                                  <w:sz w:val="22"/>
                                  <w:szCs w:val="22"/>
                                </w:rPr>
                              </w:pPr>
                              <w:r w:rsidRPr="004B7BDA">
                                <w:rPr>
                                  <w:rFonts w:ascii="Papyrus" w:hAnsi="Papyrus" w:cs="Papyrus"/>
                                  <w:sz w:val="22"/>
                                  <w:szCs w:val="22"/>
                                </w:rPr>
                                <w:t xml:space="preserve">If your Doctor has referred you with a Chronic Disease Management Plan to assist in the ongoing management of your health condition you are eligible for a rebate </w:t>
                              </w:r>
                              <w:r>
                                <w:rPr>
                                  <w:rFonts w:ascii="Papyrus" w:hAnsi="Papyrus" w:cs="Papyrus"/>
                                  <w:sz w:val="22"/>
                                  <w:szCs w:val="22"/>
                                </w:rPr>
                                <w:t xml:space="preserve">of $52.95 </w:t>
                              </w:r>
                              <w:r w:rsidRPr="004B7BDA">
                                <w:rPr>
                                  <w:rFonts w:ascii="Papyrus" w:hAnsi="Papyrus" w:cs="Papyrus"/>
                                  <w:sz w:val="22"/>
                                  <w:szCs w:val="22"/>
                                </w:rPr>
                                <w:t>from Medicare.</w:t>
                              </w:r>
                            </w:p>
                            <w:p w14:paraId="64CD5E2A" w14:textId="77777777" w:rsidR="00206415" w:rsidRDefault="00206415" w:rsidP="005062E1">
                              <w:pPr>
                                <w:rPr>
                                  <w:rFonts w:ascii="Papyrus" w:hAnsi="Papyrus" w:cs="Papyrus"/>
                                  <w:b/>
                                  <w:i/>
                                </w:rPr>
                              </w:pPr>
                            </w:p>
                            <w:p w14:paraId="1A339FDA" w14:textId="282EC2E7" w:rsidR="00206415" w:rsidRDefault="00206415" w:rsidP="005062E1">
                              <w:pPr>
                                <w:rPr>
                                  <w:rFonts w:ascii="Papyrus" w:hAnsi="Papyrus" w:cs="Papyrus"/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rFonts w:ascii="Papyrus" w:hAnsi="Papyrus" w:cs="Papyrus"/>
                                  <w:b/>
                                  <w:u w:val="single"/>
                                </w:rPr>
                                <w:t>All Fees are payable on the day</w:t>
                              </w:r>
                            </w:p>
                            <w:p w14:paraId="3F60DCC2" w14:textId="0201CD75" w:rsidR="00206415" w:rsidRPr="005062E1" w:rsidRDefault="00206415" w:rsidP="005062E1">
                              <w:pPr>
                                <w:rPr>
                                  <w:rFonts w:ascii="Papyrus" w:hAnsi="Papyrus" w:cs="Papyrus"/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rFonts w:ascii="Papyrus" w:hAnsi="Papyrus" w:cs="Papyrus"/>
                                  <w:b/>
                                  <w:u w:val="single"/>
                                </w:rPr>
                                <w:t>Private Patients</w:t>
                              </w:r>
                            </w:p>
                            <w:p w14:paraId="179B3237" w14:textId="77777777" w:rsidR="00206415" w:rsidRPr="00A348B4" w:rsidRDefault="00206415" w:rsidP="005062E1">
                              <w:pPr>
                                <w:rPr>
                                  <w:rFonts w:ascii="Papyrus" w:hAnsi="Papyrus" w:cs="Papyrus"/>
                                  <w:i/>
                                </w:rPr>
                              </w:pPr>
                              <w:r w:rsidRPr="00A348B4">
                                <w:rPr>
                                  <w:rFonts w:ascii="Papyrus" w:hAnsi="Papyrus" w:cs="Papyrus"/>
                                  <w:i/>
                                </w:rPr>
                                <w:t>Initial Consultation (60mins) $120</w:t>
                              </w:r>
                            </w:p>
                            <w:p w14:paraId="37E2330F" w14:textId="1E486912" w:rsidR="00206415" w:rsidRDefault="00206415" w:rsidP="005062E1">
                              <w:pPr>
                                <w:rPr>
                                  <w:rFonts w:ascii="Papyrus" w:hAnsi="Papyrus" w:cs="Papyrus"/>
                                  <w:i/>
                                </w:rPr>
                              </w:pPr>
                              <w:r w:rsidRPr="00A348B4">
                                <w:rPr>
                                  <w:rFonts w:ascii="Papyrus" w:hAnsi="Papyrus" w:cs="Papyrus"/>
                                  <w:i/>
                                </w:rPr>
                                <w:t>Fo</w:t>
                              </w:r>
                              <w:r>
                                <w:rPr>
                                  <w:rFonts w:ascii="Papyrus" w:hAnsi="Papyrus" w:cs="Papyrus"/>
                                  <w:i/>
                                </w:rPr>
                                <w:t>llow up Consultation (30mins) $65</w:t>
                              </w:r>
                            </w:p>
                            <w:p w14:paraId="7BB051D0" w14:textId="77777777" w:rsidR="00206415" w:rsidRDefault="00206415">
                              <w:pPr>
                                <w:rPr>
                                  <w:rFonts w:ascii="Papyrus" w:hAnsi="Papyrus" w:cs="Papyrus"/>
                                  <w:b/>
                                  <w:u w:val="single"/>
                                </w:rPr>
                              </w:pPr>
                            </w:p>
                            <w:p w14:paraId="79CEB4AD" w14:textId="48B5BB4C" w:rsidR="00206415" w:rsidRDefault="00206415">
                              <w:pPr>
                                <w:rPr>
                                  <w:rFonts w:ascii="Papyrus" w:hAnsi="Papyrus" w:cs="Papyrus"/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rFonts w:ascii="Papyrus" w:hAnsi="Papyrus" w:cs="Papyrus"/>
                                  <w:b/>
                                  <w:u w:val="single"/>
                                </w:rPr>
                                <w:t>Private Health Funds</w:t>
                              </w:r>
                            </w:p>
                            <w:p w14:paraId="09F64B5C" w14:textId="1953E307" w:rsidR="00206415" w:rsidRDefault="00206415" w:rsidP="00A6419D">
                              <w:pPr>
                                <w:jc w:val="both"/>
                                <w:rPr>
                                  <w:rFonts w:ascii="Papyrus" w:hAnsi="Papyrus" w:cs="Papyrus"/>
                                  <w:sz w:val="22"/>
                                  <w:szCs w:val="22"/>
                                </w:rPr>
                              </w:pPr>
                              <w:r w:rsidRPr="004B7BDA">
                                <w:rPr>
                                  <w:rFonts w:ascii="Papyrus" w:hAnsi="Papyrus" w:cs="Papyrus"/>
                                  <w:sz w:val="22"/>
                                  <w:szCs w:val="22"/>
                                </w:rPr>
                                <w:t>Rebates are available through most private health funds but rates vary depending on your level of cover. Check with your</w:t>
                              </w:r>
                              <w:bookmarkStart w:id="0" w:name="_GoBack"/>
                              <w:bookmarkEnd w:id="0"/>
                              <w:r w:rsidRPr="004B7BDA">
                                <w:rPr>
                                  <w:rFonts w:ascii="Papyrus" w:hAnsi="Papyrus" w:cs="Papyrus"/>
                                  <w:sz w:val="22"/>
                                  <w:szCs w:val="22"/>
                                </w:rPr>
                                <w:t xml:space="preserve"> fund directly to find out more.</w:t>
                              </w:r>
                            </w:p>
                            <w:p w14:paraId="0101B46E" w14:textId="77777777" w:rsidR="00206415" w:rsidRPr="005062E1" w:rsidRDefault="00206415" w:rsidP="004B773E">
                              <w:pPr>
                                <w:rPr>
                                  <w:rFonts w:ascii="Papyrus" w:hAnsi="Papyrus" w:cs="Papyrus"/>
                                </w:rPr>
                              </w:pPr>
                              <w:r w:rsidRPr="00A6419D">
                                <w:rPr>
                                  <w:rFonts w:ascii="Papyrus" w:hAnsi="Papyrus" w:cs="Papyrus"/>
                                  <w:sz w:val="20"/>
                                  <w:szCs w:val="20"/>
                                </w:rPr>
                                <w:t>Payment is required on the day of your consultation. Either by cash, credit card or</w:t>
                              </w:r>
                              <w:r>
                                <w:rPr>
                                  <w:rFonts w:ascii="Papyrus" w:hAnsi="Papyrus" w:cs="Papyrus"/>
                                </w:rPr>
                                <w:t xml:space="preserve"> </w:t>
                              </w:r>
                              <w:r w:rsidRPr="00A6419D">
                                <w:rPr>
                                  <w:rFonts w:ascii="Papyrus" w:hAnsi="Papyrus" w:cs="Papyrus"/>
                                  <w:sz w:val="20"/>
                                  <w:szCs w:val="20"/>
                                </w:rPr>
                                <w:t>EFTPOS</w:t>
                              </w:r>
                            </w:p>
                            <w:p w14:paraId="63723D5D" w14:textId="77777777" w:rsidR="00206415" w:rsidRPr="004B7BDA" w:rsidRDefault="00206415">
                              <w:pPr>
                                <w:rPr>
                                  <w:rFonts w:ascii="Papyrus" w:hAnsi="Papyrus" w:cs="Papyrus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280670"/>
                            <a:ext cx="291465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91440" y="516255"/>
                            <a:ext cx="291465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91440" y="751205"/>
                            <a:ext cx="291465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91440" y="1828800"/>
                            <a:ext cx="291465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91440" y="2064385"/>
                            <a:ext cx="291465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1440" y="2299335"/>
                            <a:ext cx="177927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91440" y="2534285"/>
                            <a:ext cx="177927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2769235"/>
                            <a:ext cx="177927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91440" y="3004820"/>
                            <a:ext cx="177927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91440" y="3239770"/>
                            <a:ext cx="291465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91440" y="3474720"/>
                            <a:ext cx="291465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91440" y="3710305"/>
                            <a:ext cx="291465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91440" y="3945255"/>
                            <a:ext cx="291465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91440" y="4807585"/>
                            <a:ext cx="291465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91440" y="5395595"/>
                            <a:ext cx="291465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48" style="position:absolute;margin-left:583.6pt;margin-top:128.95pt;width:243.9pt;height:448.7pt;z-index:251679744;mso-position-horizontal-relative:page;mso-position-vertical-relative:page" coordsize="3097530,5698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" mv:complextextbox="1">
                <v:shape id="Text Box 19" o:spid="_x0000_s1049" type="#_x0000_t202" style="position:absolute;width:3097530;height:56984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BGniwQAA&#10;ANsAAAAPAAAAZHJzL2Rvd25yZXYueG1sRE9Li8IwEL4v+B/CCN40dQ9aq1F0UfHg4vPgcWjGtthM&#10;ShNt999vFoS9zcf3nNmiNaV4Ue0KywqGgwgEcWp1wZmC62XTj0E4j6yxtEwKfsjBYt75mGGibcMn&#10;ep19JkIIuwQV5N5XiZQuzcmgG9iKOHB3Wxv0AdaZ1DU2IdyU8jOKRtJgwaEhx4q+ckof56dRQPvW&#10;XL7j8dofVvdtdIuPzV5nSvW67XIKwlPr/8Vv906H+RP4+yUcIO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wRp4sEAAADbAAAADwAAAAAAAAAAAAAAAACXAgAAZHJzL2Rvd25y&#10;ZXYueG1sUEsFBgAAAAAEAAQA9QAAAIUDAAAAAA==&#10;" mv:complextextbox="1" filled="f" stroked="f"/>
                <v:shape id="Text Box 23" o:spid="_x0000_s1050" type="#_x0000_t202" style="position:absolute;left:91440;top:45720;width:2914650;height:236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Text Box 24" inset="0,0,0,0">
                    <w:txbxContent>
                      <w:p w14:paraId="1623EFB9" w14:textId="099B5003" w:rsidR="00206415" w:rsidRDefault="00206415">
                        <w:pPr>
                          <w:rPr>
                            <w:rFonts w:ascii="Papyrus" w:hAnsi="Papyrus" w:cs="Papyrus"/>
                            <w:b/>
                            <w:u w:val="single"/>
                          </w:rPr>
                        </w:pPr>
                        <w:r w:rsidRPr="00F218FF">
                          <w:rPr>
                            <w:rFonts w:ascii="Papyrus" w:hAnsi="Papyrus" w:cs="Papyrus"/>
                            <w:b/>
                            <w:u w:val="single"/>
                          </w:rPr>
                          <w:t>Fees</w:t>
                        </w:r>
                      </w:p>
                      <w:p w14:paraId="459E1966" w14:textId="77777777" w:rsidR="00206415" w:rsidRDefault="00206415">
                        <w:pPr>
                          <w:rPr>
                            <w:rFonts w:ascii="Papyrus" w:hAnsi="Papyrus" w:cs="Papyrus"/>
                            <w:b/>
                            <w:u w:val="single"/>
                          </w:rPr>
                        </w:pPr>
                      </w:p>
                      <w:p w14:paraId="5523C42B" w14:textId="4DAC4547" w:rsidR="00206415" w:rsidRPr="00F218FF" w:rsidRDefault="00206415">
                        <w:pPr>
                          <w:rPr>
                            <w:rFonts w:ascii="Papyrus" w:hAnsi="Papyrus" w:cs="Papyrus"/>
                            <w:b/>
                            <w:u w:val="single"/>
                          </w:rPr>
                        </w:pPr>
                        <w:r w:rsidRPr="00F218FF">
                          <w:rPr>
                            <w:rFonts w:ascii="Papyrus" w:hAnsi="Papyrus" w:cs="Papyrus"/>
                            <w:b/>
                            <w:u w:val="single"/>
                          </w:rPr>
                          <w:t>Chronic Disease Management Plans</w:t>
                        </w:r>
                      </w:p>
                      <w:p w14:paraId="63FBE478" w14:textId="5D4136B2" w:rsidR="00206415" w:rsidRPr="00A667FA" w:rsidRDefault="00206415" w:rsidP="00A667FA">
                        <w:pPr>
                          <w:jc w:val="both"/>
                          <w:rPr>
                            <w:rFonts w:ascii="Papyrus" w:hAnsi="Papyrus" w:cs="Papyrus"/>
                            <w:sz w:val="22"/>
                            <w:szCs w:val="22"/>
                          </w:rPr>
                        </w:pPr>
                        <w:r w:rsidRPr="004B7BDA">
                          <w:rPr>
                            <w:rFonts w:ascii="Papyrus" w:hAnsi="Papyrus" w:cs="Papyrus"/>
                            <w:sz w:val="22"/>
                            <w:szCs w:val="22"/>
                          </w:rPr>
                          <w:t xml:space="preserve">If your Doctor has referred you with a Chronic Disease Management Plan to assist in the ongoing management of your health condition you are eligible for a rebate </w:t>
                        </w:r>
                        <w:r>
                          <w:rPr>
                            <w:rFonts w:ascii="Papyrus" w:hAnsi="Papyrus" w:cs="Papyrus"/>
                            <w:sz w:val="22"/>
                            <w:szCs w:val="22"/>
                          </w:rPr>
                          <w:t xml:space="preserve">of $52.95 </w:t>
                        </w:r>
                        <w:r w:rsidRPr="004B7BDA">
                          <w:rPr>
                            <w:rFonts w:ascii="Papyrus" w:hAnsi="Papyrus" w:cs="Papyrus"/>
                            <w:sz w:val="22"/>
                            <w:szCs w:val="22"/>
                          </w:rPr>
                          <w:t>from Medicare.</w:t>
                        </w:r>
                      </w:p>
                      <w:p w14:paraId="64CD5E2A" w14:textId="77777777" w:rsidR="00206415" w:rsidRDefault="00206415" w:rsidP="005062E1">
                        <w:pPr>
                          <w:rPr>
                            <w:rFonts w:ascii="Papyrus" w:hAnsi="Papyrus" w:cs="Papyrus"/>
                            <w:b/>
                            <w:i/>
                          </w:rPr>
                        </w:pPr>
                      </w:p>
                      <w:p w14:paraId="1A339FDA" w14:textId="282EC2E7" w:rsidR="00206415" w:rsidRDefault="00206415" w:rsidP="005062E1">
                        <w:pPr>
                          <w:rPr>
                            <w:rFonts w:ascii="Papyrus" w:hAnsi="Papyrus" w:cs="Papyrus"/>
                            <w:b/>
                            <w:u w:val="single"/>
                          </w:rPr>
                        </w:pPr>
                        <w:r>
                          <w:rPr>
                            <w:rFonts w:ascii="Papyrus" w:hAnsi="Papyrus" w:cs="Papyrus"/>
                            <w:b/>
                            <w:u w:val="single"/>
                          </w:rPr>
                          <w:t>All Fees are payable on the day</w:t>
                        </w:r>
                      </w:p>
                      <w:p w14:paraId="3F60DCC2" w14:textId="0201CD75" w:rsidR="00206415" w:rsidRPr="005062E1" w:rsidRDefault="00206415" w:rsidP="005062E1">
                        <w:pPr>
                          <w:rPr>
                            <w:rFonts w:ascii="Papyrus" w:hAnsi="Papyrus" w:cs="Papyrus"/>
                            <w:b/>
                            <w:u w:val="single"/>
                          </w:rPr>
                        </w:pPr>
                        <w:r>
                          <w:rPr>
                            <w:rFonts w:ascii="Papyrus" w:hAnsi="Papyrus" w:cs="Papyrus"/>
                            <w:b/>
                            <w:u w:val="single"/>
                          </w:rPr>
                          <w:t>Private Patients</w:t>
                        </w:r>
                      </w:p>
                      <w:p w14:paraId="179B3237" w14:textId="77777777" w:rsidR="00206415" w:rsidRPr="00A348B4" w:rsidRDefault="00206415" w:rsidP="005062E1">
                        <w:pPr>
                          <w:rPr>
                            <w:rFonts w:ascii="Papyrus" w:hAnsi="Papyrus" w:cs="Papyrus"/>
                            <w:i/>
                          </w:rPr>
                        </w:pPr>
                        <w:r w:rsidRPr="00A348B4">
                          <w:rPr>
                            <w:rFonts w:ascii="Papyrus" w:hAnsi="Papyrus" w:cs="Papyrus"/>
                            <w:i/>
                          </w:rPr>
                          <w:t>Initial Consultation (60mins) $120</w:t>
                        </w:r>
                      </w:p>
                      <w:p w14:paraId="37E2330F" w14:textId="1E486912" w:rsidR="00206415" w:rsidRDefault="00206415" w:rsidP="005062E1">
                        <w:pPr>
                          <w:rPr>
                            <w:rFonts w:ascii="Papyrus" w:hAnsi="Papyrus" w:cs="Papyrus"/>
                            <w:i/>
                          </w:rPr>
                        </w:pPr>
                        <w:r w:rsidRPr="00A348B4">
                          <w:rPr>
                            <w:rFonts w:ascii="Papyrus" w:hAnsi="Papyrus" w:cs="Papyrus"/>
                            <w:i/>
                          </w:rPr>
                          <w:t>Fo</w:t>
                        </w:r>
                        <w:r>
                          <w:rPr>
                            <w:rFonts w:ascii="Papyrus" w:hAnsi="Papyrus" w:cs="Papyrus"/>
                            <w:i/>
                          </w:rPr>
                          <w:t>llow up Consultation (30mins) $65</w:t>
                        </w:r>
                      </w:p>
                      <w:p w14:paraId="7BB051D0" w14:textId="77777777" w:rsidR="00206415" w:rsidRDefault="00206415">
                        <w:pPr>
                          <w:rPr>
                            <w:rFonts w:ascii="Papyrus" w:hAnsi="Papyrus" w:cs="Papyrus"/>
                            <w:b/>
                            <w:u w:val="single"/>
                          </w:rPr>
                        </w:pPr>
                      </w:p>
                      <w:p w14:paraId="79CEB4AD" w14:textId="48B5BB4C" w:rsidR="00206415" w:rsidRDefault="00206415">
                        <w:pPr>
                          <w:rPr>
                            <w:rFonts w:ascii="Papyrus" w:hAnsi="Papyrus" w:cs="Papyrus"/>
                            <w:b/>
                            <w:u w:val="single"/>
                          </w:rPr>
                        </w:pPr>
                        <w:r>
                          <w:rPr>
                            <w:rFonts w:ascii="Papyrus" w:hAnsi="Papyrus" w:cs="Papyrus"/>
                            <w:b/>
                            <w:u w:val="single"/>
                          </w:rPr>
                          <w:t>Private Health Funds</w:t>
                        </w:r>
                      </w:p>
                      <w:p w14:paraId="09F64B5C" w14:textId="1953E307" w:rsidR="00206415" w:rsidRDefault="00206415" w:rsidP="00A6419D">
                        <w:pPr>
                          <w:jc w:val="both"/>
                          <w:rPr>
                            <w:rFonts w:ascii="Papyrus" w:hAnsi="Papyrus" w:cs="Papyrus"/>
                            <w:sz w:val="22"/>
                            <w:szCs w:val="22"/>
                          </w:rPr>
                        </w:pPr>
                        <w:r w:rsidRPr="004B7BDA">
                          <w:rPr>
                            <w:rFonts w:ascii="Papyrus" w:hAnsi="Papyrus" w:cs="Papyrus"/>
                            <w:sz w:val="22"/>
                            <w:szCs w:val="22"/>
                          </w:rPr>
                          <w:t>Rebates are available through most private health funds but rates vary depending on your level of cover. Check with your</w:t>
                        </w:r>
                        <w:bookmarkStart w:id="1" w:name="_GoBack"/>
                        <w:bookmarkEnd w:id="1"/>
                        <w:r w:rsidRPr="004B7BDA">
                          <w:rPr>
                            <w:rFonts w:ascii="Papyrus" w:hAnsi="Papyrus" w:cs="Papyrus"/>
                            <w:sz w:val="22"/>
                            <w:szCs w:val="22"/>
                          </w:rPr>
                          <w:t xml:space="preserve"> fund directly to find out more.</w:t>
                        </w:r>
                      </w:p>
                      <w:p w14:paraId="0101B46E" w14:textId="77777777" w:rsidR="00206415" w:rsidRPr="005062E1" w:rsidRDefault="00206415" w:rsidP="004B773E">
                        <w:pPr>
                          <w:rPr>
                            <w:rFonts w:ascii="Papyrus" w:hAnsi="Papyrus" w:cs="Papyrus"/>
                          </w:rPr>
                        </w:pPr>
                        <w:r w:rsidRPr="00A6419D">
                          <w:rPr>
                            <w:rFonts w:ascii="Papyrus" w:hAnsi="Papyrus" w:cs="Papyrus"/>
                            <w:sz w:val="20"/>
                            <w:szCs w:val="20"/>
                          </w:rPr>
                          <w:t>Payment is required on the day of your consultation. Either by cash, credit card or</w:t>
                        </w:r>
                        <w:r>
                          <w:rPr>
                            <w:rFonts w:ascii="Papyrus" w:hAnsi="Papyrus" w:cs="Papyrus"/>
                          </w:rPr>
                          <w:t xml:space="preserve"> </w:t>
                        </w:r>
                        <w:r w:rsidRPr="00A6419D">
                          <w:rPr>
                            <w:rFonts w:ascii="Papyrus" w:hAnsi="Papyrus" w:cs="Papyrus"/>
                            <w:sz w:val="20"/>
                            <w:szCs w:val="20"/>
                          </w:rPr>
                          <w:t>EFTPOS</w:t>
                        </w:r>
                      </w:p>
                      <w:p w14:paraId="63723D5D" w14:textId="77777777" w:rsidR="00206415" w:rsidRPr="004B7BDA" w:rsidRDefault="00206415">
                        <w:pPr>
                          <w:rPr>
                            <w:rFonts w:ascii="Papyrus" w:hAnsi="Papyrus" w:cs="Papyrus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24" o:spid="_x0000_s1051" type="#_x0000_t202" style="position:absolute;left:91440;top:280670;width:2914650;height:2368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Text Box 25" inset="0,0,0,0">
                    <w:txbxContent/>
                  </v:textbox>
                </v:shape>
                <v:shape id="Text Box 25" o:spid="_x0000_s1052" type="#_x0000_t202" style="position:absolute;left:91440;top:516255;width:2914650;height:236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Text Box 26" inset="0,0,0,0">
                    <w:txbxContent/>
                  </v:textbox>
                </v:shape>
                <v:shape id="Text Box 26" o:spid="_x0000_s1053" type="#_x0000_t202" style="position:absolute;left:91440;top:751205;width:2914650;height:10788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style="mso-next-textbox:#Text Box 27" inset="0,0,0,0">
                    <w:txbxContent/>
                  </v:textbox>
                </v:shape>
                <v:shape id="Text Box 27" o:spid="_x0000_s1054" type="#_x0000_t202" style="position:absolute;left:91440;top:1828800;width:2914650;height:2368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style="mso-next-textbox:#Text Box 28" inset="0,0,0,0">
                    <w:txbxContent/>
                  </v:textbox>
                </v:shape>
                <v:shape id="Text Box 28" o:spid="_x0000_s1055" type="#_x0000_t202" style="position:absolute;left:91440;top:2064385;width:2914650;height:236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Text Box 29" inset="0,0,0,0">
                    <w:txbxContent/>
                  </v:textbox>
                </v:shape>
                <v:shape id="Text Box 29" o:spid="_x0000_s1056" type="#_x0000_t202" style="position:absolute;left:91440;top:2299335;width:1779270;height:236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Text Box 30" inset="0,0,0,0">
                    <w:txbxContent/>
                  </v:textbox>
                </v:shape>
                <v:shape id="Text Box 30" o:spid="_x0000_s1057" type="#_x0000_t202" style="position:absolute;left:91440;top:2534285;width:1779270;height:236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Text Box 31" inset="0,0,0,0">
                    <w:txbxContent/>
                  </v:textbox>
                </v:shape>
                <v:shape id="Text Box 31" o:spid="_x0000_s1058" type="#_x0000_t202" style="position:absolute;left:91440;top:2769235;width:1779270;height:2368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 Box 32" inset="0,0,0,0">
                    <w:txbxContent/>
                  </v:textbox>
                </v:shape>
                <v:shape id="Text Box 32" o:spid="_x0000_s1059" type="#_x0000_t202" style="position:absolute;left:91440;top:3004820;width:1779270;height:236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style="mso-next-textbox:#Text Box 33" inset="0,0,0,0">
                    <w:txbxContent/>
                  </v:textbox>
                </v:shape>
                <v:shape id="Text Box 33" o:spid="_x0000_s1060" type="#_x0000_t202" style="position:absolute;left:91440;top:3239770;width:2914650;height:236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mCgxQAA&#10;ANsAAAAPAAAAZHJzL2Rvd25yZXYueG1sRI9Ba8JAFITvBf/D8oTemo0V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eYKDFAAAA2wAAAA8AAAAAAAAAAAAAAAAAlwIAAGRycy9k&#10;b3ducmV2LnhtbFBLBQYAAAAABAAEAPUAAACJAwAAAAA=&#10;" filled="f" stroked="f">
                  <v:textbox style="mso-next-textbox:#Text Box 34" inset="0,0,0,0">
                    <w:txbxContent/>
                  </v:textbox>
                </v:shape>
                <v:shape id="Text Box 34" o:spid="_x0000_s1061" type="#_x0000_t202" style="position:absolute;left:91440;top:3474720;width:2914650;height:2368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<v:textbox style="mso-next-textbox:#Text Box 35" inset="0,0,0,0">
                    <w:txbxContent/>
                  </v:textbox>
                </v:shape>
                <v:shape id="Text Box 35" o:spid="_x0000_s1062" type="#_x0000_t202" style="position:absolute;left:91440;top:3710305;width:2914650;height:236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11P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tdT8QAAADbAAAADwAAAAAAAAAAAAAAAACXAgAAZHJzL2Rv&#10;d25yZXYueG1sUEsFBgAAAAAEAAQA9QAAAIgDAAAAAA==&#10;" filled="f" stroked="f">
                  <v:textbox style="mso-next-textbox:#Text Box 36" inset="0,0,0,0">
                    <w:txbxContent/>
                  </v:textbox>
                </v:shape>
                <v:shape id="Text Box 36" o:spid="_x0000_s1063" type="#_x0000_t202" style="position:absolute;left:91440;top:3945255;width:2914650;height:863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cM4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nDOMQAAADbAAAADwAAAAAAAAAAAAAAAACXAgAAZHJzL2Rv&#10;d25yZXYueG1sUEsFBgAAAAAEAAQA9QAAAIgDAAAAAA==&#10;" filled="f" stroked="f">
                  <v:textbox style="mso-next-textbox:#Text Box 37" inset="0,0,0,0">
                    <w:txbxContent/>
                  </v:textbox>
                </v:shape>
                <v:shape id="Text Box 37" o:spid="_x0000_s1064" type="#_x0000_t202" style="position:absolute;left:91440;top:4807585;width:2914650;height:589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Waj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lZqPFAAAA2wAAAA8AAAAAAAAAAAAAAAAAlwIAAGRycy9k&#10;b3ducmV2LnhtbFBLBQYAAAAABAAEAPUAAACJAwAAAAA=&#10;" filled="f" stroked="f">
                  <v:textbox style="mso-next-textbox:#Text Box 38" inset="0,0,0,0">
                    <w:txbxContent/>
                  </v:textbox>
                </v:shape>
                <v:shape id="Text Box 38" o:spid="_x0000_s1065" type="#_x0000_t202" style="position:absolute;left:91440;top:5395595;width:2914650;height:2165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vLR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+vLRwAAAANsAAAAPAAAAAAAAAAAAAAAAAJcCAABkcnMvZG93bnJl&#10;di54bWxQSwUGAAAAAAQABAD1AAAAhA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E55234">
        <w:rPr>
          <w:noProof/>
        </w:rPr>
        <w:drawing>
          <wp:anchor distT="0" distB="0" distL="114300" distR="114300" simplePos="0" relativeHeight="251704320" behindDoc="0" locked="0" layoutInCell="1" allowOverlap="1" wp14:anchorId="74E00DFC" wp14:editId="49538F22">
            <wp:simplePos x="0" y="0"/>
            <wp:positionH relativeFrom="page">
              <wp:posOffset>5033645</wp:posOffset>
            </wp:positionH>
            <wp:positionV relativeFrom="page">
              <wp:posOffset>6950075</wp:posOffset>
            </wp:positionV>
            <wp:extent cx="922020" cy="436245"/>
            <wp:effectExtent l="0" t="0" r="0" b="0"/>
            <wp:wrapThrough wrapText="bothSides">
              <wp:wrapPolygon edited="0">
                <wp:start x="0" y="0"/>
                <wp:lineTo x="0" y="20122"/>
                <wp:lineTo x="20826" y="20122"/>
                <wp:lineTo x="20826" y="0"/>
                <wp:lineTo x="0" y="0"/>
              </wp:wrapPolygon>
            </wp:wrapThrough>
            <wp:docPr id="57" name="Picture 2" descr="Macintosh HD:Users:stephenhodgkinson:Desktop:APDLogos:APD logo rgb high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phenhodgkinson:Desktop:APDLogos:APD logo rgb high r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234">
        <w:rPr>
          <w:noProof/>
        </w:rPr>
        <w:drawing>
          <wp:anchor distT="0" distB="0" distL="114300" distR="114300" simplePos="0" relativeHeight="251702272" behindDoc="0" locked="0" layoutInCell="1" allowOverlap="1" wp14:anchorId="5A376A5D" wp14:editId="443D84A4">
            <wp:simplePos x="0" y="0"/>
            <wp:positionH relativeFrom="page">
              <wp:posOffset>1268730</wp:posOffset>
            </wp:positionH>
            <wp:positionV relativeFrom="page">
              <wp:posOffset>6650355</wp:posOffset>
            </wp:positionV>
            <wp:extent cx="1524000" cy="883920"/>
            <wp:effectExtent l="0" t="0" r="0" b="5080"/>
            <wp:wrapThrough wrapText="bothSides">
              <wp:wrapPolygon edited="0">
                <wp:start x="0" y="0"/>
                <wp:lineTo x="0" y="21103"/>
                <wp:lineTo x="21240" y="21103"/>
                <wp:lineTo x="21240" y="0"/>
                <wp:lineTo x="0" y="0"/>
              </wp:wrapPolygon>
            </wp:wrapThrough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humbnai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85D">
        <w:rPr>
          <w:noProof/>
        </w:rPr>
        <w:drawing>
          <wp:anchor distT="0" distB="0" distL="114300" distR="114300" simplePos="0" relativeHeight="251692032" behindDoc="0" locked="0" layoutInCell="1" allowOverlap="1" wp14:anchorId="0C99DB66" wp14:editId="230A87A3">
            <wp:simplePos x="0" y="0"/>
            <wp:positionH relativeFrom="page">
              <wp:posOffset>6078855</wp:posOffset>
            </wp:positionH>
            <wp:positionV relativeFrom="page">
              <wp:posOffset>2727960</wp:posOffset>
            </wp:positionV>
            <wp:extent cx="778510" cy="778510"/>
            <wp:effectExtent l="0" t="0" r="8890" b="8890"/>
            <wp:wrapThrough wrapText="bothSides">
              <wp:wrapPolygon edited="0">
                <wp:start x="0" y="0"/>
                <wp:lineTo x="0" y="21142"/>
                <wp:lineTo x="21142" y="21142"/>
                <wp:lineTo x="21142" y="0"/>
                <wp:lineTo x="0" y="0"/>
              </wp:wrapPolygon>
            </wp:wrapThrough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85D" w:rsidRPr="0004485D">
        <w:rPr>
          <w:noProof/>
        </w:rPr>
        <w:t xml:space="preserve"> </w:t>
      </w:r>
    </w:p>
    <w:sectPr w:rsidR="00FD6396" w:rsidSect="00B57AD6">
      <w:pgSz w:w="16840" w:h="11900" w:orient="landscape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89A58C" w14:textId="77777777" w:rsidR="00410F9D" w:rsidRDefault="00410F9D" w:rsidP="00B57AD6">
      <w:r>
        <w:separator/>
      </w:r>
    </w:p>
  </w:endnote>
  <w:endnote w:type="continuationSeparator" w:id="0">
    <w:p w14:paraId="176DABEE" w14:textId="77777777" w:rsidR="00410F9D" w:rsidRDefault="00410F9D" w:rsidP="00B57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Papyrus">
    <w:panose1 w:val="020B0602040200020303"/>
    <w:charset w:val="00"/>
    <w:family w:val="auto"/>
    <w:pitch w:val="variable"/>
    <w:sig w:usb0="80000063" w:usb1="00000040" w:usb2="00000000" w:usb3="00000000" w:csb0="0000006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3C9318" w14:textId="77777777" w:rsidR="00410F9D" w:rsidRDefault="00410F9D" w:rsidP="00B57AD6">
      <w:r>
        <w:separator/>
      </w:r>
    </w:p>
  </w:footnote>
  <w:footnote w:type="continuationSeparator" w:id="0">
    <w:p w14:paraId="33B15C11" w14:textId="77777777" w:rsidR="00410F9D" w:rsidRDefault="00410F9D" w:rsidP="00B57A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57CF0"/>
    <w:multiLevelType w:val="hybridMultilevel"/>
    <w:tmpl w:val="C93ED30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E127C1"/>
    <w:multiLevelType w:val="hybridMultilevel"/>
    <w:tmpl w:val="F5AEA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486C60"/>
    <w:multiLevelType w:val="hybridMultilevel"/>
    <w:tmpl w:val="BBBCC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8733AF"/>
    <w:multiLevelType w:val="hybridMultilevel"/>
    <w:tmpl w:val="0824B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0126CB"/>
    <w:multiLevelType w:val="hybridMultilevel"/>
    <w:tmpl w:val="0C22F2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7"/>
    <w:docVar w:name="OpenInPublishingView" w:val="0"/>
    <w:docVar w:name="ShowStaticGuides" w:val="1"/>
  </w:docVars>
  <w:rsids>
    <w:rsidRoot w:val="00B57AD6"/>
    <w:rsid w:val="00042A59"/>
    <w:rsid w:val="0004485D"/>
    <w:rsid w:val="000A1948"/>
    <w:rsid w:val="000A6532"/>
    <w:rsid w:val="000B02CA"/>
    <w:rsid w:val="000B3B5E"/>
    <w:rsid w:val="00134E07"/>
    <w:rsid w:val="00137E7D"/>
    <w:rsid w:val="00174964"/>
    <w:rsid w:val="001C3A5A"/>
    <w:rsid w:val="001D395F"/>
    <w:rsid w:val="00206415"/>
    <w:rsid w:val="002455FA"/>
    <w:rsid w:val="00296B14"/>
    <w:rsid w:val="00327592"/>
    <w:rsid w:val="00333612"/>
    <w:rsid w:val="003948D7"/>
    <w:rsid w:val="003A3F9A"/>
    <w:rsid w:val="00410F9D"/>
    <w:rsid w:val="00426593"/>
    <w:rsid w:val="004927B4"/>
    <w:rsid w:val="004B0C62"/>
    <w:rsid w:val="004B773E"/>
    <w:rsid w:val="004B7BDA"/>
    <w:rsid w:val="004F057B"/>
    <w:rsid w:val="005062E1"/>
    <w:rsid w:val="00581274"/>
    <w:rsid w:val="005930F2"/>
    <w:rsid w:val="005933C2"/>
    <w:rsid w:val="005974F3"/>
    <w:rsid w:val="00597A5B"/>
    <w:rsid w:val="005C2140"/>
    <w:rsid w:val="005F1E21"/>
    <w:rsid w:val="005F77A3"/>
    <w:rsid w:val="00627C63"/>
    <w:rsid w:val="00730DB9"/>
    <w:rsid w:val="00752DE0"/>
    <w:rsid w:val="00754ED8"/>
    <w:rsid w:val="007824F0"/>
    <w:rsid w:val="0079292D"/>
    <w:rsid w:val="007C296E"/>
    <w:rsid w:val="007E434E"/>
    <w:rsid w:val="007E5980"/>
    <w:rsid w:val="00800636"/>
    <w:rsid w:val="008244EB"/>
    <w:rsid w:val="00824AE3"/>
    <w:rsid w:val="00846BB5"/>
    <w:rsid w:val="00887CB2"/>
    <w:rsid w:val="008D262F"/>
    <w:rsid w:val="009300F9"/>
    <w:rsid w:val="00935F30"/>
    <w:rsid w:val="0099730C"/>
    <w:rsid w:val="009E10DB"/>
    <w:rsid w:val="009F6BEC"/>
    <w:rsid w:val="00A0228F"/>
    <w:rsid w:val="00A348B4"/>
    <w:rsid w:val="00A6419D"/>
    <w:rsid w:val="00A667FA"/>
    <w:rsid w:val="00A82444"/>
    <w:rsid w:val="00B57AD6"/>
    <w:rsid w:val="00B816E1"/>
    <w:rsid w:val="00BD57A2"/>
    <w:rsid w:val="00C71F68"/>
    <w:rsid w:val="00C96C0F"/>
    <w:rsid w:val="00D200D3"/>
    <w:rsid w:val="00D90211"/>
    <w:rsid w:val="00DD3670"/>
    <w:rsid w:val="00DD771D"/>
    <w:rsid w:val="00E01254"/>
    <w:rsid w:val="00E15AEA"/>
    <w:rsid w:val="00E55234"/>
    <w:rsid w:val="00E63897"/>
    <w:rsid w:val="00E774EE"/>
    <w:rsid w:val="00F02B17"/>
    <w:rsid w:val="00F218FF"/>
    <w:rsid w:val="00F73A89"/>
    <w:rsid w:val="00F7689B"/>
    <w:rsid w:val="00F90089"/>
    <w:rsid w:val="00FA4975"/>
    <w:rsid w:val="00FD6396"/>
    <w:rsid w:val="00FF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5DB0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1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7AD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AD6"/>
  </w:style>
  <w:style w:type="paragraph" w:styleId="Footer">
    <w:name w:val="footer"/>
    <w:basedOn w:val="Normal"/>
    <w:link w:val="FooterChar"/>
    <w:uiPriority w:val="99"/>
    <w:unhideWhenUsed/>
    <w:rsid w:val="00B57A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AD6"/>
  </w:style>
  <w:style w:type="paragraph" w:styleId="ListParagraph">
    <w:name w:val="List Paragraph"/>
    <w:basedOn w:val="Normal"/>
    <w:uiPriority w:val="34"/>
    <w:qFormat/>
    <w:rsid w:val="005930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3F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1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7AD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AD6"/>
  </w:style>
  <w:style w:type="paragraph" w:styleId="Footer">
    <w:name w:val="footer"/>
    <w:basedOn w:val="Normal"/>
    <w:link w:val="FooterChar"/>
    <w:uiPriority w:val="99"/>
    <w:unhideWhenUsed/>
    <w:rsid w:val="00B57A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AD6"/>
  </w:style>
  <w:style w:type="paragraph" w:styleId="ListParagraph">
    <w:name w:val="List Paragraph"/>
    <w:basedOn w:val="Normal"/>
    <w:uiPriority w:val="34"/>
    <w:qFormat/>
    <w:rsid w:val="005930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3F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hyperlink" Target="http://www.launcestondietitian.com.au" TargetMode="External"/><Relationship Id="rId14" Type="http://schemas.openxmlformats.org/officeDocument/2006/relationships/hyperlink" Target="http://www.launcestondietitian.com.au" TargetMode="External"/><Relationship Id="rId15" Type="http://schemas.openxmlformats.org/officeDocument/2006/relationships/image" Target="media/image6.jp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3</Words>
  <Characters>21</Characters>
  <Application>Microsoft Macintosh Word</Application>
  <DocSecurity>0</DocSecurity>
  <Lines>1</Lines>
  <Paragraphs>1</Paragraphs>
  <ScaleCrop>false</ScaleCrop>
  <Company>Northern Nutrition &amp; Dietetics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Hodgkinson</dc:creator>
  <cp:keywords/>
  <dc:description/>
  <cp:lastModifiedBy>Stephen Hodgkinson</cp:lastModifiedBy>
  <cp:revision>6</cp:revision>
  <cp:lastPrinted>2016-12-06T06:48:00Z</cp:lastPrinted>
  <dcterms:created xsi:type="dcterms:W3CDTF">2016-09-21T23:47:00Z</dcterms:created>
  <dcterms:modified xsi:type="dcterms:W3CDTF">2017-03-17T03:49:00Z</dcterms:modified>
</cp:coreProperties>
</file>