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58" w:rsidRPr="00A72858" w:rsidRDefault="00A72858" w:rsidP="00A72858">
      <w:pPr>
        <w:rPr>
          <w:b/>
          <w:bCs/>
          <w:sz w:val="32"/>
          <w:szCs w:val="32"/>
          <w:lang w:val="en-US"/>
        </w:rPr>
      </w:pPr>
      <w:r w:rsidRPr="00A72858">
        <w:rPr>
          <w:rFonts w:cs="Estrangelo Edessa"/>
          <w:b/>
          <w:bCs/>
          <w:sz w:val="24"/>
          <w:szCs w:val="24"/>
          <w:lang w:val="en-US"/>
        </w:rPr>
        <w:t xml:space="preserve">The </w:t>
      </w:r>
      <w:proofErr w:type="spellStart"/>
      <w:r w:rsidRPr="00A72858">
        <w:rPr>
          <w:rFonts w:cs="Estrangelo Edessa"/>
          <w:b/>
          <w:bCs/>
          <w:sz w:val="24"/>
          <w:szCs w:val="24"/>
          <w:lang w:val="en-US"/>
        </w:rPr>
        <w:t>Mon</w:t>
      </w:r>
      <w:r w:rsidRPr="00A72858">
        <w:rPr>
          <w:rFonts w:ascii="Times New Roman" w:hAnsi="Times New Roman" w:cs="Times New Roman"/>
          <w:b/>
          <w:bCs/>
          <w:sz w:val="24"/>
          <w:szCs w:val="24"/>
          <w:lang w:val="en-US"/>
        </w:rPr>
        <w:t>ῑ</w:t>
      </w:r>
      <w:r w:rsidRPr="00A72858">
        <w:rPr>
          <w:rFonts w:cs="Estrangelo Edessa"/>
          <w:b/>
          <w:bCs/>
          <w:sz w:val="24"/>
          <w:szCs w:val="24"/>
          <w:lang w:val="en-US"/>
        </w:rPr>
        <w:t>st</w:t>
      </w:r>
      <w:proofErr w:type="spellEnd"/>
      <w:r w:rsidRPr="00A72858">
        <w:rPr>
          <w:b/>
          <w:bCs/>
          <w:sz w:val="24"/>
          <w:szCs w:val="24"/>
          <w:lang w:val="en-US"/>
        </w:rPr>
        <w:t xml:space="preserve"> </w:t>
      </w:r>
    </w:p>
    <w:p w:rsidR="00A72858" w:rsidRDefault="00A72858" w:rsidP="00A72858">
      <w:pPr>
        <w:rPr>
          <w:rFonts w:cs="Estrangelo Edessa"/>
          <w:b/>
          <w:bCs/>
          <w:sz w:val="24"/>
          <w:szCs w:val="24"/>
          <w:lang w:val="en-US"/>
        </w:rPr>
      </w:pPr>
      <w:r w:rsidRPr="00A72858">
        <w:rPr>
          <w:rFonts w:cs="Estrangelo Edessa"/>
          <w:b/>
          <w:bCs/>
          <w:sz w:val="24"/>
          <w:szCs w:val="24"/>
          <w:lang w:val="en-US"/>
        </w:rPr>
        <w:t>Lead Yourself. Engage Others.</w:t>
      </w:r>
    </w:p>
    <w:p w:rsidR="00A72858" w:rsidRPr="00A72858" w:rsidRDefault="00A72858" w:rsidP="00A72858">
      <w:pPr>
        <w:rPr>
          <w:rFonts w:cs="Estrangelo Edessa"/>
          <w:sz w:val="24"/>
          <w:szCs w:val="24"/>
          <w:lang w:val="en-US"/>
        </w:rPr>
      </w:pPr>
      <w:r w:rsidRPr="00A72858">
        <w:rPr>
          <w:rFonts w:cs="Estrangelo Edessa"/>
          <w:sz w:val="24"/>
          <w:szCs w:val="24"/>
          <w:lang w:val="en-US"/>
        </w:rPr>
        <w:t>Please Check out Monism at https://en.wikipedia.org/wiki/Monism</w:t>
      </w:r>
    </w:p>
    <w:p w:rsidR="00A72858" w:rsidRDefault="00A72858" w:rsidP="00A72858">
      <w:pPr>
        <w:rPr>
          <w:b/>
          <w:bCs/>
          <w:lang w:val="en-US"/>
        </w:rPr>
      </w:pPr>
    </w:p>
    <w:p w:rsidR="00A72858" w:rsidRPr="001650B6" w:rsidRDefault="00A72858" w:rsidP="00A72858">
      <w:pPr>
        <w:rPr>
          <w:b/>
          <w:bCs/>
          <w:lang w:val="en"/>
        </w:rPr>
      </w:pPr>
      <w:bookmarkStart w:id="0" w:name="_GoBack"/>
      <w:bookmarkEnd w:id="0"/>
      <w:r w:rsidRPr="001650B6">
        <w:rPr>
          <w:b/>
          <w:bCs/>
          <w:lang w:val="en"/>
        </w:rPr>
        <w:t>Our Philosophy:</w:t>
      </w:r>
    </w:p>
    <w:p w:rsidR="00A72858" w:rsidRPr="00325D79" w:rsidRDefault="00A72858" w:rsidP="00A72858">
      <w:pPr>
        <w:rPr>
          <w:lang w:val="en"/>
        </w:rPr>
      </w:pPr>
      <w:r>
        <w:rPr>
          <w:b/>
          <w:bCs/>
          <w:lang w:val="en"/>
        </w:rPr>
        <w:t>Monism</w:t>
      </w:r>
      <w:r>
        <w:rPr>
          <w:lang w:val="en"/>
        </w:rPr>
        <w:t xml:space="preserve"> is a philosophy of life, a way of being. It attributes wholeness to existence. A monist eliminates all dichotomies and finds reconciliation to seeming opposites. A monist embraces diversity and plurality in their wholeness. He/ She believes in the interdependence of all beings, no one is more important than another. The monist believes in the uniqueness of all human beings. In a state when we are all unique, no one is superior or inferior. Individual Uniqueness is wholeness. </w:t>
      </w:r>
      <w:r w:rsidRPr="00325D79">
        <w:rPr>
          <w:lang w:val="en"/>
        </w:rPr>
        <w:t xml:space="preserve">When you are pursuing your passion and Time just stands still; this is a moment of </w:t>
      </w:r>
      <w:r>
        <w:rPr>
          <w:lang w:val="en"/>
        </w:rPr>
        <w:t>Wholeness</w:t>
      </w:r>
      <w:r w:rsidRPr="00325D79">
        <w:rPr>
          <w:lang w:val="en"/>
        </w:rPr>
        <w:t xml:space="preserve">. When you find yourself in a state of awe and you feel like you’ve merged with the whole of creation you are in </w:t>
      </w:r>
      <w:r>
        <w:rPr>
          <w:lang w:val="en"/>
        </w:rPr>
        <w:t>Wholeness</w:t>
      </w:r>
      <w:r w:rsidRPr="00325D79">
        <w:rPr>
          <w:lang w:val="en"/>
        </w:rPr>
        <w:t xml:space="preserve">. </w:t>
      </w:r>
    </w:p>
    <w:p w:rsidR="00A72858" w:rsidRDefault="00A72858" w:rsidP="00A72858">
      <w:pPr>
        <w:rPr>
          <w:lang w:val="en"/>
        </w:rPr>
      </w:pPr>
      <w:r>
        <w:rPr>
          <w:lang w:val="en"/>
        </w:rPr>
        <w:t xml:space="preserve">Mindfulness and the awareness of the impact of our actions is Wholeness. Our appreciation of the present moment is Wholeness. </w:t>
      </w:r>
    </w:p>
    <w:p w:rsidR="00A72858" w:rsidRDefault="00A72858" w:rsidP="00A72858">
      <w:pPr>
        <w:pBdr>
          <w:bottom w:val="dotted" w:sz="24" w:space="12" w:color="auto"/>
        </w:pBdr>
        <w:rPr>
          <w:lang w:val="en"/>
        </w:rPr>
      </w:pPr>
      <w:r>
        <w:rPr>
          <w:rFonts w:ascii="Arial" w:hAnsi="Arial" w:cs="Arial"/>
          <w:color w:val="000000"/>
          <w:sz w:val="18"/>
          <w:szCs w:val="18"/>
        </w:rPr>
        <w:t>Wholeness</w:t>
      </w:r>
      <w:r w:rsidRPr="00771F26">
        <w:rPr>
          <w:rFonts w:ascii="Arial" w:hAnsi="Arial" w:cs="Arial"/>
          <w:color w:val="000000"/>
          <w:sz w:val="18"/>
          <w:szCs w:val="18"/>
        </w:rPr>
        <w:t xml:space="preserve"> is the </w:t>
      </w:r>
      <w:r w:rsidRPr="006C0303">
        <w:rPr>
          <w:lang w:val="en"/>
        </w:rPr>
        <w:t>interconnectedness of the Mind, Body and the Heart</w:t>
      </w:r>
      <w:r>
        <w:rPr>
          <w:lang w:val="en"/>
        </w:rPr>
        <w:t>,</w:t>
      </w:r>
      <w:r w:rsidRPr="006C0303">
        <w:rPr>
          <w:lang w:val="en"/>
        </w:rPr>
        <w:t xml:space="preserve"> imp</w:t>
      </w:r>
      <w:r>
        <w:rPr>
          <w:lang w:val="en"/>
        </w:rPr>
        <w:t>acting each other and our whole as</w:t>
      </w:r>
      <w:r w:rsidRPr="006C0303">
        <w:rPr>
          <w:lang w:val="en"/>
        </w:rPr>
        <w:t xml:space="preserve"> individual</w:t>
      </w:r>
      <w:r>
        <w:rPr>
          <w:lang w:val="en"/>
        </w:rPr>
        <w:t>s</w:t>
      </w:r>
      <w:r w:rsidRPr="006C0303">
        <w:rPr>
          <w:lang w:val="en"/>
        </w:rPr>
        <w:t>.</w:t>
      </w:r>
      <w:r>
        <w:rPr>
          <w:lang w:val="en"/>
        </w:rPr>
        <w:t xml:space="preserve"> </w:t>
      </w:r>
    </w:p>
    <w:p w:rsidR="00A72858" w:rsidRDefault="00A72858" w:rsidP="00A72858">
      <w:pPr>
        <w:pBdr>
          <w:bottom w:val="dotted" w:sz="24" w:space="12" w:color="auto"/>
        </w:pBdr>
        <w:rPr>
          <w:lang w:val="en"/>
        </w:rPr>
      </w:pPr>
      <w:r>
        <w:rPr>
          <w:lang w:val="en"/>
        </w:rPr>
        <w:t>When you embrace the whole of yourself, your shadow and your light you are in a state of Wholeness. Wholeness is the internal and external state of</w:t>
      </w:r>
      <w:r w:rsidRPr="00325D79">
        <w:rPr>
          <w:lang w:val="en"/>
        </w:rPr>
        <w:t xml:space="preserve"> endless peace, harmony and alignment. </w:t>
      </w:r>
      <w:r>
        <w:rPr>
          <w:lang w:val="en"/>
        </w:rPr>
        <w:t xml:space="preserve">It </w:t>
      </w:r>
      <w:r w:rsidRPr="00325D79">
        <w:rPr>
          <w:lang w:val="en"/>
        </w:rPr>
        <w:t xml:space="preserve">is Presence, grounded-ness, full expression and Confidence. In </w:t>
      </w:r>
      <w:r>
        <w:rPr>
          <w:lang w:val="en"/>
        </w:rPr>
        <w:t>Wholeness</w:t>
      </w:r>
      <w:r w:rsidRPr="00325D79">
        <w:rPr>
          <w:lang w:val="en"/>
        </w:rPr>
        <w:t xml:space="preserve">, there is no barriers, fears or limiting beliefs. There is only profundity and exponential growth. </w:t>
      </w:r>
    </w:p>
    <w:p w:rsidR="00A72858" w:rsidRPr="0054023B" w:rsidRDefault="00A72858" w:rsidP="00A72858">
      <w:pPr>
        <w:pBdr>
          <w:bottom w:val="dotted" w:sz="24" w:space="12" w:color="auto"/>
        </w:pBdr>
        <w:rPr>
          <w:lang w:val="en"/>
        </w:rPr>
      </w:pPr>
      <w:r>
        <w:rPr>
          <w:lang w:val="en"/>
        </w:rPr>
        <w:t>As Parker Palmer, world renown writer and speaker on issues of Leadership, Community and social change</w:t>
      </w:r>
      <w:r w:rsidRPr="0074453D">
        <w:rPr>
          <w:lang w:val="en"/>
        </w:rPr>
        <w:t>, says, “We fragment reality into an endless series of either-or. We think</w:t>
      </w:r>
      <w:r>
        <w:rPr>
          <w:lang w:val="en"/>
        </w:rPr>
        <w:t xml:space="preserve"> the world apart” and then our</w:t>
      </w:r>
      <w:r w:rsidRPr="0074453D">
        <w:rPr>
          <w:lang w:val="en"/>
        </w:rPr>
        <w:t xml:space="preserve"> world falls apart.</w:t>
      </w:r>
      <w:r>
        <w:rPr>
          <w:lang w:val="en"/>
        </w:rPr>
        <w:t xml:space="preserve"> The result is that we </w:t>
      </w:r>
      <w:r w:rsidRPr="0074453D">
        <w:rPr>
          <w:lang w:val="en"/>
        </w:rPr>
        <w:t>create an illusory world of duality, which leads to suffering. All disagreements, conflict, wars</w:t>
      </w:r>
      <w:r>
        <w:rPr>
          <w:lang w:val="en"/>
        </w:rPr>
        <w:t xml:space="preserve"> and failing leadership attempts</w:t>
      </w:r>
      <w:r w:rsidRPr="0074453D">
        <w:rPr>
          <w:lang w:val="en"/>
        </w:rPr>
        <w:t xml:space="preserve"> are due to the mistaken belief </w:t>
      </w:r>
      <w:r w:rsidRPr="0054023B">
        <w:rPr>
          <w:lang w:val="en"/>
        </w:rPr>
        <w:t>that we are separate.</w:t>
      </w:r>
      <w:r w:rsidRPr="0054023B">
        <w:rPr>
          <w:rFonts w:eastAsia="Times New Roman" w:cs="Times New Roman"/>
          <w:color w:val="4D4D4F"/>
          <w:highlight w:val="yellow"/>
          <w:lang w:val="en" w:eastAsia="en-CA"/>
        </w:rPr>
        <w:t xml:space="preserve"> When we realize, we are one, who, or what is there to fight against? On a cosmic level, it is </w:t>
      </w:r>
      <w:r w:rsidRPr="0054023B">
        <w:rPr>
          <w:rFonts w:eastAsia="Times New Roman" w:cs="Times New Roman"/>
          <w:color w:val="4D4D4F"/>
          <w:lang w:val="en" w:eastAsia="en-CA"/>
        </w:rPr>
        <w:t xml:space="preserve">like having the fingers of your hand fight against each other, one is thinking is better than the others. </w:t>
      </w:r>
    </w:p>
    <w:p w:rsidR="00A72858" w:rsidRPr="0054023B" w:rsidRDefault="00A72858" w:rsidP="00A72858">
      <w:pPr>
        <w:spacing w:before="308" w:after="308" w:line="308" w:lineRule="atLeast"/>
        <w:rPr>
          <w:rFonts w:eastAsia="Times New Roman" w:cs="Times New Roman"/>
          <w:color w:val="4D4D4F"/>
          <w:highlight w:val="lightGray"/>
          <w:lang w:val="en" w:eastAsia="en-CA"/>
        </w:rPr>
      </w:pPr>
      <w:r>
        <w:rPr>
          <w:rFonts w:eastAsia="Times New Roman" w:cs="Times New Roman"/>
          <w:color w:val="4D4D4F"/>
          <w:highlight w:val="yellow"/>
          <w:lang w:val="en" w:eastAsia="en-CA"/>
        </w:rPr>
        <w:t>Wholeness</w:t>
      </w:r>
      <w:r w:rsidRPr="0054023B">
        <w:rPr>
          <w:rFonts w:eastAsia="Times New Roman" w:cs="Times New Roman"/>
          <w:color w:val="4D4D4F"/>
          <w:highlight w:val="yellow"/>
          <w:lang w:val="en" w:eastAsia="en-CA"/>
        </w:rPr>
        <w:t xml:space="preserve"> is the coming together of all opposites. It’s always with us as the basis and underlying essence of everything. It’s nothing </w:t>
      </w:r>
      <w:proofErr w:type="gramStart"/>
      <w:r w:rsidRPr="0054023B">
        <w:rPr>
          <w:rFonts w:eastAsia="Times New Roman" w:cs="Times New Roman"/>
          <w:color w:val="4D4D4F"/>
          <w:highlight w:val="yellow"/>
          <w:lang w:val="en" w:eastAsia="en-CA"/>
        </w:rPr>
        <w:t>in itself, but</w:t>
      </w:r>
      <w:proofErr w:type="gramEnd"/>
      <w:r w:rsidRPr="0054023B">
        <w:rPr>
          <w:rFonts w:eastAsia="Times New Roman" w:cs="Times New Roman"/>
          <w:color w:val="4D4D4F"/>
          <w:highlight w:val="yellow"/>
          <w:lang w:val="en" w:eastAsia="en-CA"/>
        </w:rPr>
        <w:t xml:space="preserve"> holds the potential for everything.  We have to go </w:t>
      </w:r>
      <w:proofErr w:type="gramStart"/>
      <w:r w:rsidRPr="0054023B">
        <w:rPr>
          <w:rFonts w:eastAsia="Times New Roman" w:cs="Times New Roman"/>
          <w:color w:val="4D4D4F"/>
          <w:highlight w:val="yellow"/>
          <w:lang w:val="en" w:eastAsia="en-CA"/>
        </w:rPr>
        <w:t>beyond  duality</w:t>
      </w:r>
      <w:proofErr w:type="gramEnd"/>
      <w:r w:rsidRPr="0054023B">
        <w:rPr>
          <w:rFonts w:eastAsia="Times New Roman" w:cs="Times New Roman"/>
          <w:color w:val="4D4D4F"/>
          <w:highlight w:val="yellow"/>
          <w:lang w:val="en" w:eastAsia="en-CA"/>
        </w:rPr>
        <w:t xml:space="preserve"> to find </w:t>
      </w:r>
      <w:r>
        <w:rPr>
          <w:rFonts w:eastAsia="Times New Roman" w:cs="Times New Roman"/>
          <w:color w:val="4D4D4F"/>
          <w:highlight w:val="yellow"/>
          <w:lang w:val="en" w:eastAsia="en-CA"/>
        </w:rPr>
        <w:t>Wholeness</w:t>
      </w:r>
      <w:r w:rsidRPr="0054023B">
        <w:rPr>
          <w:rFonts w:eastAsia="Times New Roman" w:cs="Times New Roman"/>
          <w:color w:val="4D4D4F"/>
          <w:highlight w:val="yellow"/>
          <w:lang w:val="en" w:eastAsia="en-CA"/>
        </w:rPr>
        <w:t xml:space="preserve">. </w:t>
      </w:r>
      <w:r>
        <w:rPr>
          <w:rFonts w:eastAsia="Times New Roman" w:cs="Times New Roman"/>
          <w:color w:val="4D4D4F"/>
          <w:highlight w:val="yellow"/>
          <w:lang w:val="en" w:eastAsia="en-CA"/>
        </w:rPr>
        <w:t>Wholeness</w:t>
      </w:r>
      <w:r w:rsidRPr="0054023B">
        <w:rPr>
          <w:rFonts w:eastAsia="Times New Roman" w:cs="Times New Roman"/>
          <w:color w:val="4D4D4F"/>
          <w:highlight w:val="yellow"/>
          <w:lang w:val="en" w:eastAsia="en-CA"/>
        </w:rPr>
        <w:t xml:space="preserve"> </w:t>
      </w:r>
      <w:proofErr w:type="gramStart"/>
      <w:r w:rsidRPr="0054023B">
        <w:rPr>
          <w:rFonts w:eastAsia="Times New Roman" w:cs="Times New Roman"/>
          <w:color w:val="4D4D4F"/>
          <w:highlight w:val="yellow"/>
          <w:lang w:val="en" w:eastAsia="en-CA"/>
        </w:rPr>
        <w:t>by definition is</w:t>
      </w:r>
      <w:proofErr w:type="gramEnd"/>
      <w:r w:rsidRPr="0054023B">
        <w:rPr>
          <w:rFonts w:eastAsia="Times New Roman" w:cs="Times New Roman"/>
          <w:color w:val="4D4D4F"/>
          <w:highlight w:val="yellow"/>
          <w:lang w:val="en" w:eastAsia="en-CA"/>
        </w:rPr>
        <w:t xml:space="preserve"> then incomparable because comparison entails duality. </w:t>
      </w:r>
    </w:p>
    <w:p w:rsidR="00A72858" w:rsidRPr="0054023B" w:rsidRDefault="00A72858" w:rsidP="00A72858">
      <w:pPr>
        <w:spacing w:before="308" w:after="308" w:line="308" w:lineRule="atLeast"/>
        <w:rPr>
          <w:rFonts w:eastAsia="Times New Roman" w:cs="Times New Roman"/>
          <w:color w:val="4D4D4F"/>
          <w:lang w:val="en" w:eastAsia="en-CA"/>
        </w:rPr>
      </w:pPr>
      <w:proofErr w:type="gramStart"/>
      <w:r w:rsidRPr="0054023B">
        <w:rPr>
          <w:rFonts w:eastAsia="Times New Roman" w:cs="Times New Roman"/>
          <w:color w:val="4D4D4F"/>
          <w:highlight w:val="yellow"/>
          <w:lang w:val="en" w:eastAsia="en-CA"/>
        </w:rPr>
        <w:t>So</w:t>
      </w:r>
      <w:proofErr w:type="gramEnd"/>
      <w:r w:rsidRPr="0054023B">
        <w:rPr>
          <w:rFonts w:eastAsia="Times New Roman" w:cs="Times New Roman"/>
          <w:color w:val="4D4D4F"/>
          <w:highlight w:val="yellow"/>
          <w:lang w:val="en" w:eastAsia="en-CA"/>
        </w:rPr>
        <w:t xml:space="preserve"> is it ever possible to know </w:t>
      </w:r>
      <w:r>
        <w:rPr>
          <w:rFonts w:eastAsia="Times New Roman" w:cs="Times New Roman"/>
          <w:color w:val="4D4D4F"/>
          <w:highlight w:val="yellow"/>
          <w:lang w:val="en" w:eastAsia="en-CA"/>
        </w:rPr>
        <w:t>Wholeness</w:t>
      </w:r>
      <w:r w:rsidRPr="0054023B">
        <w:rPr>
          <w:rFonts w:eastAsia="Times New Roman" w:cs="Times New Roman"/>
          <w:color w:val="4D4D4F"/>
          <w:highlight w:val="yellow"/>
          <w:lang w:val="en" w:eastAsia="en-CA"/>
        </w:rPr>
        <w:t xml:space="preserve">? Yes, but only by direct experience. We’ve all had random, unexpected glimpses of </w:t>
      </w:r>
      <w:proofErr w:type="spellStart"/>
      <w:proofErr w:type="gramStart"/>
      <w:r>
        <w:rPr>
          <w:rFonts w:eastAsia="Times New Roman" w:cs="Times New Roman"/>
          <w:color w:val="4D4D4F"/>
          <w:highlight w:val="yellow"/>
          <w:lang w:val="en" w:eastAsia="en-CA"/>
        </w:rPr>
        <w:t>Wholeness</w:t>
      </w:r>
      <w:r w:rsidRPr="0054023B">
        <w:rPr>
          <w:rFonts w:eastAsia="Times New Roman" w:cs="Times New Roman"/>
          <w:color w:val="4D4D4F"/>
          <w:highlight w:val="yellow"/>
          <w:lang w:val="en" w:eastAsia="en-CA"/>
        </w:rPr>
        <w:t>..</w:t>
      </w:r>
      <w:proofErr w:type="gramEnd"/>
      <w:r w:rsidRPr="0054023B">
        <w:rPr>
          <w:rFonts w:eastAsia="Times New Roman" w:cs="Times New Roman"/>
          <w:color w:val="4D4D4F"/>
          <w:highlight w:val="yellow"/>
          <w:lang w:val="en" w:eastAsia="en-CA"/>
        </w:rPr>
        <w:t>When</w:t>
      </w:r>
      <w:proofErr w:type="spellEnd"/>
      <w:r w:rsidRPr="0054023B">
        <w:rPr>
          <w:rFonts w:eastAsia="Times New Roman" w:cs="Times New Roman"/>
          <w:color w:val="4D4D4F"/>
          <w:highlight w:val="yellow"/>
          <w:lang w:val="en" w:eastAsia="en-CA"/>
        </w:rPr>
        <w:t xml:space="preserve"> we became one with the totality of our experiences.</w:t>
      </w:r>
      <w:r w:rsidRPr="0054023B">
        <w:rPr>
          <w:rFonts w:eastAsia="Times New Roman" w:cs="Times New Roman"/>
          <w:color w:val="4D4D4F"/>
          <w:lang w:val="en" w:eastAsia="en-CA"/>
        </w:rPr>
        <w:t xml:space="preserve"> </w:t>
      </w:r>
    </w:p>
    <w:p w:rsidR="00A72858" w:rsidRPr="0054023B" w:rsidRDefault="00A72858" w:rsidP="00A72858">
      <w:pPr>
        <w:rPr>
          <w:lang w:val="en"/>
        </w:rPr>
      </w:pPr>
      <w:r w:rsidRPr="0054023B">
        <w:rPr>
          <w:lang w:val="en"/>
        </w:rPr>
        <w:lastRenderedPageBreak/>
        <w:t xml:space="preserve">Monism is a concept that finds its foundation in the latest of Western Sciences and the wisdom of Ancient Eastern Philosophies. Some of these include; Quantum Physics (“i.e. a unified field/ a whole that underlies and connects all parts of creation), Neuroscience, Psychology, Health and Wellness, Systems Thinking, Creative Thinking and Leadership and Management, and many Spiritual philosophies like Sufism, Taoism and Buddhism and some interpretations of Abrahamic Religions. </w:t>
      </w:r>
    </w:p>
    <w:p w:rsidR="00A72858" w:rsidRDefault="00A72858" w:rsidP="00A72858">
      <w:pPr>
        <w:rPr>
          <w:rFonts w:ascii="Museo Sans" w:eastAsia="Times New Roman" w:hAnsi="Museo Sans" w:cs="Times New Roman"/>
          <w:color w:val="4D4D4F"/>
          <w:sz w:val="21"/>
          <w:szCs w:val="21"/>
          <w:lang w:val="en" w:eastAsia="en-CA"/>
        </w:rPr>
      </w:pPr>
    </w:p>
    <w:p w:rsidR="00A72858" w:rsidRDefault="00A72858" w:rsidP="00A72858">
      <w:pPr>
        <w:rPr>
          <w:lang w:val="en"/>
        </w:rPr>
      </w:pPr>
    </w:p>
    <w:p w:rsidR="00A72858" w:rsidRPr="001650B6" w:rsidRDefault="00A72858" w:rsidP="00A72858">
      <w:pPr>
        <w:rPr>
          <w:b/>
          <w:bCs/>
          <w:lang w:val="en"/>
        </w:rPr>
      </w:pPr>
      <w:r w:rsidRPr="001650B6">
        <w:rPr>
          <w:b/>
          <w:bCs/>
          <w:lang w:val="en"/>
        </w:rPr>
        <w:t xml:space="preserve">Who We Are: </w:t>
      </w:r>
    </w:p>
    <w:p w:rsidR="00A72858" w:rsidRDefault="00A72858" w:rsidP="00A72858">
      <w:pPr>
        <w:rPr>
          <w:lang w:val="en"/>
        </w:rPr>
      </w:pPr>
      <w:r>
        <w:rPr>
          <w:lang w:val="en"/>
        </w:rPr>
        <w:t xml:space="preserve">The Monist is a Human Development Platform. Through  </w:t>
      </w:r>
    </w:p>
    <w:p w:rsidR="00A72858" w:rsidRDefault="00A72858" w:rsidP="00A72858">
      <w:pPr>
        <w:rPr>
          <w:lang w:val="en"/>
        </w:rPr>
      </w:pPr>
      <w:r>
        <w:rPr>
          <w:lang w:val="en"/>
        </w:rPr>
        <w:t xml:space="preserve">Coaching and Facilitating learning experiences for Individuals and Organizations. </w:t>
      </w:r>
    </w:p>
    <w:p w:rsidR="00A72858" w:rsidRDefault="00A72858" w:rsidP="00A72858">
      <w:pPr>
        <w:rPr>
          <w:lang w:val="en"/>
        </w:rPr>
      </w:pPr>
      <w:r>
        <w:rPr>
          <w:lang w:val="en"/>
        </w:rPr>
        <w:t>Based in Dubai with associates working across the Middle East, our client list includes individuals from diverse cultural backgrounds and it spans all industries from FMCG, Pharmaceuticals, Education, Agriculture, Finance, Aviation, Engineering and Arts and Entertainment.</w:t>
      </w:r>
    </w:p>
    <w:p w:rsidR="00A72858" w:rsidRDefault="00A72858" w:rsidP="00A72858">
      <w:pPr>
        <w:rPr>
          <w:lang w:val="en"/>
        </w:rPr>
      </w:pPr>
      <w:r>
        <w:rPr>
          <w:lang w:val="en"/>
        </w:rPr>
        <w:t xml:space="preserve"> Our work with this diverse collection of clients covers one to </w:t>
      </w:r>
      <w:r w:rsidRPr="001650B6">
        <w:rPr>
          <w:highlight w:val="yellow"/>
          <w:lang w:val="en"/>
        </w:rPr>
        <w:t>one Leadership Development (Leading Self &amp; Others) coaching and Leadership</w:t>
      </w:r>
      <w:r>
        <w:rPr>
          <w:lang w:val="en"/>
        </w:rPr>
        <w:t xml:space="preserve"> Development Programs.</w:t>
      </w:r>
    </w:p>
    <w:p w:rsidR="00A72858" w:rsidRDefault="00A72858" w:rsidP="00A72858">
      <w:pPr>
        <w:rPr>
          <w:lang w:val="en"/>
        </w:rPr>
      </w:pPr>
    </w:p>
    <w:p w:rsidR="00A72858" w:rsidRDefault="00A72858" w:rsidP="00A72858">
      <w:pPr>
        <w:rPr>
          <w:b/>
          <w:bCs/>
          <w:lang w:val="en"/>
        </w:rPr>
      </w:pPr>
      <w:r w:rsidRPr="001650B6">
        <w:rPr>
          <w:b/>
          <w:bCs/>
          <w:lang w:val="en"/>
        </w:rPr>
        <w:t>The Monist Statement of Intent:</w:t>
      </w:r>
    </w:p>
    <w:p w:rsidR="00A72858" w:rsidRPr="00B40CD4" w:rsidRDefault="00A72858" w:rsidP="00A72858">
      <w:pPr>
        <w:rPr>
          <w:b/>
          <w:bCs/>
          <w:lang w:val="en"/>
        </w:rPr>
      </w:pPr>
      <w:r w:rsidRPr="00B40CD4">
        <w:rPr>
          <w:b/>
          <w:bCs/>
          <w:lang w:val="en"/>
        </w:rPr>
        <w:t xml:space="preserve">We take our clients through an organic and experiential learning and development process where they can boldly own their uniqueness, take mindful </w:t>
      </w:r>
      <w:proofErr w:type="gramStart"/>
      <w:r w:rsidRPr="00B40CD4">
        <w:rPr>
          <w:b/>
          <w:bCs/>
          <w:lang w:val="en"/>
        </w:rPr>
        <w:t>action,  and</w:t>
      </w:r>
      <w:proofErr w:type="gramEnd"/>
      <w:r w:rsidRPr="00B40CD4">
        <w:rPr>
          <w:b/>
          <w:bCs/>
          <w:lang w:val="en"/>
        </w:rPr>
        <w:t xml:space="preserve">  Thrive in uncertainty so they can lead themselves and engage others.  </w:t>
      </w:r>
    </w:p>
    <w:p w:rsidR="008B22A9" w:rsidRPr="00A72858" w:rsidRDefault="00A72858">
      <w:pPr>
        <w:rPr>
          <w:lang w:val="en"/>
        </w:rPr>
      </w:pPr>
    </w:p>
    <w:sectPr w:rsidR="008B22A9" w:rsidRPr="00A728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Museo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58"/>
    <w:rsid w:val="00434A60"/>
    <w:rsid w:val="00530EFB"/>
    <w:rsid w:val="00A7285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F488"/>
  <w15:chartTrackingRefBased/>
  <w15:docId w15:val="{8E6931C9-2AA6-43DB-A507-4326D606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2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youssratonbol</dc:creator>
  <cp:keywords/>
  <dc:description/>
  <cp:lastModifiedBy>youssratonbol</cp:lastModifiedBy>
  <cp:revision>1</cp:revision>
  <dcterms:created xsi:type="dcterms:W3CDTF">2017-04-06T18:29:00Z</dcterms:created>
  <dcterms:modified xsi:type="dcterms:W3CDTF">2017-04-06T18:35:00Z</dcterms:modified>
</cp:coreProperties>
</file>