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B6" w:rsidRDefault="00676017">
      <w:pPr>
        <w:spacing w:before="240"/>
        <w:ind w:firstLine="440"/>
      </w:pPr>
      <w:r>
        <w:rPr>
          <w:rFonts w:hint="eastAsia"/>
        </w:rPr>
        <w:t>星商</w:t>
      </w:r>
    </w:p>
    <w:p w:rsidR="00676017" w:rsidRDefault="00676017">
      <w:pPr>
        <w:spacing w:before="240"/>
        <w:ind w:firstLine="440"/>
      </w:pPr>
      <w:proofErr w:type="spellStart"/>
      <w:r>
        <w:rPr>
          <w:rFonts w:hint="eastAsia"/>
        </w:rPr>
        <w:t>S</w:t>
      </w:r>
      <w:r>
        <w:t>tarmerx</w:t>
      </w:r>
      <w:proofErr w:type="spellEnd"/>
      <w:r>
        <w:t xml:space="preserve"> </w:t>
      </w:r>
    </w:p>
    <w:p w:rsidR="00073759" w:rsidRDefault="00073759">
      <w:pPr>
        <w:spacing w:before="240"/>
        <w:ind w:firstLine="440"/>
      </w:pPr>
    </w:p>
    <w:p w:rsidR="00073759" w:rsidRDefault="00073759">
      <w:pPr>
        <w:spacing w:before="240"/>
        <w:ind w:firstLine="440"/>
      </w:pPr>
      <w:r>
        <w:rPr>
          <w:noProof/>
        </w:rPr>
        <w:drawing>
          <wp:inline distT="0" distB="0" distL="0" distR="0" wp14:anchorId="5910BBF8" wp14:editId="4112E3F7">
            <wp:extent cx="232410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logo before</w:t>
      </w:r>
      <w:bookmarkStart w:id="0" w:name="_GoBack"/>
      <w:bookmarkEnd w:id="0"/>
    </w:p>
    <w:sectPr w:rsidR="00073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D62B9"/>
    <w:multiLevelType w:val="hybridMultilevel"/>
    <w:tmpl w:val="82EC2D00"/>
    <w:lvl w:ilvl="0" w:tplc="DD14FBC4">
      <w:start w:val="1"/>
      <w:numFmt w:val="bullet"/>
      <w:pStyle w:val="ListParagraph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17"/>
    <w:rsid w:val="000258CF"/>
    <w:rsid w:val="00073759"/>
    <w:rsid w:val="0007670C"/>
    <w:rsid w:val="000F497A"/>
    <w:rsid w:val="00151E70"/>
    <w:rsid w:val="00241C7A"/>
    <w:rsid w:val="003F5BD7"/>
    <w:rsid w:val="00411191"/>
    <w:rsid w:val="00437DE7"/>
    <w:rsid w:val="005223B6"/>
    <w:rsid w:val="00676017"/>
    <w:rsid w:val="00696EE2"/>
    <w:rsid w:val="007829A8"/>
    <w:rsid w:val="007A1D36"/>
    <w:rsid w:val="008074C8"/>
    <w:rsid w:val="008A5A6F"/>
    <w:rsid w:val="008D3E7A"/>
    <w:rsid w:val="009D73F3"/>
    <w:rsid w:val="00A40C45"/>
    <w:rsid w:val="00B050E9"/>
    <w:rsid w:val="00BA68AE"/>
    <w:rsid w:val="00C23398"/>
    <w:rsid w:val="00D334B1"/>
    <w:rsid w:val="00E675D6"/>
    <w:rsid w:val="00E700CC"/>
    <w:rsid w:val="00F447F9"/>
    <w:rsid w:val="00F81A56"/>
    <w:rsid w:val="00F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734F"/>
  <w15:chartTrackingRefBased/>
  <w15:docId w15:val="{13C221B6-3882-438D-9AAF-88206A4B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Lines="100" w:before="100" w:afterLines="50" w:after="50"/>
        <w:ind w:firstLineChars="200" w:firstLine="202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68AE"/>
    <w:pPr>
      <w:widowControl w:val="0"/>
      <w:spacing w:beforeLines="0" w:before="0" w:afterLines="0" w:after="120"/>
      <w:ind w:firstLineChars="0" w:firstLine="432"/>
    </w:pPr>
    <w:rPr>
      <w:rFonts w:asciiTheme="minorEastAsia" w:hAnsiTheme="minorEastAsia"/>
      <w:kern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6EE2"/>
    <w:pPr>
      <w:keepNext/>
      <w:keepLines/>
      <w:spacing w:before="240" w:after="0"/>
      <w:ind w:firstLine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70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97A"/>
    <w:pPr>
      <w:keepNext/>
      <w:keepLines/>
      <w:spacing w:before="240" w:after="240"/>
      <w:ind w:firstLine="0"/>
      <w:outlineLvl w:val="2"/>
    </w:pPr>
    <w:rPr>
      <w:rFonts w:asciiTheme="majorHAnsi" w:eastAsiaTheme="majorEastAsia" w:hAnsiTheme="majorHAnsi" w:cstheme="majorBidi"/>
      <w:b/>
      <w:color w:val="1F3864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A56A7"/>
    <w:pPr>
      <w:keepNext/>
      <w:keepLines/>
      <w:spacing w:before="240"/>
      <w:ind w:firstLine="0"/>
      <w:jc w:val="left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paragraph" w:styleId="Heading5">
    <w:name w:val="heading 5"/>
    <w:basedOn w:val="Normal"/>
    <w:next w:val="DDparagraph"/>
    <w:link w:val="Heading5Char"/>
    <w:unhideWhenUsed/>
    <w:qFormat/>
    <w:rsid w:val="008A5A6F"/>
    <w:pPr>
      <w:spacing w:before="240"/>
      <w:ind w:firstLine="0"/>
      <w:outlineLvl w:val="4"/>
    </w:pPr>
    <w:rPr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Dfinancialreport">
    <w:name w:val="DD financial report"/>
    <w:basedOn w:val="TableNormal"/>
    <w:uiPriority w:val="99"/>
    <w:rsid w:val="0007670C"/>
    <w:pPr>
      <w:spacing w:beforeLines="0" w:before="0" w:afterLines="0" w:after="0"/>
      <w:ind w:firstLineChars="0" w:firstLine="0"/>
      <w:jc w:val="left"/>
    </w:pPr>
    <w:rPr>
      <w:kern w:val="2"/>
      <w:sz w:val="21"/>
    </w:rPr>
    <w:tblPr>
      <w:tblStyleRowBandSize w:val="1"/>
    </w:tblPr>
  </w:style>
  <w:style w:type="paragraph" w:customStyle="1" w:styleId="DDreport">
    <w:name w:val="DD report"/>
    <w:basedOn w:val="Normal"/>
    <w:link w:val="DDreportChar"/>
    <w:autoRedefine/>
    <w:qFormat/>
    <w:rsid w:val="00D334B1"/>
    <w:pPr>
      <w:jc w:val="left"/>
    </w:pPr>
    <w:rPr>
      <w:rFonts w:cs="Arial"/>
      <w:color w:val="111111"/>
      <w:szCs w:val="21"/>
      <w:shd w:val="clear" w:color="auto" w:fill="FFFFFF"/>
    </w:rPr>
  </w:style>
  <w:style w:type="character" w:customStyle="1" w:styleId="DDreportChar">
    <w:name w:val="DD report Char"/>
    <w:basedOn w:val="DefaultParagraphFont"/>
    <w:link w:val="DDreport"/>
    <w:rsid w:val="00D334B1"/>
    <w:rPr>
      <w:rFonts w:cs="Arial"/>
      <w:color w:val="111111"/>
      <w:kern w:val="2"/>
      <w:szCs w:val="21"/>
    </w:rPr>
  </w:style>
  <w:style w:type="character" w:customStyle="1" w:styleId="Heading5Char">
    <w:name w:val="Heading 5 Char"/>
    <w:basedOn w:val="DefaultParagraphFont"/>
    <w:link w:val="Heading5"/>
    <w:rsid w:val="008A5A6F"/>
    <w:rPr>
      <w:b/>
      <w:bCs/>
      <w:color w:val="000000" w:themeColor="text1"/>
      <w:kern w:val="2"/>
      <w:szCs w:val="28"/>
    </w:rPr>
  </w:style>
  <w:style w:type="paragraph" w:customStyle="1" w:styleId="DDsubheading">
    <w:name w:val="DD subheading"/>
    <w:basedOn w:val="Heading2"/>
    <w:next w:val="DDparagraph"/>
    <w:link w:val="DDsubheadingChar"/>
    <w:autoRedefine/>
    <w:qFormat/>
    <w:rsid w:val="00F447F9"/>
    <w:pPr>
      <w:spacing w:before="240"/>
      <w:ind w:firstLine="0"/>
      <w:jc w:val="left"/>
    </w:pPr>
    <w:rPr>
      <w:rFonts w:asciiTheme="minorHAnsi" w:hAnsiTheme="minorHAnsi"/>
      <w:b/>
      <w:bCs/>
      <w:color w:val="222A35" w:themeColor="text2" w:themeShade="80"/>
      <w:sz w:val="22"/>
      <w:szCs w:val="28"/>
    </w:rPr>
  </w:style>
  <w:style w:type="character" w:customStyle="1" w:styleId="DDsubheadingChar">
    <w:name w:val="DD subheading Char"/>
    <w:basedOn w:val="DefaultParagraphFont"/>
    <w:link w:val="DDsubheading"/>
    <w:rsid w:val="00F447F9"/>
    <w:rPr>
      <w:rFonts w:eastAsiaTheme="majorEastAsia" w:cstheme="majorBidi"/>
      <w:b/>
      <w:bCs/>
      <w:color w:val="222A35" w:themeColor="text2" w:themeShade="80"/>
      <w:kern w:val="2"/>
      <w:szCs w:val="28"/>
    </w:rPr>
  </w:style>
  <w:style w:type="paragraph" w:customStyle="1" w:styleId="DDparagraph">
    <w:name w:val="DD paragraph"/>
    <w:basedOn w:val="Normal"/>
    <w:link w:val="DDparagraphChar"/>
    <w:qFormat/>
    <w:rsid w:val="00B050E9"/>
    <w:pPr>
      <w:snapToGrid w:val="0"/>
      <w:ind w:firstLine="200"/>
    </w:pPr>
    <w:rPr>
      <w:rFonts w:ascii="Calibri" w:hAnsi="Calibri" w:cs="Arial"/>
      <w:color w:val="333333"/>
      <w:spacing w:val="8"/>
      <w:szCs w:val="21"/>
      <w:shd w:val="clear" w:color="auto" w:fill="FFFFFF"/>
    </w:rPr>
  </w:style>
  <w:style w:type="character" w:customStyle="1" w:styleId="DDparagraphChar">
    <w:name w:val="DD paragraph Char"/>
    <w:basedOn w:val="DefaultParagraphFont"/>
    <w:link w:val="DDparagraph"/>
    <w:rsid w:val="00B050E9"/>
    <w:rPr>
      <w:rFonts w:ascii="Calibri" w:hAnsi="Calibri" w:cs="Arial"/>
      <w:color w:val="333333"/>
      <w:spacing w:val="8"/>
      <w:kern w:val="2"/>
      <w:szCs w:val="21"/>
    </w:rPr>
  </w:style>
  <w:style w:type="paragraph" w:customStyle="1" w:styleId="DDbfparaheading">
    <w:name w:val="DD bf para heading"/>
    <w:basedOn w:val="Normal"/>
    <w:qFormat/>
    <w:rsid w:val="00241C7A"/>
    <w:pPr>
      <w:jc w:val="left"/>
    </w:pPr>
  </w:style>
  <w:style w:type="paragraph" w:customStyle="1" w:styleId="DDparaheading">
    <w:name w:val="DD para heading"/>
    <w:basedOn w:val="Normal"/>
    <w:next w:val="DDparagraph"/>
    <w:autoRedefine/>
    <w:qFormat/>
    <w:rsid w:val="00241C7A"/>
    <w:pPr>
      <w:jc w:val="left"/>
    </w:pPr>
    <w:rPr>
      <w:b/>
    </w:rPr>
  </w:style>
  <w:style w:type="paragraph" w:customStyle="1" w:styleId="DDparaheading0">
    <w:name w:val="DDpara heading"/>
    <w:basedOn w:val="Normal"/>
    <w:next w:val="headingparagraph"/>
    <w:autoRedefine/>
    <w:qFormat/>
    <w:rsid w:val="00E675D6"/>
    <w:pPr>
      <w:spacing w:before="240"/>
      <w:ind w:firstLine="442"/>
      <w:jc w:val="left"/>
    </w:pPr>
    <w:rPr>
      <w:b/>
    </w:rPr>
  </w:style>
  <w:style w:type="paragraph" w:customStyle="1" w:styleId="headingparagraph">
    <w:name w:val="heading paragraph"/>
    <w:basedOn w:val="DDparagraph"/>
    <w:next w:val="DDparagraph"/>
    <w:autoRedefine/>
    <w:qFormat/>
    <w:rsid w:val="00411191"/>
  </w:style>
  <w:style w:type="character" w:customStyle="1" w:styleId="Heading2Char">
    <w:name w:val="Heading 2 Char"/>
    <w:basedOn w:val="DefaultParagraphFont"/>
    <w:link w:val="Heading2"/>
    <w:rsid w:val="00E700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96EE2"/>
    <w:rPr>
      <w:rFonts w:eastAsiaTheme="majorEastAsia" w:cstheme="majorBidi"/>
      <w:color w:val="1F3864" w:themeColor="accent1" w:themeShade="80"/>
      <w:kern w:val="2"/>
      <w:sz w:val="32"/>
      <w:szCs w:val="32"/>
    </w:rPr>
  </w:style>
  <w:style w:type="paragraph" w:customStyle="1" w:styleId="DD2ndHeading">
    <w:name w:val="DD 2nd Heading"/>
    <w:basedOn w:val="Heading5"/>
    <w:next w:val="DDparagraph"/>
    <w:link w:val="DD2ndHeadingChar"/>
    <w:autoRedefine/>
    <w:qFormat/>
    <w:rsid w:val="008D3E7A"/>
    <w:pPr>
      <w:jc w:val="left"/>
    </w:pPr>
    <w:rPr>
      <w:b w:val="0"/>
      <w:bCs w:val="0"/>
    </w:rPr>
  </w:style>
  <w:style w:type="character" w:customStyle="1" w:styleId="DD2ndHeadingChar">
    <w:name w:val="DD 2nd Heading Char"/>
    <w:basedOn w:val="DefaultParagraphFont"/>
    <w:link w:val="DD2ndHeading"/>
    <w:rsid w:val="008D3E7A"/>
    <w:rPr>
      <w:rFonts w:asciiTheme="majorHAnsi" w:eastAsiaTheme="majorEastAsia" w:hAnsiTheme="majorHAnsi" w:cstheme="majorBidi"/>
      <w:color w:val="000000" w:themeColor="text1"/>
      <w:kern w:val="2"/>
      <w:sz w:val="23"/>
      <w:szCs w:val="28"/>
    </w:rPr>
  </w:style>
  <w:style w:type="paragraph" w:styleId="ListParagraph">
    <w:name w:val="List Paragraph"/>
    <w:basedOn w:val="Normal"/>
    <w:autoRedefine/>
    <w:uiPriority w:val="34"/>
    <w:qFormat/>
    <w:rsid w:val="00A40C45"/>
    <w:pPr>
      <w:numPr>
        <w:numId w:val="1"/>
      </w:numPr>
      <w:ind w:left="0" w:firstLine="144"/>
      <w:contextualSpacing/>
    </w:pPr>
    <w:rPr>
      <w:b/>
      <w:lang w:val="zh-TW"/>
    </w:rPr>
  </w:style>
  <w:style w:type="character" w:customStyle="1" w:styleId="Heading4Char">
    <w:name w:val="Heading 4 Char"/>
    <w:basedOn w:val="DefaultParagraphFont"/>
    <w:link w:val="Heading4"/>
    <w:uiPriority w:val="9"/>
    <w:rsid w:val="00FA56A7"/>
    <w:rPr>
      <w:rFonts w:asciiTheme="majorHAnsi" w:eastAsiaTheme="majorEastAsia" w:hAnsiTheme="majorHAnsi" w:cstheme="majorBidi"/>
      <w:b/>
      <w:i/>
      <w:iCs/>
      <w:color w:val="2F5496" w:themeColor="accent1" w:themeShade="BF"/>
      <w:kern w:val="2"/>
    </w:rPr>
  </w:style>
  <w:style w:type="character" w:customStyle="1" w:styleId="Heading3Char">
    <w:name w:val="Heading 3 Char"/>
    <w:basedOn w:val="DefaultParagraphFont"/>
    <w:link w:val="Heading3"/>
    <w:uiPriority w:val="9"/>
    <w:rsid w:val="000F497A"/>
    <w:rPr>
      <w:rFonts w:asciiTheme="majorHAnsi" w:eastAsiaTheme="majorEastAsia" w:hAnsiTheme="majorHAnsi" w:cstheme="majorBidi"/>
      <w:b/>
      <w:color w:val="1F3864" w:themeColor="accent1" w:themeShade="80"/>
      <w:kern w:val="2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8A5A6F"/>
    <w:pPr>
      <w:spacing w:after="0"/>
      <w:ind w:firstLine="0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8A5A6F"/>
    <w:rPr>
      <w:b/>
      <w:kern w:val="2"/>
    </w:rPr>
  </w:style>
  <w:style w:type="table" w:styleId="PlainTable4">
    <w:name w:val="Plain Table 4"/>
    <w:aliases w:val="DD financials table"/>
    <w:basedOn w:val="TableNormal"/>
    <w:uiPriority w:val="44"/>
    <w:rsid w:val="007A1D36"/>
    <w:pPr>
      <w:spacing w:beforeLines="0" w:before="50" w:afterLines="0" w:after="0"/>
      <w:ind w:firstLineChars="0" w:firstLine="0"/>
      <w:jc w:val="left"/>
    </w:pPr>
    <w:rPr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Sun</dc:creator>
  <cp:keywords/>
  <dc:description/>
  <cp:lastModifiedBy>Sophie Sun</cp:lastModifiedBy>
  <cp:revision>2</cp:revision>
  <dcterms:created xsi:type="dcterms:W3CDTF">2017-04-02T13:58:00Z</dcterms:created>
  <dcterms:modified xsi:type="dcterms:W3CDTF">2017-04-02T14:00:00Z</dcterms:modified>
</cp:coreProperties>
</file>