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917EA" w14:textId="77777777" w:rsidR="000D0860" w:rsidRPr="00C436BD" w:rsidRDefault="000D0860" w:rsidP="009A68AC">
      <w:pPr>
        <w:rPr>
          <w:rFonts w:ascii="Arial" w:hAnsi="Arial" w:cs="Arial"/>
          <w:b/>
          <w:sz w:val="52"/>
          <w:szCs w:val="52"/>
          <w:u w:val="single"/>
        </w:rPr>
      </w:pPr>
      <w:r w:rsidRPr="00C436BD">
        <w:rPr>
          <w:rFonts w:ascii="Arial" w:hAnsi="Arial" w:cs="Arial"/>
          <w:b/>
          <w:sz w:val="52"/>
          <w:szCs w:val="52"/>
          <w:u w:val="single"/>
        </w:rPr>
        <w:t>Typography</w:t>
      </w:r>
    </w:p>
    <w:p w14:paraId="30C739B6" w14:textId="77777777" w:rsidR="000D0860" w:rsidRDefault="000D0860" w:rsidP="009A68AC">
      <w:pPr>
        <w:rPr>
          <w:rFonts w:ascii="Copperplate Gothic Bold" w:hAnsi="Copperplate Gothic Bold"/>
        </w:rPr>
      </w:pPr>
    </w:p>
    <w:p w14:paraId="65FDBC74" w14:textId="77777777" w:rsidR="00F85F74" w:rsidRDefault="009A68AC" w:rsidP="009A68AC">
      <w:pPr>
        <w:rPr>
          <w:rFonts w:ascii="Copperplate Gothic Bold" w:hAnsi="Copperplate Gothic Bold"/>
        </w:rPr>
      </w:pPr>
      <w:r w:rsidRPr="009A68AC">
        <w:rPr>
          <w:rFonts w:ascii="Copperplate Gothic Bold" w:hAnsi="Copperplate Gothic Bold"/>
        </w:rPr>
        <w:t>Hive Communications</w:t>
      </w:r>
      <w:r>
        <w:rPr>
          <w:rFonts w:ascii="Copperplate Gothic Bold" w:hAnsi="Copperplate Gothic Bold"/>
        </w:rPr>
        <w:t xml:space="preserve"> </w:t>
      </w:r>
    </w:p>
    <w:p w14:paraId="523396F7" w14:textId="77777777" w:rsidR="00F85F74" w:rsidRPr="00F85F74" w:rsidRDefault="00F85F74" w:rsidP="009A68AC">
      <w:pPr>
        <w:rPr>
          <w:rFonts w:ascii="Copperplate Gothic Bold" w:hAnsi="Copperplate Gothic Bold"/>
        </w:rPr>
      </w:pPr>
    </w:p>
    <w:p w14:paraId="20335FFE" w14:textId="77777777" w:rsidR="009A68AC" w:rsidRPr="009A68AC" w:rsidRDefault="009A68AC" w:rsidP="009A68AC">
      <w:pPr>
        <w:rPr>
          <w:rFonts w:ascii="Elephant" w:hAnsi="Elephant"/>
        </w:rPr>
      </w:pPr>
      <w:r w:rsidRPr="009A68AC">
        <w:rPr>
          <w:rFonts w:ascii="Elephant" w:hAnsi="Elephant"/>
        </w:rPr>
        <w:t>Hive Communications</w:t>
      </w:r>
    </w:p>
    <w:p w14:paraId="6DF65A14" w14:textId="77777777" w:rsidR="00F85F74" w:rsidRDefault="00F85F74" w:rsidP="009A68AC">
      <w:pPr>
        <w:rPr>
          <w:rFonts w:ascii="Bauhaus 93" w:hAnsi="Bauhaus 93"/>
        </w:rPr>
      </w:pPr>
    </w:p>
    <w:p w14:paraId="1EEAA40F" w14:textId="77777777" w:rsidR="009A68AC" w:rsidRDefault="009A68AC" w:rsidP="009A68AC">
      <w:pPr>
        <w:rPr>
          <w:rFonts w:ascii="Bauhaus 93" w:hAnsi="Bauhaus 93"/>
        </w:rPr>
      </w:pPr>
      <w:r w:rsidRPr="009A68AC">
        <w:rPr>
          <w:rFonts w:ascii="Bauhaus 93" w:hAnsi="Bauhaus 93"/>
        </w:rPr>
        <w:t>Hive Communications</w:t>
      </w:r>
    </w:p>
    <w:p w14:paraId="2AA4916B" w14:textId="77777777" w:rsidR="00F85F74" w:rsidRDefault="00F85F74" w:rsidP="009A68AC">
      <w:pPr>
        <w:rPr>
          <w:rFonts w:ascii="Cooper Black" w:hAnsi="Cooper Black"/>
        </w:rPr>
      </w:pPr>
    </w:p>
    <w:p w14:paraId="066B71AB" w14:textId="77777777" w:rsidR="009A68AC" w:rsidRPr="00F85F74" w:rsidRDefault="009A68AC" w:rsidP="009A68AC">
      <w:pPr>
        <w:rPr>
          <w:rFonts w:ascii="Cooper Black" w:hAnsi="Cooper Black"/>
        </w:rPr>
      </w:pPr>
      <w:r w:rsidRPr="00F85F74">
        <w:rPr>
          <w:rFonts w:ascii="Cooper Black" w:hAnsi="Cooper Black"/>
        </w:rPr>
        <w:t>Hive Communications</w:t>
      </w:r>
    </w:p>
    <w:p w14:paraId="62F45EA6" w14:textId="77777777" w:rsidR="00F85F74" w:rsidRDefault="00F85F74" w:rsidP="009A68AC">
      <w:pPr>
        <w:rPr>
          <w:rFonts w:ascii="Broadway" w:hAnsi="Broadway"/>
        </w:rPr>
      </w:pPr>
    </w:p>
    <w:p w14:paraId="53DFE29E" w14:textId="77777777" w:rsidR="000D0860" w:rsidRDefault="009A68AC" w:rsidP="009A68AC">
      <w:pPr>
        <w:rPr>
          <w:rFonts w:ascii="Broadway" w:hAnsi="Broadway"/>
        </w:rPr>
      </w:pPr>
      <w:r w:rsidRPr="009A68AC">
        <w:rPr>
          <w:rFonts w:ascii="Broadway" w:hAnsi="Broadway"/>
        </w:rPr>
        <w:t>Hive Communications</w:t>
      </w:r>
    </w:p>
    <w:p w14:paraId="4F0598D8" w14:textId="77777777" w:rsidR="00EF678E" w:rsidRPr="00EF678E" w:rsidRDefault="00EF678E" w:rsidP="009A68AC">
      <w:pPr>
        <w:rPr>
          <w:rFonts w:ascii="Broadway" w:hAnsi="Broadway"/>
        </w:rPr>
      </w:pPr>
    </w:p>
    <w:p w14:paraId="24C58152" w14:textId="77777777" w:rsidR="00EF678E" w:rsidRDefault="00EF678E" w:rsidP="009A68AC">
      <w:pPr>
        <w:rPr>
          <w:rFonts w:ascii="Bauhaus 93" w:hAnsi="Bauhaus 93"/>
        </w:rPr>
      </w:pPr>
      <w:r>
        <w:rPr>
          <w:noProof/>
          <w:lang w:val="en-US" w:eastAsia="en-US"/>
        </w:rPr>
        <w:drawing>
          <wp:inline distT="0" distB="0" distL="0" distR="0" wp14:anchorId="5A239E1A" wp14:editId="2375267C">
            <wp:extent cx="1006552" cy="307975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1634" cy="30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3C0F6" w14:textId="77777777" w:rsidR="009A68AC" w:rsidRPr="009A68AC" w:rsidRDefault="009A68AC" w:rsidP="009A68AC">
      <w:pPr>
        <w:rPr>
          <w:rFonts w:ascii="Copperplate Gothic Light" w:hAnsi="Copperplate Gothic Light"/>
        </w:rPr>
      </w:pPr>
    </w:p>
    <w:p w14:paraId="7DFE460D" w14:textId="77777777" w:rsidR="001627DA" w:rsidRPr="008F6A47" w:rsidRDefault="001627DA" w:rsidP="001627DA">
      <w:pPr>
        <w:shd w:val="clear" w:color="auto" w:fill="FFFFFF"/>
        <w:spacing w:before="411" w:after="206" w:line="324" w:lineRule="atLeast"/>
        <w:outlineLvl w:val="1"/>
        <w:rPr>
          <w:rFonts w:ascii="Helvetica" w:eastAsia="Times New Roman" w:hAnsi="Helvetica" w:cs="Times New Roman"/>
          <w:b/>
          <w:bCs/>
          <w:color w:val="000000"/>
          <w:sz w:val="35"/>
          <w:szCs w:val="35"/>
          <w:lang w:eastAsia="en-US"/>
        </w:rPr>
      </w:pPr>
      <w:proofErr w:type="spellStart"/>
      <w:r w:rsidRPr="008F6A47">
        <w:rPr>
          <w:rFonts w:ascii="Helvetica" w:eastAsia="Times New Roman" w:hAnsi="Helvetica" w:cs="Times New Roman"/>
          <w:b/>
          <w:bCs/>
          <w:color w:val="000000"/>
          <w:sz w:val="35"/>
          <w:szCs w:val="35"/>
          <w:lang w:eastAsia="en-US"/>
        </w:rPr>
        <w:t>Minimalust</w:t>
      </w:r>
      <w:proofErr w:type="spellEnd"/>
    </w:p>
    <w:p w14:paraId="1ED252C4" w14:textId="77777777" w:rsidR="001627DA" w:rsidRPr="008F6A47" w:rsidRDefault="001627DA" w:rsidP="001627DA">
      <w:pPr>
        <w:shd w:val="clear" w:color="auto" w:fill="FFFFFF"/>
        <w:spacing w:before="411" w:after="206" w:line="324" w:lineRule="atLeast"/>
        <w:outlineLvl w:val="1"/>
        <w:rPr>
          <w:rFonts w:ascii="Helvetica" w:eastAsia="Times New Roman" w:hAnsi="Helvetica" w:cs="Times New Roman"/>
          <w:b/>
          <w:bCs/>
          <w:color w:val="000000"/>
          <w:sz w:val="35"/>
          <w:szCs w:val="35"/>
          <w:lang w:eastAsia="en-US"/>
        </w:rPr>
      </w:pPr>
      <w:r w:rsidRPr="008F6A47">
        <w:rPr>
          <w:rFonts w:ascii="Helvetica" w:eastAsia="Times New Roman" w:hAnsi="Helvetica" w:cs="Times New Roman"/>
          <w:b/>
          <w:bCs/>
          <w:color w:val="000000"/>
          <w:sz w:val="35"/>
          <w:szCs w:val="35"/>
          <w:lang w:eastAsia="en-US"/>
        </w:rPr>
        <w:t>Orkney</w:t>
      </w:r>
    </w:p>
    <w:p w14:paraId="51106388" w14:textId="77777777" w:rsidR="001627DA" w:rsidRDefault="001627DA">
      <w:pPr>
        <w:rPr>
          <w:rFonts w:ascii="Copperplate Gothic Bold" w:hAnsi="Copperplate Gothic Bold"/>
        </w:rPr>
      </w:pPr>
    </w:p>
    <w:p w14:paraId="7CC73623" w14:textId="77777777" w:rsidR="001627DA" w:rsidRDefault="001627DA">
      <w:pPr>
        <w:rPr>
          <w:rFonts w:ascii="Copperplate Gothic Bold" w:hAnsi="Copperplate Gothic Bold"/>
        </w:rPr>
      </w:pPr>
    </w:p>
    <w:p w14:paraId="0174E5D6" w14:textId="77777777" w:rsidR="000D0860" w:rsidRPr="00C436BD" w:rsidRDefault="000D0860">
      <w:pPr>
        <w:rPr>
          <w:rFonts w:ascii="Arial" w:hAnsi="Arial" w:cs="Arial"/>
          <w:b/>
          <w:sz w:val="52"/>
          <w:szCs w:val="52"/>
          <w:u w:val="single"/>
        </w:rPr>
      </w:pPr>
      <w:r w:rsidRPr="00C436BD">
        <w:rPr>
          <w:rFonts w:ascii="Arial" w:hAnsi="Arial" w:cs="Arial"/>
          <w:b/>
          <w:sz w:val="52"/>
          <w:szCs w:val="52"/>
          <w:u w:val="single"/>
        </w:rPr>
        <w:t>Logo inspirations</w:t>
      </w:r>
    </w:p>
    <w:p w14:paraId="7CA205CD" w14:textId="77777777" w:rsidR="000D0860" w:rsidRDefault="00A04910">
      <w:pPr>
        <w:rPr>
          <w:rFonts w:ascii="Arial" w:hAnsi="Arial" w:cs="Arial"/>
          <w:b/>
        </w:rPr>
      </w:pP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8880145" wp14:editId="44A59433">
                <wp:simplePos x="0" y="0"/>
                <wp:positionH relativeFrom="column">
                  <wp:posOffset>677119</wp:posOffset>
                </wp:positionH>
                <wp:positionV relativeFrom="paragraph">
                  <wp:posOffset>670906</wp:posOffset>
                </wp:positionV>
                <wp:extent cx="184785" cy="170959"/>
                <wp:effectExtent l="38100" t="38100" r="43815" b="3873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84785" cy="170959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1E07A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3" o:spid="_x0000_s1026" type="#_x0000_t75" style="position:absolute;margin-left:52.8pt;margin-top:52.35pt;width:15.45pt;height:14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">
                <v:imagedata r:id="rId7" o:title="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334418" wp14:editId="0CC7FED9">
                <wp:simplePos x="0" y="0"/>
                <wp:positionH relativeFrom="column">
                  <wp:posOffset>7066171</wp:posOffset>
                </wp:positionH>
                <wp:positionV relativeFrom="paragraph">
                  <wp:posOffset>543474</wp:posOffset>
                </wp:positionV>
                <wp:extent cx="219" cy="219"/>
                <wp:effectExtent l="38100" t="38100" r="38100" b="3810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19" cy="219"/>
                      </w14:xfrm>
                    </w14:contentPart>
                  </a:graphicData>
                </a:graphic>
              </wp:anchor>
            </w:drawing>
          </mc:Choice>
        </mc:AlternateContent>
      </w:r>
      <w:r w:rsidR="000D0860">
        <w:rPr>
          <w:noProof/>
          <w:lang w:val="en-US" w:eastAsia="en-US"/>
        </w:rPr>
        <w:drawing>
          <wp:inline distT="0" distB="0" distL="0" distR="0" wp14:anchorId="6F889229" wp14:editId="655C2C19">
            <wp:extent cx="1046636" cy="986983"/>
            <wp:effectExtent l="0" t="0" r="127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4723" cy="99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0860">
        <w:rPr>
          <w:rFonts w:ascii="Arial" w:hAnsi="Arial" w:cs="Arial"/>
          <w:b/>
        </w:rPr>
        <w:tab/>
      </w:r>
      <w:r w:rsidR="000D0860">
        <w:rPr>
          <w:rFonts w:ascii="Arial" w:hAnsi="Arial" w:cs="Arial"/>
          <w:b/>
        </w:rPr>
        <w:tab/>
      </w:r>
      <w:r w:rsidR="000D0860">
        <w:rPr>
          <w:noProof/>
          <w:lang w:val="en-US" w:eastAsia="en-US"/>
        </w:rPr>
        <w:drawing>
          <wp:inline distT="0" distB="0" distL="0" distR="0" wp14:anchorId="1C14A901" wp14:editId="5FA450BF">
            <wp:extent cx="2204977" cy="68585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8542" cy="69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0860">
        <w:rPr>
          <w:rFonts w:ascii="Arial" w:hAnsi="Arial" w:cs="Arial"/>
          <w:b/>
        </w:rPr>
        <w:tab/>
      </w:r>
      <w:r w:rsidR="000D0860">
        <w:rPr>
          <w:rFonts w:ascii="Arial" w:hAnsi="Arial" w:cs="Arial"/>
          <w:b/>
        </w:rPr>
        <w:tab/>
      </w:r>
      <w:r w:rsidR="000D0860">
        <w:rPr>
          <w:noProof/>
          <w:lang w:val="en-US" w:eastAsia="en-US"/>
        </w:rPr>
        <w:drawing>
          <wp:inline distT="0" distB="0" distL="0" distR="0" wp14:anchorId="3DBA90DE" wp14:editId="39547A8D">
            <wp:extent cx="1024359" cy="467714"/>
            <wp:effectExtent l="0" t="0" r="4445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9039" cy="47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5791D" w14:textId="77777777" w:rsidR="000D0860" w:rsidRDefault="000D0860">
      <w:pPr>
        <w:rPr>
          <w:rFonts w:ascii="Arial" w:hAnsi="Arial" w:cs="Arial"/>
          <w:b/>
        </w:rPr>
      </w:pPr>
    </w:p>
    <w:p w14:paraId="28C44BA4" w14:textId="77777777" w:rsidR="000D0860" w:rsidRDefault="000D0860">
      <w:pPr>
        <w:rPr>
          <w:rFonts w:ascii="Arial" w:hAnsi="Arial" w:cs="Arial"/>
          <w:b/>
          <w:u w:val="single"/>
        </w:rPr>
      </w:pPr>
    </w:p>
    <w:p w14:paraId="0D96A108" w14:textId="77777777" w:rsidR="000D0860" w:rsidRDefault="000D0860">
      <w:pPr>
        <w:rPr>
          <w:rFonts w:ascii="Arial" w:hAnsi="Arial" w:cs="Arial"/>
          <w:b/>
        </w:rPr>
      </w:pPr>
      <w:r w:rsidRPr="000D0860">
        <w:rPr>
          <w:noProof/>
          <w:lang w:val="en-US" w:eastAsia="en-US"/>
        </w:rPr>
        <w:drawing>
          <wp:inline distT="0" distB="0" distL="0" distR="0" wp14:anchorId="78EE4E42" wp14:editId="693D2E6A">
            <wp:extent cx="972344" cy="68953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5569" cy="69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noProof/>
          <w:lang w:val="en-US" w:eastAsia="en-US"/>
        </w:rPr>
        <w:drawing>
          <wp:inline distT="0" distB="0" distL="0" distR="0" wp14:anchorId="6B2A7CD6" wp14:editId="5803FFE6">
            <wp:extent cx="1804706" cy="708347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36588" cy="72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0860">
        <w:rPr>
          <w:rFonts w:ascii="Arial" w:hAnsi="Arial" w:cs="Arial"/>
          <w:b/>
        </w:rPr>
        <w:tab/>
      </w:r>
      <w:r w:rsidR="00A04910">
        <w:rPr>
          <w:rFonts w:ascii="Arial" w:hAnsi="Arial" w:cs="Arial"/>
          <w:b/>
        </w:rPr>
        <w:tab/>
      </w:r>
      <w:r w:rsidR="00A04910">
        <w:rPr>
          <w:noProof/>
          <w:lang w:val="en-US" w:eastAsia="en-US"/>
        </w:rPr>
        <w:drawing>
          <wp:inline distT="0" distB="0" distL="0" distR="0" wp14:anchorId="2C7CF299" wp14:editId="50739B77">
            <wp:extent cx="1192519" cy="582230"/>
            <wp:effectExtent l="0" t="0" r="8255" b="889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0640" cy="58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C6A33" w14:textId="77777777" w:rsidR="000D0860" w:rsidRDefault="000D0860">
      <w:pPr>
        <w:rPr>
          <w:rFonts w:ascii="Arial" w:hAnsi="Arial" w:cs="Arial"/>
          <w:b/>
        </w:rPr>
      </w:pPr>
    </w:p>
    <w:p w14:paraId="7F730C80" w14:textId="77777777" w:rsidR="000D0860" w:rsidRDefault="000D0860">
      <w:pPr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w:drawing>
          <wp:inline distT="0" distB="0" distL="0" distR="0" wp14:anchorId="7E2013CC" wp14:editId="2FA464B5">
            <wp:extent cx="1348451" cy="519122"/>
            <wp:effectExtent l="0" t="0" r="444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92164" cy="53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  <w:r w:rsidRPr="000D0860">
        <w:rPr>
          <w:rFonts w:ascii="Arial" w:hAnsi="Arial" w:cs="Arial"/>
          <w:sz w:val="20"/>
          <w:szCs w:val="20"/>
        </w:rPr>
        <w:t xml:space="preserve">(the lines on the logo is not too dissimilar to </w:t>
      </w:r>
      <w:proofErr w:type="spellStart"/>
      <w:r w:rsidRPr="000D0860">
        <w:rPr>
          <w:rFonts w:ascii="Arial" w:hAnsi="Arial" w:cs="Arial"/>
          <w:sz w:val="20"/>
          <w:szCs w:val="20"/>
        </w:rPr>
        <w:t>powerbuy’s</w:t>
      </w:r>
      <w:proofErr w:type="spellEnd"/>
      <w:r w:rsidR="00A8565C">
        <w:rPr>
          <w:rFonts w:ascii="Arial" w:hAnsi="Arial" w:cs="Arial"/>
          <w:sz w:val="20"/>
          <w:szCs w:val="20"/>
        </w:rPr>
        <w:t xml:space="preserve"> 5 little men</w:t>
      </w:r>
      <w:r w:rsidRPr="000D0860">
        <w:rPr>
          <w:rFonts w:ascii="Arial" w:hAnsi="Arial" w:cs="Arial"/>
          <w:sz w:val="20"/>
          <w:szCs w:val="20"/>
        </w:rPr>
        <w:t>)</w:t>
      </w:r>
    </w:p>
    <w:p w14:paraId="61ED19C8" w14:textId="77777777" w:rsidR="00B25D8F" w:rsidRDefault="00B25D8F">
      <w:pPr>
        <w:rPr>
          <w:rFonts w:ascii="Arial" w:hAnsi="Arial" w:cs="Arial"/>
          <w:sz w:val="20"/>
          <w:szCs w:val="20"/>
        </w:rPr>
      </w:pPr>
    </w:p>
    <w:p w14:paraId="4391B06E" w14:textId="2BAD5E91" w:rsidR="00B25D8F" w:rsidRDefault="00B25D8F" w:rsidP="00A04910">
      <w:r w:rsidRPr="00B25D8F">
        <w:drawing>
          <wp:inline distT="0" distB="0" distL="0" distR="0" wp14:anchorId="4932D121" wp14:editId="0E011200">
            <wp:extent cx="1439334" cy="1079500"/>
            <wp:effectExtent l="0" t="0" r="889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02" cy="107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D8F">
        <w:t xml:space="preserve"> </w:t>
      </w:r>
      <w:r>
        <w:t xml:space="preserve">    </w:t>
      </w:r>
      <w:r w:rsidRPr="00B25D8F">
        <w:drawing>
          <wp:inline distT="0" distB="0" distL="0" distR="0" wp14:anchorId="3511A696" wp14:editId="01308E08">
            <wp:extent cx="1460500" cy="954942"/>
            <wp:effectExtent l="0" t="0" r="0" b="10795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95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E25FD" w14:textId="77777777" w:rsidR="00734909" w:rsidRDefault="00734909" w:rsidP="00A04910">
      <w:pPr>
        <w:rPr>
          <w:rFonts w:ascii="Arial" w:hAnsi="Arial" w:cs="Arial"/>
          <w:sz w:val="20"/>
          <w:szCs w:val="20"/>
        </w:rPr>
      </w:pPr>
      <w:r w:rsidRPr="00734909">
        <w:drawing>
          <wp:inline distT="0" distB="0" distL="0" distR="0" wp14:anchorId="7F3F8E46" wp14:editId="070ADDEA">
            <wp:extent cx="3234346" cy="1384300"/>
            <wp:effectExtent l="0" t="0" r="0" b="0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453" cy="138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</w:p>
    <w:p w14:paraId="33F79948" w14:textId="54439F70" w:rsidR="00734909" w:rsidRPr="00734909" w:rsidRDefault="00734909" w:rsidP="00A04910">
      <w:pPr>
        <w:rPr>
          <w:rFonts w:ascii="Arial" w:hAnsi="Arial" w:cs="Arial"/>
        </w:rPr>
      </w:pPr>
      <w:r w:rsidRPr="00734909">
        <w:rPr>
          <w:rFonts w:ascii="Arial" w:hAnsi="Arial" w:cs="Arial"/>
        </w:rPr>
        <w:t>This is probably the clos</w:t>
      </w:r>
      <w:r>
        <w:rPr>
          <w:rFonts w:ascii="Arial" w:hAnsi="Arial" w:cs="Arial"/>
        </w:rPr>
        <w:t>e of where my idea was for font. Colour is not good. But the limited use of Hex is not bad. A bit too much, but not bad.</w:t>
      </w:r>
    </w:p>
    <w:p w14:paraId="472A4341" w14:textId="60F4D572" w:rsidR="00B25D8F" w:rsidRDefault="00B25D8F" w:rsidP="00A04910">
      <w:pPr>
        <w:rPr>
          <w:rFonts w:ascii="Arial" w:hAnsi="Arial" w:cs="Arial"/>
          <w:sz w:val="20"/>
          <w:szCs w:val="20"/>
        </w:rPr>
      </w:pPr>
    </w:p>
    <w:p w14:paraId="33163EF8" w14:textId="77777777" w:rsidR="00A04910" w:rsidRDefault="00A04910" w:rsidP="00A0491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Colour scheme:</w:t>
      </w:r>
    </w:p>
    <w:p w14:paraId="777A6E5B" w14:textId="77777777" w:rsidR="00A04910" w:rsidRDefault="00A04910" w:rsidP="00A04910">
      <w:pPr>
        <w:rPr>
          <w:rFonts w:ascii="Arial" w:hAnsi="Arial" w:cs="Arial"/>
        </w:rPr>
      </w:pPr>
      <w:r>
        <w:rPr>
          <w:rFonts w:ascii="Arial" w:hAnsi="Arial" w:cs="Arial"/>
        </w:rPr>
        <w:t>Primarily Blue with a hint of yellow/orange – reflects professional and yet creative/fun</w:t>
      </w:r>
    </w:p>
    <w:p w14:paraId="2EE89717" w14:textId="77777777" w:rsidR="00A04910" w:rsidRDefault="00A04910" w:rsidP="00A04910">
      <w:pPr>
        <w:rPr>
          <w:rFonts w:ascii="Arial" w:hAnsi="Arial" w:cs="Arial"/>
        </w:rPr>
      </w:pPr>
    </w:p>
    <w:p w14:paraId="4148630E" w14:textId="77777777" w:rsidR="00734909" w:rsidRDefault="00734909" w:rsidP="00A04910">
      <w:pPr>
        <w:rPr>
          <w:rFonts w:ascii="Arial" w:hAnsi="Arial" w:cs="Arial"/>
        </w:rPr>
      </w:pPr>
    </w:p>
    <w:p w14:paraId="110CE1FC" w14:textId="77777777" w:rsidR="00734909" w:rsidRDefault="00734909" w:rsidP="00A04910">
      <w:pPr>
        <w:rPr>
          <w:rFonts w:ascii="Arial" w:hAnsi="Arial" w:cs="Arial"/>
        </w:rPr>
      </w:pPr>
    </w:p>
    <w:p w14:paraId="3646487B" w14:textId="77777777" w:rsidR="00734909" w:rsidRDefault="00734909" w:rsidP="00A04910">
      <w:pPr>
        <w:rPr>
          <w:rFonts w:ascii="Arial" w:hAnsi="Arial" w:cs="Arial"/>
        </w:rPr>
      </w:pPr>
    </w:p>
    <w:p w14:paraId="4157588C" w14:textId="77777777" w:rsidR="00734909" w:rsidRDefault="00734909" w:rsidP="00A04910">
      <w:pPr>
        <w:rPr>
          <w:rFonts w:ascii="Arial" w:hAnsi="Arial" w:cs="Arial"/>
        </w:rPr>
      </w:pPr>
    </w:p>
    <w:p w14:paraId="4EECBFBC" w14:textId="77777777" w:rsidR="00734909" w:rsidRDefault="00734909" w:rsidP="00A04910">
      <w:pPr>
        <w:rPr>
          <w:rFonts w:ascii="Arial" w:hAnsi="Arial" w:cs="Arial"/>
        </w:rPr>
      </w:pPr>
    </w:p>
    <w:p w14:paraId="6B847712" w14:textId="77777777" w:rsidR="00734909" w:rsidRDefault="00734909" w:rsidP="00A04910">
      <w:pPr>
        <w:rPr>
          <w:rFonts w:ascii="Arial" w:hAnsi="Arial" w:cs="Arial"/>
        </w:rPr>
      </w:pPr>
    </w:p>
    <w:p w14:paraId="53D8DD55" w14:textId="77777777" w:rsidR="00734909" w:rsidRDefault="00734909" w:rsidP="00A04910">
      <w:pPr>
        <w:rPr>
          <w:rFonts w:ascii="Arial" w:hAnsi="Arial" w:cs="Arial"/>
        </w:rPr>
      </w:pPr>
    </w:p>
    <w:p w14:paraId="41AFE005" w14:textId="77777777" w:rsidR="00734909" w:rsidRDefault="00734909" w:rsidP="00A04910">
      <w:pPr>
        <w:rPr>
          <w:rFonts w:ascii="Arial" w:hAnsi="Arial" w:cs="Arial"/>
        </w:rPr>
      </w:pPr>
    </w:p>
    <w:p w14:paraId="1331E700" w14:textId="77777777" w:rsidR="00734909" w:rsidRDefault="00734909" w:rsidP="00A04910">
      <w:pPr>
        <w:rPr>
          <w:rFonts w:ascii="Arial" w:hAnsi="Arial" w:cs="Arial"/>
        </w:rPr>
      </w:pPr>
    </w:p>
    <w:p w14:paraId="7C77B3E7" w14:textId="77777777" w:rsidR="00734909" w:rsidRDefault="00734909" w:rsidP="00A04910">
      <w:pPr>
        <w:rPr>
          <w:rFonts w:ascii="Arial" w:hAnsi="Arial" w:cs="Arial"/>
        </w:rPr>
      </w:pPr>
    </w:p>
    <w:p w14:paraId="173D9B02" w14:textId="77777777" w:rsidR="00734909" w:rsidRDefault="00734909" w:rsidP="00A04910">
      <w:pPr>
        <w:rPr>
          <w:rFonts w:ascii="Arial" w:hAnsi="Arial" w:cs="Arial"/>
        </w:rPr>
      </w:pPr>
    </w:p>
    <w:p w14:paraId="31705965" w14:textId="77777777" w:rsidR="00734909" w:rsidRDefault="00734909" w:rsidP="00A04910">
      <w:pPr>
        <w:rPr>
          <w:rFonts w:ascii="Arial" w:hAnsi="Arial" w:cs="Arial"/>
        </w:rPr>
      </w:pPr>
    </w:p>
    <w:p w14:paraId="2BF914EA" w14:textId="3E223DF9" w:rsidR="004F6953" w:rsidRDefault="004F6953" w:rsidP="00A04910">
      <w:pPr>
        <w:rPr>
          <w:rFonts w:ascii="Arial" w:hAnsi="Arial" w:cs="Arial"/>
          <w:b/>
          <w:sz w:val="28"/>
          <w:szCs w:val="28"/>
        </w:rPr>
      </w:pPr>
      <w:r w:rsidRPr="004F6953">
        <w:rPr>
          <w:rFonts w:ascii="Arial" w:hAnsi="Arial" w:cs="Arial"/>
          <w:b/>
          <w:sz w:val="28"/>
          <w:szCs w:val="28"/>
        </w:rPr>
        <w:lastRenderedPageBreak/>
        <w:t xml:space="preserve">Current </w:t>
      </w:r>
      <w:r w:rsidR="00734909">
        <w:rPr>
          <w:rFonts w:ascii="Arial" w:hAnsi="Arial" w:cs="Arial"/>
          <w:b/>
          <w:sz w:val="28"/>
          <w:szCs w:val="28"/>
        </w:rPr>
        <w:t>product/</w:t>
      </w:r>
      <w:r w:rsidRPr="004F6953">
        <w:rPr>
          <w:rFonts w:ascii="Arial" w:hAnsi="Arial" w:cs="Arial"/>
          <w:b/>
          <w:sz w:val="28"/>
          <w:szCs w:val="28"/>
        </w:rPr>
        <w:t xml:space="preserve">business is </w:t>
      </w:r>
      <w:proofErr w:type="spellStart"/>
      <w:r w:rsidRPr="004F6953">
        <w:rPr>
          <w:rFonts w:ascii="Arial" w:hAnsi="Arial" w:cs="Arial"/>
          <w:b/>
          <w:sz w:val="28"/>
          <w:szCs w:val="28"/>
        </w:rPr>
        <w:t>PowerBuy</w:t>
      </w:r>
      <w:proofErr w:type="spellEnd"/>
    </w:p>
    <w:p w14:paraId="42B061D5" w14:textId="12D54E56" w:rsidR="00734909" w:rsidRDefault="00734909" w:rsidP="00A049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Hive Communications will be the </w:t>
      </w:r>
      <w:proofErr w:type="spellStart"/>
      <w:r>
        <w:rPr>
          <w:rFonts w:ascii="Arial" w:hAnsi="Arial" w:cs="Arial"/>
          <w:b/>
          <w:sz w:val="28"/>
          <w:szCs w:val="28"/>
        </w:rPr>
        <w:t>PowerBuy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parent company.</w:t>
      </w:r>
    </w:p>
    <w:p w14:paraId="03A60332" w14:textId="392F1955" w:rsidR="00734909" w:rsidRDefault="00734909" w:rsidP="00A049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 plans to change </w:t>
      </w:r>
      <w:proofErr w:type="spellStart"/>
      <w:r>
        <w:rPr>
          <w:rFonts w:ascii="Arial" w:hAnsi="Arial" w:cs="Arial"/>
          <w:b/>
          <w:sz w:val="28"/>
          <w:szCs w:val="28"/>
        </w:rPr>
        <w:t>PowerBuy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branding just yet.</w:t>
      </w:r>
    </w:p>
    <w:p w14:paraId="1C2B036C" w14:textId="77777777" w:rsidR="00734909" w:rsidRPr="004F6953" w:rsidRDefault="00734909" w:rsidP="00A04910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0DA41A65" w14:textId="0627AF46" w:rsidR="00A04910" w:rsidRPr="00A04910" w:rsidRDefault="00A04910" w:rsidP="00A049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Current </w:t>
      </w:r>
      <w:proofErr w:type="spellStart"/>
      <w:r>
        <w:rPr>
          <w:rFonts w:ascii="Arial" w:hAnsi="Arial" w:cs="Arial"/>
        </w:rPr>
        <w:t>Powerbuy</w:t>
      </w:r>
      <w:proofErr w:type="spellEnd"/>
      <w:r>
        <w:rPr>
          <w:rFonts w:ascii="Arial" w:hAnsi="Arial" w:cs="Arial"/>
        </w:rPr>
        <w:t xml:space="preserve"> L</w:t>
      </w:r>
      <w:r w:rsidR="00C436BD">
        <w:rPr>
          <w:rFonts w:ascii="Arial" w:hAnsi="Arial" w:cs="Arial"/>
        </w:rPr>
        <w:t>ogo as reference below:</w:t>
      </w:r>
    </w:p>
    <w:p w14:paraId="6B954FCF" w14:textId="77777777" w:rsidR="00A04910" w:rsidRPr="000D0860" w:rsidRDefault="00A04910">
      <w:pPr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w:drawing>
          <wp:inline distT="0" distB="0" distL="0" distR="0" wp14:anchorId="50B8474C" wp14:editId="48941CC1">
            <wp:extent cx="2829144" cy="3182709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33722" cy="318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565C">
        <w:rPr>
          <w:rFonts w:ascii="Arial" w:hAnsi="Arial" w:cs="Arial"/>
          <w:sz w:val="20"/>
          <w:szCs w:val="20"/>
        </w:rPr>
        <w:t xml:space="preserve">   </w:t>
      </w:r>
      <w:r w:rsidR="00A8565C">
        <w:rPr>
          <w:noProof/>
          <w:lang w:val="en-US" w:eastAsia="en-US"/>
        </w:rPr>
        <w:drawing>
          <wp:inline distT="0" distB="0" distL="0" distR="0" wp14:anchorId="751FF266" wp14:editId="65A32E89">
            <wp:extent cx="2589128" cy="2080549"/>
            <wp:effectExtent l="0" t="0" r="190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93518" cy="208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4910" w:rsidRPr="000D0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Elephant">
    <w:altName w:val="Big Caslon"/>
    <w:charset w:val="00"/>
    <w:family w:val="roman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auto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Broadway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AC"/>
    <w:rsid w:val="000D0860"/>
    <w:rsid w:val="001627DA"/>
    <w:rsid w:val="003F245A"/>
    <w:rsid w:val="004F6953"/>
    <w:rsid w:val="00734909"/>
    <w:rsid w:val="008F6A47"/>
    <w:rsid w:val="009A68AC"/>
    <w:rsid w:val="00A04910"/>
    <w:rsid w:val="00A8565C"/>
    <w:rsid w:val="00B25D8F"/>
    <w:rsid w:val="00B65A77"/>
    <w:rsid w:val="00C436BD"/>
    <w:rsid w:val="00EF678E"/>
    <w:rsid w:val="00F8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B97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6A47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A4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A47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F6A47"/>
    <w:rPr>
      <w:rFonts w:ascii="Times" w:hAnsi="Times"/>
      <w:b/>
      <w:bCs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6A47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A4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A47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F6A47"/>
    <w:rPr>
      <w:rFonts w:ascii="Times" w:hAnsi="Times"/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3.png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customXml" Target="ink/ink1.xml"/><Relationship Id="rId7" Type="http://schemas.openxmlformats.org/officeDocument/2006/relationships/image" Target="media/image20.png"/><Relationship Id="rId8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3-09T04:14:44.986"/>
    </inkml:context>
    <inkml:brush xml:id="br0">
      <inkml:brushProperty name="width" value="0.03333" units="cm"/>
      <inkml:brushProperty name="height" value="0.03333" units="cm"/>
      <inkml:brushProperty name="color" value="#ED1C24"/>
      <inkml:brushProperty name="ignorePressure" value="1"/>
    </inkml:brush>
  </inkml:definitions>
  <inkml:trace contextRef="#ctx0" brushRef="#br0">0 32,'0'5,"5"8,8 7,7 2,5 7,1-3,3 0,-3-1,1 0,-2-1,1 0,1 0,-4-3,-1-1,-1 1,2 0,2-1,4-1,4-2,-1 0,-2-3,-5-5</inkml:trace>
  <inkml:trace contextRef="#ctx0" brushRef="#br0" timeOffset="1102">458 0,'-3'2,"-6"11,-7 3,-9 6,0 2,-2-4,-1-1,1-3,0 0,2-1,2 0,2 4,0-1,0 5,4-2,2 1,-1-2,-5-4,0-2,0-4,4-3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3-09T04:14:18.497"/>
    </inkml:context>
    <inkml:brush xml:id="br0">
      <inkml:brushProperty name="width" value="0.03333" units="cm"/>
      <inkml:brushProperty name="height" value="0.03333" units="cm"/>
      <inkml:brushProperty name="color" value="#ED1C24"/>
      <inkml:brushProperty name="ignorePressure" value="1"/>
    </inkml:brush>
  </inkml:definitions>
  <inkml:trace contextRef="#ctx0" brushRef="#br0">17371 2119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</Words>
  <Characters>614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Young</dc:creator>
  <cp:keywords/>
  <dc:description/>
  <cp:lastModifiedBy>Sharon Lee</cp:lastModifiedBy>
  <cp:revision>3</cp:revision>
  <dcterms:created xsi:type="dcterms:W3CDTF">2017-03-17T11:21:00Z</dcterms:created>
  <dcterms:modified xsi:type="dcterms:W3CDTF">2017-03-17T11:25:00Z</dcterms:modified>
</cp:coreProperties>
</file>