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B3" w:rsidRDefault="000230B3">
      <w:pPr>
        <w:rPr>
          <w:noProof/>
          <w:lang w:eastAsia="nb-NO"/>
        </w:rPr>
      </w:pPr>
    </w:p>
    <w:p w:rsidR="007E036A" w:rsidRDefault="007E036A" w:rsidP="007E036A">
      <w:pPr>
        <w:ind w:left="708"/>
        <w:rPr>
          <w:rFonts w:ascii="Eras Light ITC" w:hAnsi="Eras Light ITC"/>
          <w:i/>
          <w:color w:val="A6A6A6" w:themeColor="background1" w:themeShade="A6"/>
          <w:sz w:val="56"/>
          <w:szCs w:val="56"/>
        </w:rPr>
      </w:pPr>
      <w:r>
        <w:rPr>
          <w:rFonts w:ascii="Eras Light ITC" w:hAnsi="Eras Light ITC"/>
          <w:i/>
          <w:color w:val="A6A6A6" w:themeColor="background1" w:themeShade="A6"/>
          <w:sz w:val="56"/>
          <w:szCs w:val="56"/>
        </w:rPr>
        <w:t xml:space="preserve">           </w:t>
      </w:r>
    </w:p>
    <w:p w:rsidR="007E036A" w:rsidRPr="000B1462" w:rsidRDefault="007E036A" w:rsidP="007E036A">
      <w:pPr>
        <w:ind w:left="708"/>
        <w:rPr>
          <w:rFonts w:ascii="Eras Light ITC" w:hAnsi="Eras Light ITC"/>
          <w:i/>
          <w:sz w:val="56"/>
          <w:szCs w:val="56"/>
        </w:rPr>
      </w:pPr>
      <w:r w:rsidRPr="000B1462">
        <w:rPr>
          <w:noProof/>
          <w:lang w:eastAsia="nb-NO"/>
        </w:rPr>
        <w:drawing>
          <wp:inline distT="0" distB="0" distL="0" distR="0">
            <wp:extent cx="3532700" cy="1114235"/>
            <wp:effectExtent l="0" t="0" r="0" b="0"/>
            <wp:docPr id="1" name="Bilde 1" descr="C:\Users\Tore\AppData\Local\Microsoft\Windows\INetCacheContent.Word\boeing-767-400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re\AppData\Local\Microsoft\Windows\INetCacheContent.Word\boeing-767-400Cropp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259" cy="115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DA" w:rsidRPr="00E06DC9" w:rsidRDefault="000154E7" w:rsidP="007E036A">
      <w:pPr>
        <w:rPr>
          <w:rFonts w:ascii="Tw Cen MT Condensed" w:hAnsi="Tw Cen MT Condensed" w:cs="Segoe UI"/>
          <w:i/>
          <w:sz w:val="56"/>
          <w:szCs w:val="56"/>
        </w:rPr>
      </w:pPr>
      <w:r>
        <w:rPr>
          <w:rFonts w:ascii="Agency FB" w:hAnsi="Agency FB"/>
          <w:i/>
          <w:sz w:val="56"/>
          <w:szCs w:val="56"/>
        </w:rPr>
        <w:t xml:space="preserve">            </w:t>
      </w:r>
      <w:r w:rsidR="00E06DC9">
        <w:rPr>
          <w:rFonts w:ascii="Agency FB" w:hAnsi="Agency FB"/>
          <w:i/>
          <w:sz w:val="56"/>
          <w:szCs w:val="56"/>
        </w:rPr>
        <w:t xml:space="preserve">     </w:t>
      </w:r>
      <w:r w:rsidR="00E06DC9">
        <w:rPr>
          <w:rFonts w:ascii="Agency FB" w:hAnsi="Agency FB"/>
          <w:i/>
          <w:sz w:val="56"/>
          <w:szCs w:val="56"/>
        </w:rPr>
        <w:br/>
        <w:t xml:space="preserve">                 </w:t>
      </w:r>
      <w:bookmarkStart w:id="0" w:name="_GoBack"/>
      <w:bookmarkEnd w:id="0"/>
      <w:proofErr w:type="spellStart"/>
      <w:r w:rsidR="000B1462" w:rsidRPr="00E06DC9">
        <w:rPr>
          <w:rFonts w:ascii="Tw Cen MT Condensed" w:hAnsi="Tw Cen MT Condensed" w:cs="Segoe UI"/>
          <w:i/>
          <w:color w:val="AEAAAA" w:themeColor="background2" w:themeShade="BF"/>
          <w:sz w:val="56"/>
          <w:szCs w:val="56"/>
        </w:rPr>
        <w:t>C</w:t>
      </w:r>
      <w:r w:rsidR="007E036A" w:rsidRPr="00E06DC9">
        <w:rPr>
          <w:rFonts w:ascii="Tw Cen MT Condensed" w:hAnsi="Tw Cen MT Condensed" w:cs="Segoe UI"/>
          <w:i/>
          <w:color w:val="AEAAAA" w:themeColor="background2" w:themeShade="BF"/>
          <w:sz w:val="56"/>
          <w:szCs w:val="56"/>
        </w:rPr>
        <w:t>hecklist</w:t>
      </w:r>
      <w:proofErr w:type="spellEnd"/>
      <w:r w:rsidR="007E036A" w:rsidRPr="00E06DC9">
        <w:rPr>
          <w:rFonts w:ascii="Tw Cen MT Condensed" w:hAnsi="Tw Cen MT Condensed" w:cs="Segoe UI"/>
          <w:i/>
          <w:color w:val="AEAAAA" w:themeColor="background2" w:themeShade="BF"/>
          <w:sz w:val="56"/>
          <w:szCs w:val="56"/>
        </w:rPr>
        <w:t xml:space="preserve"> </w:t>
      </w:r>
      <w:proofErr w:type="spellStart"/>
      <w:r w:rsidR="007E036A" w:rsidRPr="00E06DC9">
        <w:rPr>
          <w:rFonts w:ascii="Tw Cen MT Condensed" w:hAnsi="Tw Cen MT Condensed" w:cs="Segoe UI"/>
          <w:i/>
          <w:color w:val="AEAAAA" w:themeColor="background2" w:themeShade="BF"/>
          <w:sz w:val="56"/>
          <w:szCs w:val="56"/>
        </w:rPr>
        <w:t>complete</w:t>
      </w:r>
      <w:proofErr w:type="spellEnd"/>
    </w:p>
    <w:sectPr w:rsidR="002B6FDA" w:rsidRPr="00E0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1D"/>
    <w:rsid w:val="000154E7"/>
    <w:rsid w:val="000230B3"/>
    <w:rsid w:val="000A71AE"/>
    <w:rsid w:val="000B1462"/>
    <w:rsid w:val="0011458E"/>
    <w:rsid w:val="002B6FDA"/>
    <w:rsid w:val="0045365F"/>
    <w:rsid w:val="004F3963"/>
    <w:rsid w:val="006156D7"/>
    <w:rsid w:val="006B44AC"/>
    <w:rsid w:val="007E036A"/>
    <w:rsid w:val="00986F1D"/>
    <w:rsid w:val="00AC2D52"/>
    <w:rsid w:val="00B3547D"/>
    <w:rsid w:val="00B629DD"/>
    <w:rsid w:val="00BA0B42"/>
    <w:rsid w:val="00C53BEA"/>
    <w:rsid w:val="00CC74BC"/>
    <w:rsid w:val="00E06DC9"/>
    <w:rsid w:val="00E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4D04"/>
  <w15:chartTrackingRefBased/>
  <w15:docId w15:val="{17BE3135-B346-4D27-B73C-7FFCC114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</dc:creator>
  <cp:keywords/>
  <dc:description/>
  <cp:lastModifiedBy>Tore</cp:lastModifiedBy>
  <cp:revision>12</cp:revision>
  <dcterms:created xsi:type="dcterms:W3CDTF">2017-01-05T11:05:00Z</dcterms:created>
  <dcterms:modified xsi:type="dcterms:W3CDTF">2017-03-06T13:01:00Z</dcterms:modified>
</cp:coreProperties>
</file>