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6718A" w14:textId="77777777" w:rsidR="002E47EA" w:rsidRDefault="002E47EA">
      <w:pPr>
        <w:rPr>
          <w:rFonts w:ascii="Arial" w:hAnsi="Arial" w:cs="Arial"/>
          <w:color w:val="535353"/>
          <w:sz w:val="22"/>
          <w:szCs w:val="22"/>
          <w:lang w:val="en-US"/>
        </w:rPr>
      </w:pPr>
      <w:r>
        <w:rPr>
          <w:rFonts w:ascii="Arial" w:hAnsi="Arial" w:cs="Arial"/>
          <w:b/>
          <w:bCs/>
          <w:color w:val="535353"/>
          <w:sz w:val="22"/>
          <w:szCs w:val="22"/>
          <w:lang w:val="en-US"/>
        </w:rPr>
        <w:t>Diabetes</w:t>
      </w:r>
      <w:r>
        <w:rPr>
          <w:rFonts w:ascii="Arial" w:hAnsi="Arial" w:cs="Arial"/>
          <w:color w:val="535353"/>
          <w:sz w:val="22"/>
          <w:szCs w:val="22"/>
          <w:lang w:val="en-US"/>
        </w:rPr>
        <w:t xml:space="preserve"> is a syndrome in which the basic defect is an absence or shortage of the pancreatic hormone insulin. This deficiency disrupts the vascular system, affecting the eyes, kidneys, legs, and other extremities such as the feet. Diabetic foot problems arise from poor circulation that causes hyposensitivity (lack of feeling). </w:t>
      </w:r>
    </w:p>
    <w:p w14:paraId="2B8E8E3B" w14:textId="77777777" w:rsidR="00F02275" w:rsidRDefault="002E47EA">
      <w:pPr>
        <w:rPr>
          <w:rFonts w:ascii="Arial" w:hAnsi="Arial" w:cs="Arial"/>
          <w:color w:val="333333"/>
          <w:sz w:val="26"/>
          <w:szCs w:val="26"/>
          <w:lang w:val="en-US"/>
        </w:rPr>
      </w:pPr>
      <w:r>
        <w:rPr>
          <w:rFonts w:ascii="Arial" w:hAnsi="Arial" w:cs="Arial"/>
          <w:color w:val="333333"/>
          <w:sz w:val="26"/>
          <w:szCs w:val="26"/>
          <w:lang w:val="en-US"/>
        </w:rPr>
        <w:t>In</w:t>
      </w:r>
      <w:r w:rsidR="00330C60">
        <w:rPr>
          <w:rFonts w:ascii="Arial" w:hAnsi="Arial" w:cs="Arial"/>
          <w:color w:val="333333"/>
          <w:sz w:val="26"/>
          <w:szCs w:val="26"/>
          <w:lang w:val="en-US"/>
        </w:rPr>
        <w:t xml:space="preserve"> </w:t>
      </w:r>
      <w:r w:rsidR="00F02275">
        <w:rPr>
          <w:rFonts w:ascii="Arial" w:hAnsi="Arial" w:cs="Arial"/>
          <w:color w:val="333333"/>
          <w:sz w:val="26"/>
          <w:szCs w:val="26"/>
          <w:lang w:val="en-US"/>
        </w:rPr>
        <w:t>Australia</w:t>
      </w:r>
      <w:r w:rsidR="00330C60">
        <w:rPr>
          <w:rFonts w:ascii="Arial" w:hAnsi="Arial" w:cs="Arial"/>
          <w:color w:val="333333"/>
          <w:sz w:val="26"/>
          <w:szCs w:val="26"/>
          <w:lang w:val="en-US"/>
        </w:rPr>
        <w:t xml:space="preserve"> </w:t>
      </w:r>
      <w:r w:rsidR="00F02275">
        <w:rPr>
          <w:rFonts w:ascii="Arial" w:hAnsi="Arial" w:cs="Arial"/>
          <w:color w:val="333333"/>
          <w:sz w:val="26"/>
          <w:szCs w:val="26"/>
          <w:lang w:val="en-US"/>
        </w:rPr>
        <w:t>alone, just over 1.5 million people have been diagnosed with some fo</w:t>
      </w:r>
      <w:r w:rsidR="00330C60">
        <w:rPr>
          <w:rFonts w:ascii="Arial" w:hAnsi="Arial" w:cs="Arial"/>
          <w:color w:val="333333"/>
          <w:sz w:val="26"/>
          <w:szCs w:val="26"/>
          <w:lang w:val="en-US"/>
        </w:rPr>
        <w:t>rm of diabetes. That's about 15</w:t>
      </w:r>
      <w:r w:rsidR="00F02275">
        <w:rPr>
          <w:rFonts w:ascii="Arial" w:hAnsi="Arial" w:cs="Arial"/>
          <w:color w:val="333333"/>
          <w:sz w:val="26"/>
          <w:szCs w:val="26"/>
          <w:lang w:val="en-US"/>
        </w:rPr>
        <w:t xml:space="preserve"> percent of the population as a whole. Another 10,000 people likely </w:t>
      </w:r>
      <w:r>
        <w:rPr>
          <w:rFonts w:ascii="Arial" w:hAnsi="Arial" w:cs="Arial"/>
          <w:color w:val="333333"/>
          <w:sz w:val="26"/>
          <w:szCs w:val="26"/>
          <w:lang w:val="en-US"/>
        </w:rPr>
        <w:t>to diagnosed to have</w:t>
      </w:r>
      <w:r w:rsidR="00F02275">
        <w:rPr>
          <w:rFonts w:ascii="Arial" w:hAnsi="Arial" w:cs="Arial"/>
          <w:color w:val="333333"/>
          <w:sz w:val="26"/>
          <w:szCs w:val="26"/>
          <w:lang w:val="en-US"/>
        </w:rPr>
        <w:t xml:space="preserve"> diabetes each year. Just because you are one of those 15 percent doesn't mean you only have a few options when it comes to selecting fashionable diabetic shoes. At </w:t>
      </w:r>
      <w:r w:rsidR="00330C60">
        <w:rPr>
          <w:rFonts w:ascii="Arial" w:hAnsi="Arial" w:cs="Arial"/>
          <w:color w:val="333333"/>
          <w:sz w:val="26"/>
          <w:szCs w:val="26"/>
          <w:lang w:val="en-US"/>
        </w:rPr>
        <w:t>Barefoot Freedom</w:t>
      </w:r>
      <w:r>
        <w:rPr>
          <w:rFonts w:ascii="Arial" w:hAnsi="Arial" w:cs="Arial"/>
          <w:color w:val="333333"/>
          <w:sz w:val="26"/>
          <w:szCs w:val="26"/>
          <w:lang w:val="en-US"/>
        </w:rPr>
        <w:t>, we offer over 300 styles and colors</w:t>
      </w:r>
      <w:r w:rsidR="00F02275">
        <w:rPr>
          <w:rFonts w:ascii="Arial" w:hAnsi="Arial" w:cs="Arial"/>
          <w:color w:val="333333"/>
          <w:sz w:val="26"/>
          <w:szCs w:val="26"/>
          <w:lang w:val="en-US"/>
        </w:rPr>
        <w:t xml:space="preserve"> of diabetic shoes that are not only </w:t>
      </w:r>
      <w:r w:rsidR="00330C60">
        <w:rPr>
          <w:rFonts w:ascii="Arial" w:hAnsi="Arial" w:cs="Arial"/>
          <w:color w:val="333333"/>
          <w:sz w:val="26"/>
          <w:szCs w:val="26"/>
          <w:lang w:val="en-US"/>
        </w:rPr>
        <w:t xml:space="preserve">medically </w:t>
      </w:r>
      <w:r>
        <w:rPr>
          <w:rFonts w:ascii="Arial" w:hAnsi="Arial" w:cs="Arial"/>
          <w:color w:val="333333"/>
          <w:sz w:val="26"/>
          <w:szCs w:val="26"/>
          <w:lang w:val="en-US"/>
        </w:rPr>
        <w:t>functional,</w:t>
      </w:r>
      <w:r w:rsidR="00F02275">
        <w:rPr>
          <w:rFonts w:ascii="Arial" w:hAnsi="Arial" w:cs="Arial"/>
          <w:color w:val="333333"/>
          <w:sz w:val="26"/>
          <w:szCs w:val="26"/>
          <w:lang w:val="en-US"/>
        </w:rPr>
        <w:t xml:space="preserve"> comfortable, but </w:t>
      </w:r>
      <w:r w:rsidR="00330C60">
        <w:rPr>
          <w:rFonts w:ascii="Arial" w:hAnsi="Arial" w:cs="Arial"/>
          <w:color w:val="333333"/>
          <w:sz w:val="26"/>
          <w:szCs w:val="26"/>
          <w:lang w:val="en-US"/>
        </w:rPr>
        <w:t xml:space="preserve">light and </w:t>
      </w:r>
      <w:r w:rsidR="00F02275">
        <w:rPr>
          <w:rFonts w:ascii="Arial" w:hAnsi="Arial" w:cs="Arial"/>
          <w:color w:val="333333"/>
          <w:sz w:val="26"/>
          <w:szCs w:val="26"/>
          <w:lang w:val="en-US"/>
        </w:rPr>
        <w:t>stylish as well.</w:t>
      </w:r>
    </w:p>
    <w:p w14:paraId="16F331C5" w14:textId="77777777" w:rsidR="00330C60" w:rsidRDefault="00330C60">
      <w:pPr>
        <w:rPr>
          <w:rFonts w:ascii="Arial" w:hAnsi="Arial" w:cs="Arial"/>
          <w:color w:val="333333"/>
          <w:sz w:val="26"/>
          <w:szCs w:val="26"/>
          <w:lang w:val="en-US"/>
        </w:rPr>
      </w:pPr>
    </w:p>
    <w:p w14:paraId="0AC91F39" w14:textId="77777777" w:rsidR="00330C60" w:rsidRDefault="00330C60">
      <w:pPr>
        <w:rPr>
          <w:rFonts w:ascii="Arial" w:hAnsi="Arial" w:cs="Arial"/>
          <w:color w:val="333333"/>
          <w:sz w:val="26"/>
          <w:szCs w:val="26"/>
          <w:lang w:val="en-US"/>
        </w:rPr>
      </w:pPr>
    </w:p>
    <w:p w14:paraId="60BF7A36" w14:textId="77777777" w:rsidR="00330C60" w:rsidRDefault="00B85879">
      <w:r>
        <w:t>Symptoms:</w:t>
      </w:r>
    </w:p>
    <w:p w14:paraId="2CC065C6" w14:textId="77777777" w:rsidR="00B85879" w:rsidRDefault="00B85879">
      <w:r>
        <w:t xml:space="preserve">Many diabetic foot problems arise from a combination of circumstances, but two factors predominate peripheral vascular disease and peripheral neuropathy. Poor circulation causes </w:t>
      </w:r>
      <w:proofErr w:type="gramStart"/>
      <w:r>
        <w:t>hypo-sensitivity</w:t>
      </w:r>
      <w:proofErr w:type="gramEnd"/>
      <w:r>
        <w:t xml:space="preserve"> (lack of feeling), possibly resulting in ulcers, gangrene and amputations.</w:t>
      </w:r>
    </w:p>
    <w:p w14:paraId="6C0D35F1" w14:textId="77777777" w:rsidR="00B85879" w:rsidRDefault="00B85879">
      <w:r>
        <w:t>With neuropathy, Charcot joints, multiple fractures and deformities occur. With these possible complications, proper foot care and footwear takes on a new importance to the diabetic.</w:t>
      </w:r>
    </w:p>
    <w:p w14:paraId="51DB56A9" w14:textId="77777777" w:rsidR="006C02F9" w:rsidRDefault="006C02F9"/>
    <w:p w14:paraId="669871D3" w14:textId="77777777" w:rsidR="002E47EA" w:rsidRDefault="002E47EA" w:rsidP="002E47EA">
      <w:pPr>
        <w:widowControl w:val="0"/>
        <w:autoSpaceDE w:val="0"/>
        <w:autoSpaceDN w:val="0"/>
        <w:adjustRightInd w:val="0"/>
        <w:rPr>
          <w:rFonts w:ascii="Arial" w:hAnsi="Arial" w:cs="Arial"/>
          <w:color w:val="535353"/>
          <w:sz w:val="22"/>
          <w:szCs w:val="22"/>
          <w:lang w:val="en-US"/>
        </w:rPr>
      </w:pPr>
    </w:p>
    <w:p w14:paraId="0153A318" w14:textId="77777777" w:rsidR="002E47EA" w:rsidRDefault="002E47EA" w:rsidP="002E47EA">
      <w:pPr>
        <w:widowControl w:val="0"/>
        <w:autoSpaceDE w:val="0"/>
        <w:autoSpaceDN w:val="0"/>
        <w:adjustRightInd w:val="0"/>
        <w:rPr>
          <w:rFonts w:ascii="Arial" w:hAnsi="Arial" w:cs="Arial"/>
          <w:color w:val="535353"/>
          <w:sz w:val="22"/>
          <w:szCs w:val="22"/>
          <w:lang w:val="en-US"/>
        </w:rPr>
      </w:pPr>
    </w:p>
    <w:p w14:paraId="00A4715E" w14:textId="77777777" w:rsidR="002E47EA" w:rsidRDefault="002E47EA" w:rsidP="002E47EA">
      <w:pPr>
        <w:widowControl w:val="0"/>
        <w:autoSpaceDE w:val="0"/>
        <w:autoSpaceDN w:val="0"/>
        <w:adjustRightInd w:val="0"/>
        <w:rPr>
          <w:rFonts w:ascii="Arial" w:hAnsi="Arial" w:cs="Arial"/>
          <w:color w:val="535353"/>
          <w:sz w:val="22"/>
          <w:szCs w:val="22"/>
          <w:lang w:val="en-US"/>
        </w:rPr>
      </w:pPr>
    </w:p>
    <w:p w14:paraId="3F9DC59E" w14:textId="77777777" w:rsidR="002E47EA" w:rsidRDefault="00B85879" w:rsidP="002E47EA">
      <w:pPr>
        <w:widowControl w:val="0"/>
        <w:autoSpaceDE w:val="0"/>
        <w:autoSpaceDN w:val="0"/>
        <w:adjustRightInd w:val="0"/>
        <w:rPr>
          <w:rFonts w:ascii="Arial" w:hAnsi="Arial" w:cs="Arial"/>
          <w:color w:val="535353"/>
          <w:sz w:val="22"/>
          <w:szCs w:val="22"/>
          <w:lang w:val="en-US"/>
        </w:rPr>
      </w:pPr>
      <w:r>
        <w:rPr>
          <w:rFonts w:ascii="Arial" w:hAnsi="Arial" w:cs="Arial"/>
          <w:color w:val="535353"/>
          <w:sz w:val="22"/>
          <w:szCs w:val="22"/>
          <w:lang w:val="en-US"/>
        </w:rPr>
        <w:t>Footwear:</w:t>
      </w:r>
    </w:p>
    <w:p w14:paraId="22B312A8" w14:textId="77777777" w:rsidR="002E47EA" w:rsidRDefault="002E47EA" w:rsidP="002E47EA">
      <w:pPr>
        <w:widowControl w:val="0"/>
        <w:autoSpaceDE w:val="0"/>
        <w:autoSpaceDN w:val="0"/>
        <w:adjustRightInd w:val="0"/>
        <w:rPr>
          <w:rFonts w:ascii="Arial" w:hAnsi="Arial" w:cs="Arial"/>
          <w:color w:val="535353"/>
          <w:sz w:val="22"/>
          <w:szCs w:val="22"/>
          <w:lang w:val="en-US"/>
        </w:rPr>
      </w:pPr>
      <w:r>
        <w:rPr>
          <w:rFonts w:ascii="Arial" w:hAnsi="Arial" w:cs="Arial"/>
          <w:color w:val="535353"/>
          <w:sz w:val="22"/>
          <w:szCs w:val="22"/>
          <w:lang w:val="en-US"/>
        </w:rPr>
        <w:t>Clinical studies have shown that footwear and doctor prescribed orthotics play an important role in diabetic foot care. By limiting potential ulcer complications, the chan</w:t>
      </w:r>
      <w:r w:rsidR="00B85879">
        <w:rPr>
          <w:rFonts w:ascii="Arial" w:hAnsi="Arial" w:cs="Arial"/>
          <w:color w:val="535353"/>
          <w:sz w:val="22"/>
          <w:szCs w:val="22"/>
          <w:lang w:val="en-US"/>
        </w:rPr>
        <w:t>ce of amputation is diminished.</w:t>
      </w:r>
    </w:p>
    <w:p w14:paraId="4ADF7080" w14:textId="77777777" w:rsidR="002E47EA" w:rsidRDefault="002E47EA" w:rsidP="002E47EA">
      <w:pPr>
        <w:widowControl w:val="0"/>
        <w:autoSpaceDE w:val="0"/>
        <w:autoSpaceDN w:val="0"/>
        <w:adjustRightInd w:val="0"/>
        <w:rPr>
          <w:rFonts w:ascii="Arial" w:hAnsi="Arial" w:cs="Arial"/>
          <w:color w:val="535353"/>
          <w:sz w:val="22"/>
          <w:szCs w:val="22"/>
          <w:lang w:val="en-US"/>
        </w:rPr>
      </w:pPr>
    </w:p>
    <w:p w14:paraId="78EBC48D" w14:textId="77777777" w:rsidR="002E47EA" w:rsidRDefault="002E47EA" w:rsidP="002E47EA">
      <w:pPr>
        <w:widowControl w:val="0"/>
        <w:autoSpaceDE w:val="0"/>
        <w:autoSpaceDN w:val="0"/>
        <w:adjustRightInd w:val="0"/>
        <w:rPr>
          <w:rFonts w:ascii="Arial" w:hAnsi="Arial" w:cs="Arial"/>
          <w:color w:val="535353"/>
          <w:sz w:val="22"/>
          <w:szCs w:val="22"/>
          <w:lang w:val="en-US"/>
        </w:rPr>
      </w:pPr>
    </w:p>
    <w:p w14:paraId="07E03E33" w14:textId="77777777" w:rsidR="00B85879" w:rsidRDefault="00B85879" w:rsidP="002E47EA">
      <w:pPr>
        <w:widowControl w:val="0"/>
        <w:autoSpaceDE w:val="0"/>
        <w:autoSpaceDN w:val="0"/>
        <w:adjustRightInd w:val="0"/>
        <w:rPr>
          <w:rFonts w:ascii="Arial" w:hAnsi="Arial" w:cs="Arial"/>
          <w:color w:val="535353"/>
          <w:sz w:val="22"/>
          <w:szCs w:val="22"/>
          <w:lang w:val="en-US"/>
        </w:rPr>
      </w:pPr>
      <w:r>
        <w:rPr>
          <w:rFonts w:ascii="Arial" w:hAnsi="Arial" w:cs="Arial"/>
          <w:color w:val="535353"/>
          <w:sz w:val="22"/>
          <w:szCs w:val="22"/>
          <w:lang w:val="en-US"/>
        </w:rPr>
        <w:t>Barefoot Freedom</w:t>
      </w:r>
      <w:r w:rsidR="002E47EA">
        <w:rPr>
          <w:rFonts w:ascii="Arial" w:hAnsi="Arial" w:cs="Arial"/>
          <w:color w:val="535353"/>
          <w:sz w:val="22"/>
          <w:szCs w:val="22"/>
          <w:lang w:val="en-US"/>
        </w:rPr>
        <w:t xml:space="preserve"> footwear </w:t>
      </w:r>
      <w:r>
        <w:rPr>
          <w:rFonts w:ascii="Arial" w:hAnsi="Arial" w:cs="Arial"/>
          <w:color w:val="535353"/>
          <w:sz w:val="22"/>
          <w:szCs w:val="22"/>
          <w:lang w:val="en-US"/>
        </w:rPr>
        <w:t xml:space="preserve">is often prescribed for people with foot health problems. The </w:t>
      </w:r>
      <w:r w:rsidR="00204AEA">
        <w:rPr>
          <w:rFonts w:ascii="Arial" w:hAnsi="Arial" w:cs="Arial"/>
          <w:color w:val="535353"/>
          <w:sz w:val="22"/>
          <w:szCs w:val="22"/>
          <w:lang w:val="en-US"/>
        </w:rPr>
        <w:t>shoes are designed with rounded toes and wide shank area to accommodate the diabetic foot. Each shoe also incorporates a long and/or strong medial counter for rear foot stability, extra support and balance. These are necessities in normal maintenance of foot health.</w:t>
      </w:r>
    </w:p>
    <w:p w14:paraId="40BEF070" w14:textId="77777777" w:rsidR="00204AEA" w:rsidRDefault="00204AEA" w:rsidP="002E47EA">
      <w:pPr>
        <w:widowControl w:val="0"/>
        <w:autoSpaceDE w:val="0"/>
        <w:autoSpaceDN w:val="0"/>
        <w:adjustRightInd w:val="0"/>
        <w:rPr>
          <w:rFonts w:ascii="Arial" w:hAnsi="Arial" w:cs="Arial"/>
          <w:color w:val="535353"/>
          <w:sz w:val="22"/>
          <w:szCs w:val="22"/>
          <w:lang w:val="en-US"/>
        </w:rPr>
      </w:pPr>
      <w:r>
        <w:rPr>
          <w:rFonts w:ascii="Arial" w:hAnsi="Arial" w:cs="Arial"/>
          <w:color w:val="535353"/>
          <w:sz w:val="22"/>
          <w:szCs w:val="22"/>
          <w:lang w:val="en-US"/>
        </w:rPr>
        <w:t>Doctors often prescribe orthotics to reduce and redistribute pressure and pressure points. These specially designed inserts work exceptionally well with Barefoot Freedom footwear with</w:t>
      </w:r>
      <w:r w:rsidR="002E47EA">
        <w:rPr>
          <w:rFonts w:ascii="Arial" w:hAnsi="Arial" w:cs="Arial"/>
          <w:color w:val="535353"/>
          <w:sz w:val="22"/>
          <w:szCs w:val="22"/>
          <w:lang w:val="en-US"/>
        </w:rPr>
        <w:t xml:space="preserve"> removable insoles that can be rep</w:t>
      </w:r>
      <w:r>
        <w:rPr>
          <w:rFonts w:ascii="Arial" w:hAnsi="Arial" w:cs="Arial"/>
          <w:color w:val="535353"/>
          <w:sz w:val="22"/>
          <w:szCs w:val="22"/>
          <w:lang w:val="en-US"/>
        </w:rPr>
        <w:t>laced with prescribed orthotics.</w:t>
      </w:r>
    </w:p>
    <w:p w14:paraId="781ABE38" w14:textId="77777777" w:rsidR="00204AEA" w:rsidRDefault="00204AEA" w:rsidP="002E47EA">
      <w:pPr>
        <w:widowControl w:val="0"/>
        <w:autoSpaceDE w:val="0"/>
        <w:autoSpaceDN w:val="0"/>
        <w:adjustRightInd w:val="0"/>
        <w:rPr>
          <w:rFonts w:ascii="Arial" w:hAnsi="Arial" w:cs="Arial"/>
          <w:color w:val="535353"/>
          <w:sz w:val="22"/>
          <w:szCs w:val="22"/>
          <w:lang w:val="en-US"/>
        </w:rPr>
      </w:pPr>
    </w:p>
    <w:p w14:paraId="350059C3" w14:textId="482EB725" w:rsidR="002E47EA" w:rsidRDefault="00204AEA" w:rsidP="002E47EA">
      <w:pPr>
        <w:widowControl w:val="0"/>
        <w:autoSpaceDE w:val="0"/>
        <w:autoSpaceDN w:val="0"/>
        <w:adjustRightInd w:val="0"/>
        <w:rPr>
          <w:rFonts w:ascii="Arial" w:hAnsi="Arial" w:cs="Arial"/>
          <w:color w:val="535353"/>
          <w:sz w:val="22"/>
          <w:szCs w:val="22"/>
          <w:lang w:val="en-US"/>
        </w:rPr>
      </w:pPr>
      <w:r>
        <w:rPr>
          <w:rFonts w:ascii="Arial" w:hAnsi="Arial" w:cs="Arial"/>
          <w:color w:val="535353"/>
          <w:sz w:val="22"/>
          <w:szCs w:val="22"/>
          <w:lang w:val="en-US"/>
        </w:rPr>
        <w:t>With</w:t>
      </w:r>
      <w:r w:rsidR="002E47EA">
        <w:rPr>
          <w:rFonts w:ascii="Arial" w:hAnsi="Arial" w:cs="Arial"/>
          <w:color w:val="535353"/>
          <w:sz w:val="22"/>
          <w:szCs w:val="22"/>
          <w:lang w:val="en-US"/>
        </w:rPr>
        <w:t xml:space="preserve"> soft, tumbled leathers that reduce irritation, and shoes that are lined with deerskin or other soft, seamless materials</w:t>
      </w:r>
      <w:r w:rsidR="00907221">
        <w:rPr>
          <w:rFonts w:ascii="Arial" w:hAnsi="Arial" w:cs="Arial"/>
          <w:color w:val="535353"/>
          <w:sz w:val="22"/>
          <w:szCs w:val="22"/>
          <w:lang w:val="en-US"/>
        </w:rPr>
        <w:t>, with moisture wicking materials that help reduce friction</w:t>
      </w:r>
      <w:r w:rsidR="002E47EA">
        <w:rPr>
          <w:rFonts w:ascii="Arial" w:hAnsi="Arial" w:cs="Arial"/>
          <w:color w:val="535353"/>
          <w:sz w:val="22"/>
          <w:szCs w:val="22"/>
          <w:lang w:val="en-US"/>
        </w:rPr>
        <w:t>.</w:t>
      </w:r>
      <w:r w:rsidR="00907221">
        <w:rPr>
          <w:rFonts w:ascii="Arial" w:hAnsi="Arial" w:cs="Arial"/>
          <w:color w:val="535353"/>
          <w:sz w:val="22"/>
          <w:szCs w:val="22"/>
          <w:lang w:val="en-US"/>
        </w:rPr>
        <w:t xml:space="preserve"> Foam padded collar for ankle cushioning and Achilles protection.</w:t>
      </w:r>
    </w:p>
    <w:p w14:paraId="69806B93" w14:textId="77777777" w:rsidR="006C02F9" w:rsidRDefault="006C02F9"/>
    <w:p w14:paraId="7EABC928" w14:textId="77777777" w:rsidR="006C02F9" w:rsidRDefault="006C02F9"/>
    <w:p w14:paraId="1F50ECCF" w14:textId="77777777" w:rsidR="006C02F9" w:rsidRDefault="006C02F9">
      <w:r>
        <w:br w:type="page"/>
      </w:r>
    </w:p>
    <w:p w14:paraId="7E997C9D" w14:textId="77777777" w:rsidR="006C02F9" w:rsidRDefault="006C02F9" w:rsidP="006C02F9">
      <w:pPr>
        <w:pStyle w:val="NormalWeb"/>
      </w:pPr>
      <w:r>
        <w:rPr>
          <w:rFonts w:ascii="TimesNewRomanPS" w:hAnsi="TimesNewRomanPS"/>
          <w:b/>
          <w:bCs/>
          <w:sz w:val="24"/>
          <w:szCs w:val="24"/>
        </w:rPr>
        <w:lastRenderedPageBreak/>
        <w:t xml:space="preserve">MAINTENENCE OF THE DIABETIC FOOT </w:t>
      </w:r>
    </w:p>
    <w:p w14:paraId="614E94CF" w14:textId="77777777" w:rsidR="000D0089" w:rsidRDefault="006C02F9" w:rsidP="000D0089">
      <w:pPr>
        <w:widowControl w:val="0"/>
        <w:tabs>
          <w:tab w:val="left" w:pos="220"/>
          <w:tab w:val="left" w:pos="720"/>
        </w:tabs>
        <w:autoSpaceDE w:val="0"/>
        <w:autoSpaceDN w:val="0"/>
        <w:adjustRightInd w:val="0"/>
        <w:rPr>
          <w:rFonts w:ascii="Times" w:hAnsi="Times" w:cs="Times"/>
          <w:lang w:val="en-US"/>
        </w:rPr>
      </w:pPr>
      <w:r w:rsidRPr="006C02F9">
        <w:rPr>
          <w:rFonts w:ascii="Times New Roman" w:hAnsi="Times New Roman"/>
        </w:rPr>
        <w:t>1. Do not smoke.</w:t>
      </w:r>
      <w:r w:rsidRPr="006C02F9">
        <w:rPr>
          <w:rFonts w:ascii="Times New Roman" w:hAnsi="Times New Roman"/>
        </w:rPr>
        <w:br/>
        <w:t>2. Inspect the feet daily for blisters, cuts and scratches. The use of a mirror can aid in seeing the bottoms of the feet. Always check between the toes.</w:t>
      </w:r>
      <w:r w:rsidR="000D0089" w:rsidRPr="000D0089">
        <w:rPr>
          <w:rFonts w:ascii="Times" w:hAnsi="Times" w:cs="Times"/>
          <w:lang w:val="en-US"/>
        </w:rPr>
        <w:t xml:space="preserve"> </w:t>
      </w:r>
      <w:r w:rsidR="000D0089">
        <w:rPr>
          <w:rFonts w:ascii="Times" w:hAnsi="Times" w:cs="Times"/>
          <w:lang w:val="en-US"/>
        </w:rPr>
        <w:t>Examine the bottoms of your feet and toes. Check the six major locations on the bottom of each foot:</w:t>
      </w:r>
    </w:p>
    <w:p w14:paraId="1EAFBA1E" w14:textId="77777777" w:rsidR="000D0089" w:rsidRDefault="000D0089" w:rsidP="000D0089">
      <w:pPr>
        <w:widowControl w:val="0"/>
        <w:numPr>
          <w:ilvl w:val="1"/>
          <w:numId w:val="3"/>
        </w:numPr>
        <w:tabs>
          <w:tab w:val="left" w:pos="940"/>
          <w:tab w:val="left" w:pos="1440"/>
        </w:tabs>
        <w:autoSpaceDE w:val="0"/>
        <w:autoSpaceDN w:val="0"/>
        <w:adjustRightInd w:val="0"/>
        <w:rPr>
          <w:rFonts w:ascii="Times" w:hAnsi="Times" w:cs="Times"/>
          <w:lang w:val="en-US"/>
        </w:rPr>
      </w:pPr>
      <w:r>
        <w:rPr>
          <w:rFonts w:ascii="Times" w:hAnsi="Times" w:cs="Times"/>
          <w:lang w:val="en-US"/>
        </w:rPr>
        <w:t>The tip of the big toe</w:t>
      </w:r>
    </w:p>
    <w:p w14:paraId="5683E079" w14:textId="77777777" w:rsidR="000D0089" w:rsidRDefault="000D0089" w:rsidP="000D0089">
      <w:pPr>
        <w:widowControl w:val="0"/>
        <w:numPr>
          <w:ilvl w:val="1"/>
          <w:numId w:val="3"/>
        </w:numPr>
        <w:tabs>
          <w:tab w:val="left" w:pos="940"/>
          <w:tab w:val="left" w:pos="1440"/>
        </w:tabs>
        <w:autoSpaceDE w:val="0"/>
        <w:autoSpaceDN w:val="0"/>
        <w:adjustRightInd w:val="0"/>
        <w:rPr>
          <w:rFonts w:ascii="Times" w:hAnsi="Times" w:cs="Times"/>
          <w:lang w:val="en-US"/>
        </w:rPr>
      </w:pPr>
      <w:r>
        <w:rPr>
          <w:rFonts w:ascii="Times" w:hAnsi="Times" w:cs="Times"/>
          <w:lang w:val="en-US"/>
        </w:rPr>
        <w:t>The base of the little toes</w:t>
      </w:r>
    </w:p>
    <w:p w14:paraId="1C47580D" w14:textId="77777777" w:rsidR="000D0089" w:rsidRDefault="000D0089" w:rsidP="000D0089">
      <w:pPr>
        <w:widowControl w:val="0"/>
        <w:numPr>
          <w:ilvl w:val="1"/>
          <w:numId w:val="3"/>
        </w:numPr>
        <w:tabs>
          <w:tab w:val="left" w:pos="940"/>
          <w:tab w:val="left" w:pos="1440"/>
        </w:tabs>
        <w:autoSpaceDE w:val="0"/>
        <w:autoSpaceDN w:val="0"/>
        <w:adjustRightInd w:val="0"/>
        <w:rPr>
          <w:rFonts w:ascii="Times" w:hAnsi="Times" w:cs="Times"/>
          <w:lang w:val="en-US"/>
        </w:rPr>
      </w:pPr>
      <w:r>
        <w:rPr>
          <w:rFonts w:ascii="Times" w:hAnsi="Times" w:cs="Times"/>
          <w:lang w:val="en-US"/>
        </w:rPr>
        <w:t>The base of the middle toes</w:t>
      </w:r>
    </w:p>
    <w:p w14:paraId="7809B93F" w14:textId="77777777" w:rsidR="000D0089" w:rsidRDefault="000D0089" w:rsidP="000D0089">
      <w:pPr>
        <w:widowControl w:val="0"/>
        <w:numPr>
          <w:ilvl w:val="1"/>
          <w:numId w:val="3"/>
        </w:numPr>
        <w:tabs>
          <w:tab w:val="left" w:pos="940"/>
          <w:tab w:val="left" w:pos="1440"/>
        </w:tabs>
        <w:autoSpaceDE w:val="0"/>
        <w:autoSpaceDN w:val="0"/>
        <w:adjustRightInd w:val="0"/>
        <w:rPr>
          <w:rFonts w:ascii="Times" w:hAnsi="Times" w:cs="Times"/>
          <w:lang w:val="en-US"/>
        </w:rPr>
      </w:pPr>
      <w:r>
        <w:rPr>
          <w:rFonts w:ascii="Times" w:hAnsi="Times" w:cs="Times"/>
          <w:lang w:val="en-US"/>
        </w:rPr>
        <w:t>The heel</w:t>
      </w:r>
    </w:p>
    <w:p w14:paraId="28148D84" w14:textId="77777777" w:rsidR="000D0089" w:rsidRDefault="000D0089" w:rsidP="000D0089">
      <w:pPr>
        <w:widowControl w:val="0"/>
        <w:numPr>
          <w:ilvl w:val="1"/>
          <w:numId w:val="3"/>
        </w:numPr>
        <w:tabs>
          <w:tab w:val="left" w:pos="940"/>
          <w:tab w:val="left" w:pos="1440"/>
        </w:tabs>
        <w:autoSpaceDE w:val="0"/>
        <w:autoSpaceDN w:val="0"/>
        <w:adjustRightInd w:val="0"/>
        <w:rPr>
          <w:rFonts w:ascii="Times" w:hAnsi="Times" w:cs="Times"/>
          <w:lang w:val="en-US"/>
        </w:rPr>
      </w:pPr>
      <w:r>
        <w:rPr>
          <w:rFonts w:ascii="Times" w:hAnsi="Times" w:cs="Times"/>
          <w:lang w:val="en-US"/>
        </w:rPr>
        <w:t>The outside edge of the foot</w:t>
      </w:r>
    </w:p>
    <w:p w14:paraId="3785BC86" w14:textId="77777777" w:rsidR="000D0089" w:rsidRDefault="000D0089" w:rsidP="000D0089">
      <w:pPr>
        <w:pStyle w:val="NormalWeb"/>
        <w:numPr>
          <w:ilvl w:val="1"/>
          <w:numId w:val="3"/>
        </w:numPr>
        <w:rPr>
          <w:rFonts w:ascii="Times New Roman" w:hAnsi="Times New Roman"/>
          <w:sz w:val="24"/>
          <w:szCs w:val="24"/>
        </w:rPr>
      </w:pPr>
      <w:r>
        <w:rPr>
          <w:rFonts w:cs="Times"/>
          <w:lang w:val="en-US"/>
        </w:rPr>
        <w:t>Across the ball of the foot</w:t>
      </w:r>
    </w:p>
    <w:p w14:paraId="209E23AB" w14:textId="77777777" w:rsidR="006C02F9" w:rsidRPr="006C02F9" w:rsidRDefault="006C02F9" w:rsidP="006C02F9">
      <w:pPr>
        <w:pStyle w:val="NormalWeb"/>
        <w:rPr>
          <w:sz w:val="24"/>
          <w:szCs w:val="24"/>
        </w:rPr>
      </w:pPr>
      <w:r w:rsidRPr="006C02F9">
        <w:rPr>
          <w:rFonts w:ascii="Times New Roman" w:hAnsi="Times New Roman"/>
          <w:sz w:val="24"/>
          <w:szCs w:val="24"/>
        </w:rPr>
        <w:br/>
        <w:t>3. Wash feet daily. Dry carefully, especially between the toes.</w:t>
      </w:r>
      <w:r w:rsidRPr="006C02F9">
        <w:rPr>
          <w:rFonts w:ascii="Times New Roman" w:hAnsi="Times New Roman"/>
          <w:sz w:val="24"/>
          <w:szCs w:val="24"/>
        </w:rPr>
        <w:br/>
        <w:t>4. Avoid extremes of temperature. Test water with hand or elbow before bathing.</w:t>
      </w:r>
      <w:r w:rsidRPr="006C02F9">
        <w:rPr>
          <w:rFonts w:ascii="Times New Roman" w:hAnsi="Times New Roman"/>
          <w:sz w:val="24"/>
          <w:szCs w:val="24"/>
        </w:rPr>
        <w:br/>
        <w:t>5. If feet feel cold at night, wear socks. Do not apply hot water bottles or heating pads. Do not soak feet in hot water.</w:t>
      </w:r>
      <w:r w:rsidRPr="006C02F9">
        <w:rPr>
          <w:rFonts w:ascii="Times New Roman" w:hAnsi="Times New Roman"/>
          <w:sz w:val="24"/>
          <w:szCs w:val="24"/>
        </w:rPr>
        <w:br/>
        <w:t>6. Do not walk on hot surfaces such as sandy beaches, or on the cement around swimming pools.</w:t>
      </w:r>
      <w:r w:rsidRPr="006C02F9">
        <w:rPr>
          <w:rFonts w:ascii="Times New Roman" w:hAnsi="Times New Roman"/>
          <w:sz w:val="24"/>
          <w:szCs w:val="24"/>
        </w:rPr>
        <w:br/>
        <w:t>7. Do not walk barefooted.</w:t>
      </w:r>
      <w:r w:rsidRPr="006C02F9">
        <w:rPr>
          <w:rFonts w:ascii="Times New Roman" w:hAnsi="Times New Roman"/>
          <w:sz w:val="24"/>
          <w:szCs w:val="24"/>
        </w:rPr>
        <w:br/>
        <w:t>8. Do not use chemical agents for the removal of corns and calluses. Do not use corn plasters. Do not use strong antiseptic solutions on your feet.</w:t>
      </w:r>
      <w:r w:rsidRPr="006C02F9">
        <w:rPr>
          <w:rFonts w:ascii="Times New Roman" w:hAnsi="Times New Roman"/>
          <w:sz w:val="24"/>
          <w:szCs w:val="24"/>
        </w:rPr>
        <w:br/>
        <w:t>9. Do not use adhesive tape on your feet.</w:t>
      </w:r>
      <w:r w:rsidRPr="006C02F9">
        <w:rPr>
          <w:rFonts w:ascii="Times New Roman" w:hAnsi="Times New Roman"/>
          <w:sz w:val="24"/>
          <w:szCs w:val="24"/>
        </w:rPr>
        <w:br/>
        <w:t>10. Inspect the inside of shoes daily for foreign objects, nail points, torn linings, and rough areas.</w:t>
      </w:r>
      <w:r w:rsidRPr="006C02F9">
        <w:rPr>
          <w:rFonts w:ascii="Times New Roman" w:hAnsi="Times New Roman"/>
          <w:sz w:val="24"/>
          <w:szCs w:val="24"/>
        </w:rPr>
        <w:br/>
        <w:t>11. If your vision is impaired, have a family member inspect feet daily, trim nails and buff down calluses.</w:t>
      </w:r>
      <w:r w:rsidRPr="006C02F9">
        <w:rPr>
          <w:rFonts w:ascii="Times New Roman" w:hAnsi="Times New Roman"/>
          <w:sz w:val="24"/>
          <w:szCs w:val="24"/>
        </w:rPr>
        <w:br/>
        <w:t>12. Do not soak feet.</w:t>
      </w:r>
      <w:r w:rsidRPr="006C02F9">
        <w:rPr>
          <w:rFonts w:ascii="Times New Roman" w:hAnsi="Times New Roman"/>
          <w:sz w:val="24"/>
          <w:szCs w:val="24"/>
        </w:rPr>
        <w:br/>
        <w:t>13. For dry feet, use a very thin coat of lubricating oil such as baby oil. Apply this after bathing and drying the feet. Do not put the oil or cream between the toes. Consult our physician for detailed instructions.</w:t>
      </w:r>
      <w:r w:rsidRPr="006C02F9">
        <w:rPr>
          <w:rFonts w:ascii="Times New Roman" w:hAnsi="Times New Roman"/>
          <w:sz w:val="24"/>
          <w:szCs w:val="24"/>
        </w:rPr>
        <w:br/>
        <w:t>14. Wear properly fitting stockings. Do not wear mended stockings. Avoid stockings with seams. Change stockings daily.</w:t>
      </w:r>
      <w:r w:rsidRPr="006C02F9">
        <w:rPr>
          <w:rFonts w:ascii="Times New Roman" w:hAnsi="Times New Roman"/>
          <w:sz w:val="24"/>
          <w:szCs w:val="24"/>
        </w:rPr>
        <w:br/>
        <w:t>15. Do not wear garters.</w:t>
      </w:r>
      <w:r w:rsidRPr="006C02F9">
        <w:rPr>
          <w:rFonts w:ascii="Times New Roman" w:hAnsi="Times New Roman"/>
          <w:sz w:val="24"/>
          <w:szCs w:val="24"/>
        </w:rPr>
        <w:br/>
        <w:t>16. Shoes should be comfortable at the time of purchase. Do not depend on them to stretch out. Shoes should be made of leather. Break shoes in gradually.</w:t>
      </w:r>
      <w:r w:rsidRPr="006C02F9">
        <w:rPr>
          <w:rFonts w:ascii="Times New Roman" w:hAnsi="Times New Roman"/>
          <w:sz w:val="24"/>
          <w:szCs w:val="24"/>
        </w:rPr>
        <w:br/>
        <w:t>17. Do not wear shoes without stockings.</w:t>
      </w:r>
      <w:r w:rsidRPr="006C02F9">
        <w:rPr>
          <w:rFonts w:ascii="Times New Roman" w:hAnsi="Times New Roman"/>
          <w:sz w:val="24"/>
          <w:szCs w:val="24"/>
        </w:rPr>
        <w:br/>
        <w:t>18. Do not wear sandals with thongs between the toes.</w:t>
      </w:r>
      <w:r w:rsidRPr="006C02F9">
        <w:rPr>
          <w:rFonts w:ascii="Times New Roman" w:hAnsi="Times New Roman"/>
          <w:sz w:val="24"/>
          <w:szCs w:val="24"/>
        </w:rPr>
        <w:br/>
        <w:t xml:space="preserve">19. In winter, take special precautions. Wear wool socks and protective footgear, such as </w:t>
      </w:r>
      <w:proofErr w:type="gramStart"/>
      <w:r w:rsidRPr="006C02F9">
        <w:rPr>
          <w:rFonts w:ascii="Times New Roman" w:hAnsi="Times New Roman"/>
          <w:sz w:val="24"/>
          <w:szCs w:val="24"/>
        </w:rPr>
        <w:t>fleece lined</w:t>
      </w:r>
      <w:proofErr w:type="gramEnd"/>
      <w:r w:rsidRPr="006C02F9">
        <w:rPr>
          <w:rFonts w:ascii="Times New Roman" w:hAnsi="Times New Roman"/>
          <w:sz w:val="24"/>
          <w:szCs w:val="24"/>
        </w:rPr>
        <w:t xml:space="preserve"> boots.</w:t>
      </w:r>
      <w:r w:rsidRPr="006C02F9">
        <w:rPr>
          <w:rFonts w:ascii="Times New Roman" w:hAnsi="Times New Roman"/>
          <w:sz w:val="24"/>
          <w:szCs w:val="24"/>
        </w:rPr>
        <w:br/>
        <w:t>20. Cut nails straight across.</w:t>
      </w:r>
      <w:r w:rsidRPr="006C02F9">
        <w:rPr>
          <w:rFonts w:ascii="Times New Roman" w:hAnsi="Times New Roman"/>
          <w:sz w:val="24"/>
          <w:szCs w:val="24"/>
        </w:rPr>
        <w:br/>
        <w:t>21. Do not cut corns and calluses; follow special instructions from your physician.</w:t>
      </w:r>
      <w:r w:rsidRPr="006C02F9">
        <w:rPr>
          <w:rFonts w:ascii="Times New Roman" w:hAnsi="Times New Roman"/>
          <w:sz w:val="24"/>
          <w:szCs w:val="24"/>
        </w:rPr>
        <w:br/>
        <w:t>22. Avoid crossing your legs</w:t>
      </w:r>
      <w:proofErr w:type="gramStart"/>
      <w:r w:rsidRPr="006C02F9">
        <w:rPr>
          <w:rFonts w:ascii="Times New Roman" w:hAnsi="Times New Roman"/>
          <w:sz w:val="24"/>
          <w:szCs w:val="24"/>
        </w:rPr>
        <w:t>;</w:t>
      </w:r>
      <w:proofErr w:type="gramEnd"/>
      <w:r w:rsidRPr="006C02F9">
        <w:rPr>
          <w:rFonts w:ascii="Times New Roman" w:hAnsi="Times New Roman"/>
          <w:sz w:val="24"/>
          <w:szCs w:val="24"/>
        </w:rPr>
        <w:t xml:space="preserve"> this can cause pressure on the nerves and the blood vessels.</w:t>
      </w:r>
      <w:r w:rsidRPr="006C02F9">
        <w:rPr>
          <w:rFonts w:ascii="Times New Roman" w:hAnsi="Times New Roman"/>
          <w:sz w:val="24"/>
          <w:szCs w:val="24"/>
        </w:rPr>
        <w:br/>
        <w:t xml:space="preserve">23. See your physician regularly and </w:t>
      </w:r>
      <w:proofErr w:type="gramStart"/>
      <w:r w:rsidRPr="006C02F9">
        <w:rPr>
          <w:rFonts w:ascii="Times New Roman" w:hAnsi="Times New Roman"/>
          <w:sz w:val="24"/>
          <w:szCs w:val="24"/>
        </w:rPr>
        <w:t>be</w:t>
      </w:r>
      <w:proofErr w:type="gramEnd"/>
      <w:r w:rsidRPr="006C02F9">
        <w:rPr>
          <w:rFonts w:ascii="Times New Roman" w:hAnsi="Times New Roman"/>
          <w:sz w:val="24"/>
          <w:szCs w:val="24"/>
        </w:rPr>
        <w:t xml:space="preserve"> sure that your feet are examined at each visit. </w:t>
      </w:r>
      <w:proofErr w:type="gramStart"/>
      <w:r w:rsidRPr="006C02F9">
        <w:rPr>
          <w:rFonts w:ascii="Times New Roman" w:hAnsi="Times New Roman"/>
          <w:sz w:val="24"/>
          <w:szCs w:val="24"/>
        </w:rPr>
        <w:t>legs</w:t>
      </w:r>
      <w:proofErr w:type="gramEnd"/>
      <w:r w:rsidRPr="006C02F9">
        <w:rPr>
          <w:rFonts w:ascii="Times New Roman" w:hAnsi="Times New Roman"/>
          <w:sz w:val="24"/>
          <w:szCs w:val="24"/>
        </w:rPr>
        <w:t>; this can cause pressure on the nerves and the blood vessels.</w:t>
      </w:r>
      <w:r w:rsidRPr="006C02F9">
        <w:rPr>
          <w:rFonts w:ascii="Times New Roman" w:hAnsi="Times New Roman"/>
          <w:sz w:val="24"/>
          <w:szCs w:val="24"/>
        </w:rPr>
        <w:br/>
        <w:t>24. Notify your physician at once should you develop a blister or sore on your feet.</w:t>
      </w:r>
      <w:r w:rsidRPr="006C02F9">
        <w:rPr>
          <w:rFonts w:ascii="Times New Roman" w:hAnsi="Times New Roman"/>
          <w:sz w:val="24"/>
          <w:szCs w:val="24"/>
        </w:rPr>
        <w:br/>
        <w:t xml:space="preserve">25. Be sure to inform your physician that you are a diabetic. </w:t>
      </w:r>
    </w:p>
    <w:p w14:paraId="6DCB196E" w14:textId="77777777" w:rsidR="006C02F9" w:rsidRDefault="006C02F9" w:rsidP="006C02F9">
      <w:pPr>
        <w:pStyle w:val="NormalWeb"/>
      </w:pPr>
      <w:r>
        <w:rPr>
          <w:rFonts w:ascii="Times New Roman" w:hAnsi="Times New Roman"/>
        </w:rPr>
        <w:t xml:space="preserve">Adapted from Levin ME: </w:t>
      </w:r>
      <w:r>
        <w:rPr>
          <w:rFonts w:ascii="TimesNewRomanPS" w:hAnsi="TimesNewRomanPS"/>
          <w:i/>
          <w:iCs/>
        </w:rPr>
        <w:t>The Diabetic Foot: Pathophysiology, Evaluation and Treatment</w:t>
      </w:r>
      <w:r>
        <w:rPr>
          <w:rFonts w:ascii="Times New Roman" w:hAnsi="Times New Roman"/>
        </w:rPr>
        <w:t>” in The Diabetic Foot, 4</w:t>
      </w:r>
      <w:r>
        <w:rPr>
          <w:rFonts w:ascii="Times New Roman" w:hAnsi="Times New Roman"/>
          <w:sz w:val="12"/>
          <w:szCs w:val="12"/>
        </w:rPr>
        <w:t xml:space="preserve">th </w:t>
      </w:r>
      <w:r>
        <w:rPr>
          <w:rFonts w:ascii="Times New Roman" w:hAnsi="Times New Roman"/>
        </w:rPr>
        <w:t xml:space="preserve">edition, Levin ME and O’Neal LW Editors, The CV Mosby Company, St. Louis, MO, 1988. </w:t>
      </w:r>
    </w:p>
    <w:p w14:paraId="239B87A6" w14:textId="77777777" w:rsidR="006C02F9" w:rsidRDefault="006C02F9"/>
    <w:p w14:paraId="156E3538" w14:textId="69E7B34D" w:rsidR="006C02F9" w:rsidRDefault="006C02F9">
      <w:bookmarkStart w:id="0" w:name="_GoBack"/>
      <w:bookmarkEnd w:id="0"/>
    </w:p>
    <w:sectPr w:rsidR="006C02F9" w:rsidSect="002E47EA">
      <w:pgSz w:w="11900" w:h="16840"/>
      <w:pgMar w:top="1440" w:right="1127"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E45F8A"/>
    <w:multiLevelType w:val="hybridMultilevel"/>
    <w:tmpl w:val="E5381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4733CD"/>
    <w:multiLevelType w:val="multilevel"/>
    <w:tmpl w:val="201A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F9"/>
    <w:rsid w:val="000D0089"/>
    <w:rsid w:val="00200493"/>
    <w:rsid w:val="00204AEA"/>
    <w:rsid w:val="002E47EA"/>
    <w:rsid w:val="00330C60"/>
    <w:rsid w:val="006C02F9"/>
    <w:rsid w:val="00907221"/>
    <w:rsid w:val="0096605D"/>
    <w:rsid w:val="00B85879"/>
    <w:rsid w:val="00E60926"/>
    <w:rsid w:val="00F022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111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2F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2F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8903">
      <w:bodyDiv w:val="1"/>
      <w:marLeft w:val="0"/>
      <w:marRight w:val="0"/>
      <w:marTop w:val="0"/>
      <w:marBottom w:val="0"/>
      <w:divBdr>
        <w:top w:val="none" w:sz="0" w:space="0" w:color="auto"/>
        <w:left w:val="none" w:sz="0" w:space="0" w:color="auto"/>
        <w:bottom w:val="none" w:sz="0" w:space="0" w:color="auto"/>
        <w:right w:val="none" w:sz="0" w:space="0" w:color="auto"/>
      </w:divBdr>
      <w:divsChild>
        <w:div w:id="915363613">
          <w:marLeft w:val="0"/>
          <w:marRight w:val="0"/>
          <w:marTop w:val="0"/>
          <w:marBottom w:val="0"/>
          <w:divBdr>
            <w:top w:val="none" w:sz="0" w:space="0" w:color="auto"/>
            <w:left w:val="none" w:sz="0" w:space="0" w:color="auto"/>
            <w:bottom w:val="none" w:sz="0" w:space="0" w:color="auto"/>
            <w:right w:val="none" w:sz="0" w:space="0" w:color="auto"/>
          </w:divBdr>
          <w:divsChild>
            <w:div w:id="1467891553">
              <w:marLeft w:val="0"/>
              <w:marRight w:val="0"/>
              <w:marTop w:val="0"/>
              <w:marBottom w:val="0"/>
              <w:divBdr>
                <w:top w:val="none" w:sz="0" w:space="0" w:color="auto"/>
                <w:left w:val="none" w:sz="0" w:space="0" w:color="auto"/>
                <w:bottom w:val="none" w:sz="0" w:space="0" w:color="auto"/>
                <w:right w:val="none" w:sz="0" w:space="0" w:color="auto"/>
              </w:divBdr>
              <w:divsChild>
                <w:div w:id="635255791">
                  <w:marLeft w:val="0"/>
                  <w:marRight w:val="0"/>
                  <w:marTop w:val="0"/>
                  <w:marBottom w:val="0"/>
                  <w:divBdr>
                    <w:top w:val="none" w:sz="0" w:space="0" w:color="auto"/>
                    <w:left w:val="none" w:sz="0" w:space="0" w:color="auto"/>
                    <w:bottom w:val="none" w:sz="0" w:space="0" w:color="auto"/>
                    <w:right w:val="none" w:sz="0" w:space="0" w:color="auto"/>
                  </w:divBdr>
                </w:div>
              </w:divsChild>
            </w:div>
            <w:div w:id="923025500">
              <w:marLeft w:val="0"/>
              <w:marRight w:val="0"/>
              <w:marTop w:val="0"/>
              <w:marBottom w:val="0"/>
              <w:divBdr>
                <w:top w:val="none" w:sz="0" w:space="0" w:color="auto"/>
                <w:left w:val="none" w:sz="0" w:space="0" w:color="auto"/>
                <w:bottom w:val="none" w:sz="0" w:space="0" w:color="auto"/>
                <w:right w:val="none" w:sz="0" w:space="0" w:color="auto"/>
              </w:divBdr>
              <w:divsChild>
                <w:div w:id="19770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1913">
      <w:bodyDiv w:val="1"/>
      <w:marLeft w:val="0"/>
      <w:marRight w:val="0"/>
      <w:marTop w:val="0"/>
      <w:marBottom w:val="0"/>
      <w:divBdr>
        <w:top w:val="none" w:sz="0" w:space="0" w:color="auto"/>
        <w:left w:val="none" w:sz="0" w:space="0" w:color="auto"/>
        <w:bottom w:val="none" w:sz="0" w:space="0" w:color="auto"/>
        <w:right w:val="none" w:sz="0" w:space="0" w:color="auto"/>
      </w:divBdr>
      <w:divsChild>
        <w:div w:id="2100363892">
          <w:marLeft w:val="0"/>
          <w:marRight w:val="0"/>
          <w:marTop w:val="0"/>
          <w:marBottom w:val="0"/>
          <w:divBdr>
            <w:top w:val="none" w:sz="0" w:space="0" w:color="auto"/>
            <w:left w:val="none" w:sz="0" w:space="0" w:color="auto"/>
            <w:bottom w:val="none" w:sz="0" w:space="0" w:color="auto"/>
            <w:right w:val="none" w:sz="0" w:space="0" w:color="auto"/>
          </w:divBdr>
          <w:divsChild>
            <w:div w:id="256640988">
              <w:marLeft w:val="0"/>
              <w:marRight w:val="0"/>
              <w:marTop w:val="0"/>
              <w:marBottom w:val="0"/>
              <w:divBdr>
                <w:top w:val="none" w:sz="0" w:space="0" w:color="auto"/>
                <w:left w:val="none" w:sz="0" w:space="0" w:color="auto"/>
                <w:bottom w:val="none" w:sz="0" w:space="0" w:color="auto"/>
                <w:right w:val="none" w:sz="0" w:space="0" w:color="auto"/>
              </w:divBdr>
              <w:divsChild>
                <w:div w:id="15990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758</Words>
  <Characters>4326</Characters>
  <Application>Microsoft Macintosh Word</Application>
  <DocSecurity>0</DocSecurity>
  <Lines>36</Lines>
  <Paragraphs>10</Paragraphs>
  <ScaleCrop>false</ScaleCrop>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Massoud Nasrabadi</dc:creator>
  <cp:keywords/>
  <dc:description/>
  <cp:lastModifiedBy>Massoud Nasrabadi</cp:lastModifiedBy>
  <cp:revision>4</cp:revision>
  <dcterms:created xsi:type="dcterms:W3CDTF">2017-02-22T07:30:00Z</dcterms:created>
  <dcterms:modified xsi:type="dcterms:W3CDTF">2017-02-22T08:30:00Z</dcterms:modified>
</cp:coreProperties>
</file>