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B2" w:rsidRDefault="005C3B36" w:rsidP="00E36E60">
      <w:pPr>
        <w:tabs>
          <w:tab w:val="left" w:pos="1390"/>
        </w:tabs>
        <w:spacing w:after="0" w:line="240" w:lineRule="auto"/>
        <w:rPr>
          <w:b/>
          <w:color w:val="9BBB59" w:themeColor="accent3"/>
          <w:sz w:val="32"/>
        </w:rPr>
      </w:pPr>
      <w:r w:rsidRPr="005C3B36">
        <w:rPr>
          <w:b/>
          <w:color w:val="9BBB59" w:themeColor="accent3"/>
          <w:sz w:val="32"/>
        </w:rPr>
        <w:t>Spring Diagnostics</w:t>
      </w:r>
      <w:r>
        <w:rPr>
          <w:b/>
          <w:color w:val="9BBB59" w:themeColor="accent3"/>
          <w:sz w:val="32"/>
        </w:rPr>
        <w:t xml:space="preserve"> </w:t>
      </w:r>
    </w:p>
    <w:p w:rsidR="00BC2F46" w:rsidRDefault="00720C56" w:rsidP="00E36E60">
      <w:pPr>
        <w:spacing w:after="0" w:line="240" w:lineRule="auto"/>
      </w:pPr>
      <w:r>
        <w:t xml:space="preserve">Is a premier diagnostics lab with a focus on women’s health (may branch other into other disciplines beyond women’s health/fertility). </w:t>
      </w:r>
    </w:p>
    <w:p w:rsidR="00720C56" w:rsidRDefault="00720C56" w:rsidP="00E36E60">
      <w:pPr>
        <w:spacing w:after="0" w:line="240" w:lineRule="auto"/>
      </w:pPr>
    </w:p>
    <w:p w:rsidR="00720C56" w:rsidRDefault="00720C56" w:rsidP="00E36E60">
      <w:pPr>
        <w:spacing w:after="0" w:line="240" w:lineRule="auto"/>
      </w:pPr>
      <w:r>
        <w:t>We want the new logo design to differentiate us visually, from a color-choice as well, from what exists in the marketplace.</w:t>
      </w:r>
      <w:r>
        <w:t xml:space="preserve"> Many labs use color schemes with blue, grey and greens. </w:t>
      </w:r>
    </w:p>
    <w:p w:rsidR="00720C56" w:rsidRDefault="00720C56" w:rsidP="00E36E60">
      <w:pPr>
        <w:spacing w:after="0" w:line="240" w:lineRule="auto"/>
      </w:pPr>
    </w:p>
    <w:p w:rsidR="00720C56" w:rsidRDefault="00720C56" w:rsidP="00E36E60">
      <w:pPr>
        <w:spacing w:after="0" w:line="240" w:lineRule="auto"/>
      </w:pPr>
      <w:r>
        <w:t>We would like a new logo created based around the various meanings of the word “spring”:</w:t>
      </w:r>
    </w:p>
    <w:p w:rsidR="00720C56" w:rsidRDefault="00720C56" w:rsidP="00E36E6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Spring – as in </w:t>
      </w:r>
      <w:r w:rsidRPr="002E02B9">
        <w:rPr>
          <w:b/>
        </w:rPr>
        <w:t>spring water</w:t>
      </w:r>
      <w:r>
        <w:t>, a well, water of life</w:t>
      </w:r>
    </w:p>
    <w:p w:rsidR="002E02B9" w:rsidRDefault="002E02B9" w:rsidP="002E02B9">
      <w:pPr>
        <w:shd w:val="clear" w:color="auto" w:fill="FFFFFF"/>
        <w:spacing w:after="0" w:line="240" w:lineRule="auto"/>
        <w:ind w:left="720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7C05293E" wp14:editId="6D0C2E26">
            <wp:extent cx="940735" cy="974738"/>
            <wp:effectExtent l="0" t="0" r="0" b="0"/>
            <wp:docPr id="43" name="Picture 4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237" cy="97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79130" wp14:editId="6419B5CD">
            <wp:extent cx="975060" cy="978196"/>
            <wp:effectExtent l="0" t="0" r="0" b="0"/>
            <wp:docPr id="42" name="Picture 4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9947" cy="9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6EA5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0E1FB62" wp14:editId="4875A795">
            <wp:extent cx="939087" cy="90226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083" cy="9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>(water spring, really like this abstract component)</w:t>
      </w:r>
    </w:p>
    <w:p w:rsidR="002E02B9" w:rsidRDefault="002E02B9" w:rsidP="002E02B9">
      <w:pPr>
        <w:shd w:val="clear" w:color="auto" w:fill="FFFFFF"/>
        <w:spacing w:after="0" w:line="240" w:lineRule="auto"/>
        <w:ind w:left="720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2D769EEB" wp14:editId="3ABB6A2C">
            <wp:extent cx="796413" cy="866274"/>
            <wp:effectExtent l="0" t="0" r="3810" b="0"/>
            <wp:docPr id="29" name="Picture 2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7390" cy="86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(wrong colors for a spring but like the design)</w:t>
      </w:r>
    </w:p>
    <w:p w:rsidR="002E02B9" w:rsidRPr="002E02B9" w:rsidRDefault="002E02B9" w:rsidP="002E02B9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7C903937" wp14:editId="43EFF26F">
            <wp:extent cx="838200" cy="9620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2B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2E02B9">
        <w:rPr>
          <w:noProof/>
        </w:rPr>
        <w:t>logo could be letter “S” for spring, while also looking like a water drop</w:t>
      </w:r>
    </w:p>
    <w:p w:rsidR="002E02B9" w:rsidRPr="002E02B9" w:rsidRDefault="002E02B9" w:rsidP="002E02B9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2E02B9" w:rsidRDefault="002E02B9" w:rsidP="002E02B9">
      <w:pPr>
        <w:spacing w:after="0" w:line="240" w:lineRule="auto"/>
        <w:ind w:left="720"/>
      </w:pPr>
    </w:p>
    <w:p w:rsidR="00720C56" w:rsidRDefault="00720C56" w:rsidP="00E36E6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Spring – a </w:t>
      </w:r>
      <w:r w:rsidRPr="002E02B9">
        <w:rPr>
          <w:b/>
        </w:rPr>
        <w:t>mechanical spring</w:t>
      </w:r>
      <w:r>
        <w:t>, representative of springing forward, progress</w:t>
      </w:r>
    </w:p>
    <w:p w:rsidR="002E02B9" w:rsidRDefault="002E02B9" w:rsidP="002E02B9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2336E364" wp14:editId="0BBE32A5">
            <wp:extent cx="935671" cy="2208740"/>
            <wp:effectExtent l="0" t="7937" r="9207" b="920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6213" cy="221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8C0CAC5" wp14:editId="372FA828">
            <wp:extent cx="1104900" cy="1079596"/>
            <wp:effectExtent l="0" t="0" r="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7638" cy="108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E60" w:rsidRDefault="00E36E60" w:rsidP="00E36E6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Spring – as the </w:t>
      </w:r>
      <w:r w:rsidRPr="002E02B9">
        <w:rPr>
          <w:b/>
        </w:rPr>
        <w:t>season spring</w:t>
      </w:r>
      <w:r>
        <w:t>, representative of growth, nurture, new life, hope, vitality</w:t>
      </w:r>
      <w:r>
        <w:t xml:space="preserve"> (least favored option, unless you are such a creative genius that this design blows all the other ones out of the water!)</w:t>
      </w:r>
    </w:p>
    <w:p w:rsidR="002E02B9" w:rsidRPr="002E02B9" w:rsidRDefault="002E02B9" w:rsidP="002E02B9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76635FC1" wp14:editId="5D5D57F0">
            <wp:extent cx="914400" cy="886968"/>
            <wp:effectExtent l="0" t="0" r="0" b="8890"/>
            <wp:docPr id="8" name="Picture 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0896" cy="88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39F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1037085" wp14:editId="5C009274">
            <wp:extent cx="781050" cy="781050"/>
            <wp:effectExtent l="0" t="0" r="0" b="0"/>
            <wp:docPr id="18" name="Picture 1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3148" cy="78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FF5AD0" wp14:editId="0B4B9BE8">
            <wp:extent cx="1169329" cy="866775"/>
            <wp:effectExtent l="0" t="0" r="0" b="0"/>
            <wp:docPr id="21" name="Picture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932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Note: ovum, family circle, life</w:t>
      </w:r>
    </w:p>
    <w:p w:rsidR="002E02B9" w:rsidRDefault="002E02B9" w:rsidP="002E02B9">
      <w:pPr>
        <w:spacing w:after="0" w:line="240" w:lineRule="auto"/>
      </w:pPr>
    </w:p>
    <w:p w:rsidR="00720C56" w:rsidRDefault="002E02B9" w:rsidP="00E36E60">
      <w:pPr>
        <w:spacing w:after="0" w:line="240" w:lineRule="auto"/>
      </w:pPr>
      <w:r>
        <w:t>Note: the images you see are just some ideas that we liked, but not a mandatory direction for you to follow</w:t>
      </w:r>
    </w:p>
    <w:p w:rsidR="002E02B9" w:rsidRDefault="002E02B9" w:rsidP="00E36E60">
      <w:pPr>
        <w:spacing w:after="0" w:line="240" w:lineRule="auto"/>
      </w:pPr>
    </w:p>
    <w:p w:rsidR="00720C56" w:rsidRDefault="00720C56" w:rsidP="00E36E60">
      <w:pPr>
        <w:spacing w:after="0" w:line="240" w:lineRule="auto"/>
      </w:pPr>
      <w:r>
        <w:t>Please integrate the brand traits</w:t>
      </w:r>
      <w:r w:rsidR="00E36E60">
        <w:t>, as applicable,</w:t>
      </w:r>
      <w:r>
        <w:t xml:space="preserve"> into the visual look of the logo: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 w:rsidRPr="00E36E60">
        <w:t xml:space="preserve">Trusted 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Unique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Reliable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Efficient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Simple/easy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Innovative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High-quality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Adaptable</w:t>
      </w:r>
    </w:p>
    <w:p w:rsid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Service oriented</w:t>
      </w:r>
    </w:p>
    <w:p w:rsidR="00E36E60" w:rsidRPr="00E36E60" w:rsidRDefault="00E36E60" w:rsidP="00E36E60">
      <w:pPr>
        <w:pStyle w:val="ListParagraph"/>
        <w:numPr>
          <w:ilvl w:val="0"/>
          <w:numId w:val="9"/>
        </w:numPr>
        <w:spacing w:after="0" w:line="240" w:lineRule="auto"/>
      </w:pPr>
      <w:r>
        <w:t>Upscale</w:t>
      </w:r>
    </w:p>
    <w:p w:rsidR="00E36E60" w:rsidRDefault="00E36E60" w:rsidP="00E36E60">
      <w:pPr>
        <w:shd w:val="clear" w:color="auto" w:fill="FFFFFF"/>
        <w:spacing w:after="0" w:line="240" w:lineRule="auto"/>
        <w:textAlignment w:val="baseline"/>
      </w:pPr>
    </w:p>
    <w:p w:rsidR="00E36E60" w:rsidRDefault="00E36E60" w:rsidP="00E36E60">
      <w:pPr>
        <w:shd w:val="clear" w:color="auto" w:fill="FFFFFF"/>
        <w:spacing w:after="0" w:line="240" w:lineRule="auto"/>
        <w:textAlignment w:val="baseline"/>
      </w:pPr>
      <w:r w:rsidRPr="00E36E60">
        <w:t>Design files should be vector based/line drawing (adobe illustrator)</w:t>
      </w:r>
      <w:r>
        <w:t>:</w:t>
      </w:r>
    </w:p>
    <w:p w:rsidR="00E36E60" w:rsidRDefault="00E36E60" w:rsidP="00E36E6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</w:pPr>
      <w:r>
        <w:t xml:space="preserve">One in black/white/greyscale </w:t>
      </w:r>
    </w:p>
    <w:p w:rsidR="00E36E60" w:rsidRDefault="00E36E60" w:rsidP="00E36E6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</w:pPr>
      <w:r>
        <w:t>In addition, a handful of color variations suggestions presented</w:t>
      </w:r>
    </w:p>
    <w:p w:rsidR="00E36E60" w:rsidRDefault="00E36E60" w:rsidP="00E36E60">
      <w:pPr>
        <w:shd w:val="clear" w:color="auto" w:fill="FFFFFF"/>
        <w:spacing w:after="0" w:line="240" w:lineRule="auto"/>
        <w:textAlignment w:val="baseline"/>
      </w:pPr>
    </w:p>
    <w:p w:rsidR="00E36E60" w:rsidRDefault="00E36E60" w:rsidP="00E36E60">
      <w:pPr>
        <w:shd w:val="clear" w:color="auto" w:fill="FFFFFF"/>
        <w:spacing w:after="0" w:line="240" w:lineRule="auto"/>
        <w:textAlignment w:val="baseline"/>
      </w:pPr>
      <w:r>
        <w:t xml:space="preserve">Logo </w:t>
      </w:r>
      <w:r w:rsidRPr="006A50B6">
        <w:rPr>
          <w:u w:val="single"/>
        </w:rPr>
        <w:t>should not have the co</w:t>
      </w:r>
      <w:r w:rsidR="006A50B6" w:rsidRPr="006A50B6">
        <w:rPr>
          <w:u w:val="single"/>
        </w:rPr>
        <w:t xml:space="preserve">mpany </w:t>
      </w:r>
      <w:r w:rsidR="006A50B6">
        <w:rPr>
          <w:u w:val="single"/>
        </w:rPr>
        <w:t xml:space="preserve">name </w:t>
      </w:r>
      <w:r w:rsidR="006A50B6" w:rsidRPr="006A50B6">
        <w:rPr>
          <w:u w:val="single"/>
        </w:rPr>
        <w:t>fully integrated</w:t>
      </w:r>
      <w:r w:rsidR="006A50B6">
        <w:rPr>
          <w:u w:val="single"/>
        </w:rPr>
        <w:t>/become the logo</w:t>
      </w:r>
      <w:r w:rsidR="006A50B6">
        <w:t>. In other words the example #1 below where the logo has the name of the company is in close proximity is preferred, but n</w:t>
      </w:r>
      <w:r w:rsidR="00D51D7F">
        <w:t>ot entirely integrated as in #2.</w:t>
      </w:r>
    </w:p>
    <w:p w:rsidR="00E36E60" w:rsidRDefault="006A50B6" w:rsidP="006A50B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</w:pPr>
      <w:r>
        <w:rPr>
          <w:noProof/>
        </w:rPr>
        <w:t xml:space="preserve">Yes: </w:t>
      </w:r>
      <w:r w:rsidR="00D51D7F">
        <w:rPr>
          <w:noProof/>
        </w:rPr>
        <w:drawing>
          <wp:inline distT="0" distB="0" distL="0" distR="0" wp14:anchorId="1A0CC213" wp14:editId="767E0806">
            <wp:extent cx="1238250" cy="62328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you can get creative about where the name is located</w:t>
      </w:r>
      <w:r w:rsidRPr="006A50B6">
        <w:rPr>
          <w:noProof/>
        </w:rPr>
        <w:t xml:space="preserve"> </w:t>
      </w:r>
      <w:r>
        <w:rPr>
          <w:noProof/>
        </w:rPr>
        <w:t>(</w:t>
      </w:r>
      <w:r w:rsidR="00D51D7F">
        <w:rPr>
          <w:noProof/>
        </w:rPr>
        <w:drawing>
          <wp:inline distT="0" distB="0" distL="0" distR="0" wp14:anchorId="2BCB0704" wp14:editId="6A2AFCC0">
            <wp:extent cx="714375" cy="605338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8107" cy="60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D7F">
        <w:rPr>
          <w:noProof/>
        </w:rPr>
        <w:drawing>
          <wp:inline distT="0" distB="0" distL="0" distR="0" wp14:anchorId="6D81196E" wp14:editId="4145C095">
            <wp:extent cx="781050" cy="570235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D7F">
        <w:rPr>
          <w:noProof/>
        </w:rPr>
        <w:t>)</w:t>
      </w:r>
    </w:p>
    <w:p w:rsidR="006A50B6" w:rsidRPr="00E36E60" w:rsidRDefault="006A50B6" w:rsidP="006A50B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</w:pPr>
      <w:r>
        <w:t xml:space="preserve">No: </w:t>
      </w:r>
      <w:r w:rsidR="00D51D7F">
        <w:rPr>
          <w:noProof/>
        </w:rPr>
        <w:drawing>
          <wp:inline distT="0" distB="0" distL="0" distR="0" wp14:anchorId="75EFF540" wp14:editId="11A09E00">
            <wp:extent cx="1009650" cy="1001700"/>
            <wp:effectExtent l="0" t="0" r="0" b="82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E60" w:rsidRDefault="00E36E60" w:rsidP="00E36E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51D7F" w:rsidRPr="00D51D7F" w:rsidRDefault="00D51D7F" w:rsidP="00E36E60">
      <w:pPr>
        <w:shd w:val="clear" w:color="auto" w:fill="FFFFFF"/>
        <w:spacing w:after="0" w:line="240" w:lineRule="auto"/>
        <w:textAlignment w:val="baseline"/>
      </w:pPr>
      <w:r w:rsidRPr="00D51D7F">
        <w:t xml:space="preserve">Here is a logo of a lab we </w:t>
      </w:r>
      <w:r w:rsidR="002E02B9">
        <w:t xml:space="preserve">really </w:t>
      </w:r>
      <w:r w:rsidRPr="00D51D7F">
        <w:t xml:space="preserve">like: </w:t>
      </w:r>
      <w:r>
        <w:drawing>
          <wp:inline distT="0" distB="0" distL="0" distR="0" wp14:anchorId="74415F5D" wp14:editId="0AF45A0A">
            <wp:extent cx="215265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b="14539"/>
                    <a:stretch/>
                  </pic:blipFill>
                  <pic:spPr bwMode="auto">
                    <a:xfrm>
                      <a:off x="0" y="0"/>
                      <a:ext cx="215265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1D7F">
        <w:t xml:space="preserve"> (clean</w:t>
      </w:r>
      <w:r w:rsidR="002E02B9">
        <w:t xml:space="preserve">, </w:t>
      </w:r>
      <w:r w:rsidRPr="00D51D7F">
        <w:t xml:space="preserve">simple </w:t>
      </w:r>
      <w:r w:rsidR="002E02B9">
        <w:t xml:space="preserve">- </w:t>
      </w:r>
      <w:r w:rsidRPr="00D51D7F">
        <w:t>even the font ties to the logo)</w:t>
      </w:r>
    </w:p>
    <w:p w:rsidR="00BE35A0" w:rsidRPr="00BE35A0" w:rsidRDefault="00BE35A0" w:rsidP="00E36E6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0" w:name="_GoBack"/>
      <w:bookmarkEnd w:id="0"/>
    </w:p>
    <w:sectPr w:rsidR="00BE35A0" w:rsidRPr="00BE35A0" w:rsidSect="00563D69">
      <w:footerReference w:type="default" r:id="rId30"/>
      <w:pgSz w:w="12240" w:h="15840"/>
      <w:pgMar w:top="984" w:right="720" w:bottom="720" w:left="720" w:header="27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68" w:rsidRDefault="00641B68" w:rsidP="008A0513">
      <w:pPr>
        <w:spacing w:after="0" w:line="240" w:lineRule="auto"/>
      </w:pPr>
      <w:r>
        <w:separator/>
      </w:r>
    </w:p>
  </w:endnote>
  <w:endnote w:type="continuationSeparator" w:id="0">
    <w:p w:rsidR="00641B68" w:rsidRDefault="00641B68" w:rsidP="008A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Univers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187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6486" w:rsidRDefault="00C66486" w:rsidP="005C3B36">
            <w:pPr>
              <w:pStyle w:val="Footer"/>
            </w:pPr>
            <w:r>
              <w:t>Spring Diagnostics Design Brief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2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2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6486" w:rsidRDefault="00C6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68" w:rsidRDefault="00641B68" w:rsidP="008A0513">
      <w:pPr>
        <w:spacing w:after="0" w:line="240" w:lineRule="auto"/>
      </w:pPr>
      <w:r>
        <w:separator/>
      </w:r>
    </w:p>
  </w:footnote>
  <w:footnote w:type="continuationSeparator" w:id="0">
    <w:p w:rsidR="00641B68" w:rsidRDefault="00641B68" w:rsidP="008A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C21"/>
    <w:multiLevelType w:val="hybridMultilevel"/>
    <w:tmpl w:val="7F20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32697"/>
    <w:multiLevelType w:val="multilevel"/>
    <w:tmpl w:val="6A2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E36C9"/>
    <w:multiLevelType w:val="hybridMultilevel"/>
    <w:tmpl w:val="59F0D0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217C8"/>
    <w:multiLevelType w:val="hybridMultilevel"/>
    <w:tmpl w:val="C458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51294"/>
    <w:multiLevelType w:val="hybridMultilevel"/>
    <w:tmpl w:val="CAC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24576"/>
    <w:multiLevelType w:val="hybridMultilevel"/>
    <w:tmpl w:val="EADC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B49C7"/>
    <w:multiLevelType w:val="hybridMultilevel"/>
    <w:tmpl w:val="59F0D0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EF7B7A"/>
    <w:multiLevelType w:val="hybridMultilevel"/>
    <w:tmpl w:val="7F20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05C27"/>
    <w:multiLevelType w:val="hybridMultilevel"/>
    <w:tmpl w:val="3828B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B4716"/>
    <w:multiLevelType w:val="hybridMultilevel"/>
    <w:tmpl w:val="988E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E0D"/>
    <w:multiLevelType w:val="hybridMultilevel"/>
    <w:tmpl w:val="3D16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13"/>
    <w:rsid w:val="000C6EA5"/>
    <w:rsid w:val="00134C6A"/>
    <w:rsid w:val="00141789"/>
    <w:rsid w:val="001928CD"/>
    <w:rsid w:val="002E02B9"/>
    <w:rsid w:val="004252B2"/>
    <w:rsid w:val="00474C14"/>
    <w:rsid w:val="00563D69"/>
    <w:rsid w:val="005C3B36"/>
    <w:rsid w:val="00641B68"/>
    <w:rsid w:val="006A50B6"/>
    <w:rsid w:val="006B3D37"/>
    <w:rsid w:val="00720C56"/>
    <w:rsid w:val="007662C5"/>
    <w:rsid w:val="007825FE"/>
    <w:rsid w:val="007A5804"/>
    <w:rsid w:val="00826B0B"/>
    <w:rsid w:val="008A0513"/>
    <w:rsid w:val="008F539F"/>
    <w:rsid w:val="009E23C4"/>
    <w:rsid w:val="00A24D12"/>
    <w:rsid w:val="00A508D2"/>
    <w:rsid w:val="00AA3107"/>
    <w:rsid w:val="00BC2F46"/>
    <w:rsid w:val="00BE35A0"/>
    <w:rsid w:val="00C06DB5"/>
    <w:rsid w:val="00C66486"/>
    <w:rsid w:val="00D51D7F"/>
    <w:rsid w:val="00D90548"/>
    <w:rsid w:val="00E16B75"/>
    <w:rsid w:val="00E176C2"/>
    <w:rsid w:val="00E36E60"/>
    <w:rsid w:val="00EA7577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0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13"/>
  </w:style>
  <w:style w:type="paragraph" w:styleId="Footer">
    <w:name w:val="footer"/>
    <w:basedOn w:val="Normal"/>
    <w:link w:val="FooterChar"/>
    <w:uiPriority w:val="99"/>
    <w:unhideWhenUsed/>
    <w:rsid w:val="008A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13"/>
  </w:style>
  <w:style w:type="character" w:customStyle="1" w:styleId="Heading3Char">
    <w:name w:val="Heading 3 Char"/>
    <w:basedOn w:val="DefaultParagraphFont"/>
    <w:link w:val="Heading3"/>
    <w:uiPriority w:val="9"/>
    <w:rsid w:val="008A05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513"/>
  </w:style>
  <w:style w:type="character" w:styleId="Emphasis">
    <w:name w:val="Emphasis"/>
    <w:basedOn w:val="DefaultParagraphFont"/>
    <w:uiPriority w:val="20"/>
    <w:qFormat/>
    <w:rsid w:val="008A05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05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+1"/>
    <w:basedOn w:val="Normal"/>
    <w:next w:val="Normal"/>
    <w:uiPriority w:val="99"/>
    <w:rsid w:val="00BC2F46"/>
    <w:pPr>
      <w:autoSpaceDE w:val="0"/>
      <w:autoSpaceDN w:val="0"/>
      <w:adjustRightInd w:val="0"/>
      <w:spacing w:after="0" w:line="241" w:lineRule="atLeast"/>
    </w:pPr>
    <w:rPr>
      <w:rFonts w:ascii="Univers 57 Condensed" w:hAnsi="Univers 57 Condensed"/>
      <w:sz w:val="24"/>
      <w:szCs w:val="24"/>
    </w:rPr>
  </w:style>
  <w:style w:type="character" w:customStyle="1" w:styleId="A31">
    <w:name w:val="A3+1"/>
    <w:uiPriority w:val="99"/>
    <w:rsid w:val="00BC2F46"/>
    <w:rPr>
      <w:rFonts w:cs="Univers 57 Condensed"/>
      <w:color w:val="EB7822"/>
      <w:sz w:val="34"/>
      <w:szCs w:val="34"/>
    </w:rPr>
  </w:style>
  <w:style w:type="paragraph" w:customStyle="1" w:styleId="Pa21">
    <w:name w:val="Pa2+1"/>
    <w:basedOn w:val="Normal"/>
    <w:next w:val="Normal"/>
    <w:uiPriority w:val="99"/>
    <w:rsid w:val="00BC2F46"/>
    <w:pPr>
      <w:autoSpaceDE w:val="0"/>
      <w:autoSpaceDN w:val="0"/>
      <w:adjustRightInd w:val="0"/>
      <w:spacing w:after="0" w:line="241" w:lineRule="atLeast"/>
    </w:pPr>
    <w:rPr>
      <w:rFonts w:ascii="Univers 57 Condensed" w:hAnsi="Univers 57 Condensed"/>
      <w:sz w:val="24"/>
      <w:szCs w:val="24"/>
    </w:rPr>
  </w:style>
  <w:style w:type="character" w:customStyle="1" w:styleId="A51">
    <w:name w:val="A5+1"/>
    <w:uiPriority w:val="99"/>
    <w:rsid w:val="00BC2F46"/>
    <w:rPr>
      <w:rFonts w:ascii="Univers 47 CondensedLight" w:hAnsi="Univers 47 CondensedLight" w:cs="Univers 47 CondensedLight"/>
      <w:color w:val="221E1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0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13"/>
  </w:style>
  <w:style w:type="paragraph" w:styleId="Footer">
    <w:name w:val="footer"/>
    <w:basedOn w:val="Normal"/>
    <w:link w:val="FooterChar"/>
    <w:uiPriority w:val="99"/>
    <w:unhideWhenUsed/>
    <w:rsid w:val="008A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13"/>
  </w:style>
  <w:style w:type="character" w:customStyle="1" w:styleId="Heading3Char">
    <w:name w:val="Heading 3 Char"/>
    <w:basedOn w:val="DefaultParagraphFont"/>
    <w:link w:val="Heading3"/>
    <w:uiPriority w:val="9"/>
    <w:rsid w:val="008A05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513"/>
  </w:style>
  <w:style w:type="character" w:styleId="Emphasis">
    <w:name w:val="Emphasis"/>
    <w:basedOn w:val="DefaultParagraphFont"/>
    <w:uiPriority w:val="20"/>
    <w:qFormat/>
    <w:rsid w:val="008A05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05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+1"/>
    <w:basedOn w:val="Normal"/>
    <w:next w:val="Normal"/>
    <w:uiPriority w:val="99"/>
    <w:rsid w:val="00BC2F46"/>
    <w:pPr>
      <w:autoSpaceDE w:val="0"/>
      <w:autoSpaceDN w:val="0"/>
      <w:adjustRightInd w:val="0"/>
      <w:spacing w:after="0" w:line="241" w:lineRule="atLeast"/>
    </w:pPr>
    <w:rPr>
      <w:rFonts w:ascii="Univers 57 Condensed" w:hAnsi="Univers 57 Condensed"/>
      <w:sz w:val="24"/>
      <w:szCs w:val="24"/>
    </w:rPr>
  </w:style>
  <w:style w:type="character" w:customStyle="1" w:styleId="A31">
    <w:name w:val="A3+1"/>
    <w:uiPriority w:val="99"/>
    <w:rsid w:val="00BC2F46"/>
    <w:rPr>
      <w:rFonts w:cs="Univers 57 Condensed"/>
      <w:color w:val="EB7822"/>
      <w:sz w:val="34"/>
      <w:szCs w:val="34"/>
    </w:rPr>
  </w:style>
  <w:style w:type="paragraph" w:customStyle="1" w:styleId="Pa21">
    <w:name w:val="Pa2+1"/>
    <w:basedOn w:val="Normal"/>
    <w:next w:val="Normal"/>
    <w:uiPriority w:val="99"/>
    <w:rsid w:val="00BC2F46"/>
    <w:pPr>
      <w:autoSpaceDE w:val="0"/>
      <w:autoSpaceDN w:val="0"/>
      <w:adjustRightInd w:val="0"/>
      <w:spacing w:after="0" w:line="241" w:lineRule="atLeast"/>
    </w:pPr>
    <w:rPr>
      <w:rFonts w:ascii="Univers 57 Condensed" w:hAnsi="Univers 57 Condensed"/>
      <w:sz w:val="24"/>
      <w:szCs w:val="24"/>
    </w:rPr>
  </w:style>
  <w:style w:type="character" w:customStyle="1" w:styleId="A51">
    <w:name w:val="A5+1"/>
    <w:uiPriority w:val="99"/>
    <w:rsid w:val="00BC2F46"/>
    <w:rPr>
      <w:rFonts w:ascii="Univers 47 CondensedLight" w:hAnsi="Univers 47 CondensedLight" w:cs="Univers 47 CondensedLight"/>
      <w:color w:val="221E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://www.istockphoto.com/vector/tree-of-life-yggdrasil-world-tree-gm479729234-6804499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tockphoto.com/vector/radar-screen-concentric-circle-elements-gm637380588-113684757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://www.istockphoto.com/vector/ecological-emblems-and-frames-gm468393604-61240346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hyperlink" Target="http://www.istockphoto.com/vector/eco-symbols-and-icons-gm493536837-40349094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stockphoto.com/vector/modern-circle-symbol-and-icon-gm175850643-25479852" TargetMode="External"/><Relationship Id="rId14" Type="http://schemas.openxmlformats.org/officeDocument/2006/relationships/hyperlink" Target="http://www.istockphoto.com/vector/simple-sun-icon-set-summer-concept-illustrations-gm519161660-90393277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2B1B-CE65-42D3-ADAC-6EA0CF4F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CombiMatrix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Sun</dc:creator>
  <cp:lastModifiedBy>Marina Sun</cp:lastModifiedBy>
  <cp:revision>3</cp:revision>
  <cp:lastPrinted>2017-02-08T19:31:00Z</cp:lastPrinted>
  <dcterms:created xsi:type="dcterms:W3CDTF">2017-02-16T18:53:00Z</dcterms:created>
  <dcterms:modified xsi:type="dcterms:W3CDTF">2017-02-16T19:45:00Z</dcterms:modified>
</cp:coreProperties>
</file>