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5B89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Perk-y Creative Brief</w:t>
      </w:r>
    </w:p>
    <w:p w14:paraId="7600734E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January 2017</w:t>
      </w:r>
    </w:p>
    <w:p w14:paraId="0A545DB1" w14:textId="77777777" w:rsidR="00650ECD" w:rsidRDefault="00650ECD" w:rsidP="00650ECD"/>
    <w:p w14:paraId="619B0792" w14:textId="77777777" w:rsidR="00650ECD" w:rsidRDefault="00650ECD" w:rsidP="00650ECD"/>
    <w:p w14:paraId="137E55B1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 xml:space="preserve">Project Overview:  </w:t>
      </w:r>
    </w:p>
    <w:p w14:paraId="70AA1F1F" w14:textId="77777777" w:rsidR="00650ECD" w:rsidRDefault="00650ECD" w:rsidP="00650ECD">
      <w:bookmarkStart w:id="0" w:name="_GoBack"/>
      <w:r>
        <w:t xml:space="preserve">Perk-y is a new food concept currently being tested in a small US market. The current Perk-y logo is a simple type treatment, which has been used only for initial product testing. The need is to create a logo for Perk-y that embodies the nature and essence of the product.  The logo should include a type treatment with an icon or unique design flourish.  </w:t>
      </w:r>
      <w:bookmarkEnd w:id="0"/>
    </w:p>
    <w:p w14:paraId="4978CE77" w14:textId="77777777" w:rsidR="00650ECD" w:rsidRDefault="00650ECD" w:rsidP="00650ECD"/>
    <w:p w14:paraId="3A957BC7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 xml:space="preserve">About Perk-y: </w:t>
      </w:r>
    </w:p>
    <w:p w14:paraId="13BA6540" w14:textId="77777777" w:rsidR="00650ECD" w:rsidRDefault="00650ECD" w:rsidP="00650ECD">
      <w:r w:rsidRPr="00B15E3B">
        <w:t>Perk</w:t>
      </w:r>
      <w:r>
        <w:t>-</w:t>
      </w:r>
      <w:r w:rsidRPr="00B15E3B">
        <w:t xml:space="preserve">y is a </w:t>
      </w:r>
      <w:r>
        <w:t>Superfood powder</w:t>
      </w:r>
      <w:r w:rsidRPr="00B15E3B">
        <w:t xml:space="preserve"> to be added to your coffee,</w:t>
      </w:r>
      <w:r>
        <w:t xml:space="preserve"> tea,</w:t>
      </w:r>
      <w:r w:rsidRPr="00B15E3B">
        <w:t xml:space="preserve"> smoothie or oatmeal.  It's made of a mix of vitamins, spices, and nutrients and co</w:t>
      </w:r>
      <w:r>
        <w:t xml:space="preserve">mes in three flavors (to start) – packaged in </w:t>
      </w:r>
      <w:proofErr w:type="gramStart"/>
      <w:r>
        <w:t>a</w:t>
      </w:r>
      <w:proofErr w:type="gramEnd"/>
      <w:r>
        <w:t xml:space="preserve"> 8oz-12oz glass jars. </w:t>
      </w:r>
      <w:r w:rsidRPr="00B15E3B">
        <w:t xml:space="preserve">The product is organic, vegan and gluten free.  </w:t>
      </w:r>
      <w:r>
        <w:t>Price point will likely be $12.99-$16.99 a jar.</w:t>
      </w:r>
    </w:p>
    <w:p w14:paraId="70CB0790" w14:textId="77777777" w:rsidR="00650ECD" w:rsidRDefault="00650ECD" w:rsidP="00650ECD"/>
    <w:p w14:paraId="37EE0BCF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 xml:space="preserve">Primary Audiences: </w:t>
      </w:r>
    </w:p>
    <w:p w14:paraId="4247DEA3" w14:textId="77777777" w:rsidR="00650ECD" w:rsidRDefault="00650ECD" w:rsidP="00650ECD">
      <w:r>
        <w:t xml:space="preserve">Women and men, ranging in ages 30 – 60 who care about a healthy lifestyle. They’re conscious about the products they use and consume. They seek products that are organically and ethically sourced, but it’s not the end-all-be-all.  This audience loves artisanship.  They fall in the middle to upper income bracket. </w:t>
      </w:r>
    </w:p>
    <w:p w14:paraId="5A34F645" w14:textId="77777777" w:rsidR="00650ECD" w:rsidRDefault="00650ECD" w:rsidP="00650ECD"/>
    <w:p w14:paraId="3CD893DA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Brand Key Words:</w:t>
      </w:r>
    </w:p>
    <w:p w14:paraId="5BACE36B" w14:textId="77777777" w:rsidR="00650ECD" w:rsidRDefault="00650ECD" w:rsidP="00650ECD">
      <w:r w:rsidRPr="00B15E3B">
        <w:t xml:space="preserve">Key words to describe </w:t>
      </w:r>
      <w:r>
        <w:t xml:space="preserve">the Perk-y ‘product’: </w:t>
      </w:r>
      <w:r w:rsidRPr="00B15E3B">
        <w:t>energized, refre</w:t>
      </w:r>
      <w:r>
        <w:t>shed and awakened</w:t>
      </w:r>
    </w:p>
    <w:p w14:paraId="129D55D1" w14:textId="77777777" w:rsidR="00650ECD" w:rsidRDefault="00650ECD" w:rsidP="00650ECD">
      <w:r>
        <w:t>Key words to describe the Perk-y ‘production’: hand-crafted, ethically sourced, well-</w:t>
      </w:r>
      <w:proofErr w:type="gramStart"/>
      <w:r>
        <w:t>made,  organic</w:t>
      </w:r>
      <w:proofErr w:type="gramEnd"/>
      <w:r>
        <w:t xml:space="preserve"> ingredients when possible, small batch</w:t>
      </w:r>
    </w:p>
    <w:p w14:paraId="38F1F384" w14:textId="77777777" w:rsidR="00650ECD" w:rsidRDefault="00650ECD" w:rsidP="00650ECD"/>
    <w:p w14:paraId="3517D875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Symbols:</w:t>
      </w:r>
    </w:p>
    <w:p w14:paraId="6ED7E19C" w14:textId="77777777" w:rsidR="00650ECD" w:rsidRDefault="00650ECD" w:rsidP="00650ECD">
      <w:r>
        <w:t>Horizon, sun, light, brightness</w:t>
      </w:r>
    </w:p>
    <w:p w14:paraId="6AF70718" w14:textId="77777777" w:rsidR="00650ECD" w:rsidRDefault="00650ECD" w:rsidP="00650ECD"/>
    <w:p w14:paraId="21D81370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Color considerations:</w:t>
      </w:r>
    </w:p>
    <w:p w14:paraId="796E82EE" w14:textId="77777777" w:rsidR="00650ECD" w:rsidRDefault="00650ECD" w:rsidP="00650ECD">
      <w:r>
        <w:t>Food friendly color scheme – stay away from red, purples and pinks.</w:t>
      </w:r>
    </w:p>
    <w:p w14:paraId="1FA1DD19" w14:textId="77777777" w:rsidR="00650ECD" w:rsidRDefault="00650ECD" w:rsidP="00650ECD"/>
    <w:p w14:paraId="1FABCCA5" w14:textId="77777777" w:rsidR="00650ECD" w:rsidRPr="004E55FD" w:rsidRDefault="00650ECD" w:rsidP="00650ECD">
      <w:pPr>
        <w:rPr>
          <w:b/>
        </w:rPr>
      </w:pPr>
      <w:r w:rsidRPr="004E55FD">
        <w:rPr>
          <w:b/>
        </w:rPr>
        <w:t>Type Treatments:</w:t>
      </w:r>
    </w:p>
    <w:p w14:paraId="1CD69123" w14:textId="77777777" w:rsidR="00650ECD" w:rsidRDefault="00650ECD" w:rsidP="00650ECD">
      <w:r>
        <w:t xml:space="preserve">Stay away from overly feminine font selections, especially script fonts. </w:t>
      </w:r>
    </w:p>
    <w:p w14:paraId="6E8AB238" w14:textId="77777777" w:rsidR="00650ECD" w:rsidRDefault="00650ECD" w:rsidP="00650ECD"/>
    <w:p w14:paraId="59E40B9F" w14:textId="77777777" w:rsidR="00650ECD" w:rsidRDefault="00650ECD" w:rsidP="00650ECD">
      <w:r w:rsidRPr="004E55FD">
        <w:rPr>
          <w:b/>
        </w:rPr>
        <w:t>The exact wording for the logo</w:t>
      </w:r>
      <w:r>
        <w:t>:</w:t>
      </w:r>
    </w:p>
    <w:p w14:paraId="1C9EC794" w14:textId="77777777" w:rsidR="00650ECD" w:rsidRDefault="00650ECD" w:rsidP="00650ECD">
      <w:r>
        <w:t>Name: Perk-y (must have a space with glyph between the k and y)</w:t>
      </w:r>
    </w:p>
    <w:p w14:paraId="125B3310" w14:textId="77777777" w:rsidR="00650ECD" w:rsidRDefault="00650ECD" w:rsidP="00650ECD">
      <w:r>
        <w:t>Tagline: Fortify Your Life</w:t>
      </w:r>
    </w:p>
    <w:p w14:paraId="4FC2AC6D" w14:textId="77777777" w:rsidR="00650ECD" w:rsidRDefault="00650ECD" w:rsidP="00650ECD">
      <w:r>
        <w:t>Sub-tag: Superfoods Powder</w:t>
      </w:r>
    </w:p>
    <w:p w14:paraId="7A5DB39A" w14:textId="77777777" w:rsidR="00650ECD" w:rsidRDefault="00650ECD" w:rsidP="00650ECD"/>
    <w:p w14:paraId="77C00B42" w14:textId="77777777" w:rsidR="0003056F" w:rsidRDefault="0003056F"/>
    <w:sectPr w:rsidR="0003056F" w:rsidSect="00611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CD"/>
    <w:rsid w:val="0003056F"/>
    <w:rsid w:val="00361E6D"/>
    <w:rsid w:val="00650ECD"/>
    <w:rsid w:val="00851DB1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C21A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0ECD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Macintosh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Studiogood Dev</cp:lastModifiedBy>
  <cp:revision>2</cp:revision>
  <dcterms:created xsi:type="dcterms:W3CDTF">2017-01-27T20:53:00Z</dcterms:created>
  <dcterms:modified xsi:type="dcterms:W3CDTF">2017-01-27T20:53:00Z</dcterms:modified>
</cp:coreProperties>
</file>