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9E" w:rsidRPr="0040699E" w:rsidRDefault="0040699E" w:rsidP="0040699E">
      <w:pPr>
        <w:pStyle w:val="Heading1"/>
        <w:pBdr>
          <w:bottom w:val="single" w:sz="4" w:space="1" w:color="auto"/>
        </w:pBdr>
        <w:tabs>
          <w:tab w:val="left" w:pos="1276"/>
          <w:tab w:val="right" w:pos="10206"/>
        </w:tabs>
        <w:ind w:right="49"/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Request for Brief</w:t>
      </w:r>
      <w:r w:rsidRPr="0040699E">
        <w:rPr>
          <w:rFonts w:asciiTheme="majorHAnsi" w:hAnsiTheme="majorHAnsi"/>
          <w:sz w:val="24"/>
          <w:szCs w:val="24"/>
        </w:rPr>
        <w:tab/>
      </w:r>
    </w:p>
    <w:p w:rsidR="0040699E" w:rsidRPr="0040699E" w:rsidRDefault="0040699E" w:rsidP="0040699E">
      <w:pPr>
        <w:pStyle w:val="BodyText1"/>
        <w:pBdr>
          <w:bottom w:val="single" w:sz="2" w:space="1" w:color="auto"/>
          <w:between w:val="single" w:sz="2" w:space="1" w:color="auto"/>
        </w:pBdr>
        <w:tabs>
          <w:tab w:val="left" w:pos="1276"/>
          <w:tab w:val="left" w:pos="6804"/>
          <w:tab w:val="left" w:pos="7938"/>
        </w:tabs>
        <w:ind w:right="49"/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Client:</w:t>
      </w:r>
      <w:r w:rsidRPr="0040699E">
        <w:rPr>
          <w:rFonts w:asciiTheme="majorHAnsi" w:hAnsiTheme="majorHAnsi"/>
          <w:sz w:val="24"/>
          <w:szCs w:val="24"/>
        </w:rPr>
        <w:tab/>
        <w:t xml:space="preserve">Sample Room </w:t>
      </w:r>
      <w:r w:rsidRPr="0040699E">
        <w:rPr>
          <w:rFonts w:asciiTheme="majorHAnsi" w:hAnsiTheme="majorHAnsi"/>
          <w:sz w:val="24"/>
          <w:szCs w:val="24"/>
        </w:rPr>
        <w:tab/>
      </w:r>
    </w:p>
    <w:p w:rsidR="0040699E" w:rsidRPr="0040699E" w:rsidRDefault="0040699E" w:rsidP="0040699E">
      <w:pPr>
        <w:pStyle w:val="BodyText1"/>
        <w:pBdr>
          <w:bottom w:val="single" w:sz="2" w:space="1" w:color="auto"/>
          <w:between w:val="single" w:sz="2" w:space="1" w:color="auto"/>
        </w:pBdr>
        <w:tabs>
          <w:tab w:val="left" w:pos="1276"/>
          <w:tab w:val="left" w:pos="6804"/>
          <w:tab w:val="left" w:pos="7938"/>
        </w:tabs>
        <w:spacing w:line="320" w:lineRule="exact"/>
        <w:ind w:right="49"/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Project:</w:t>
      </w:r>
      <w:r w:rsidRPr="0040699E">
        <w:rPr>
          <w:rFonts w:asciiTheme="majorHAnsi" w:hAnsiTheme="majorHAnsi"/>
          <w:sz w:val="24"/>
          <w:szCs w:val="24"/>
        </w:rPr>
        <w:tab/>
        <w:t>Kids Flyers</w:t>
      </w:r>
    </w:p>
    <w:p w:rsidR="0040699E" w:rsidRPr="0040699E" w:rsidRDefault="0040699E" w:rsidP="0040699E">
      <w:pPr>
        <w:pStyle w:val="BodyText1"/>
        <w:pBdr>
          <w:bottom w:val="single" w:sz="2" w:space="1" w:color="auto"/>
          <w:between w:val="single" w:sz="2" w:space="1" w:color="auto"/>
        </w:pBdr>
        <w:tabs>
          <w:tab w:val="left" w:pos="1276"/>
          <w:tab w:val="left" w:pos="6804"/>
          <w:tab w:val="left" w:pos="7938"/>
        </w:tabs>
        <w:spacing w:line="320" w:lineRule="exact"/>
        <w:ind w:right="49"/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Client contact: Julia Watts</w:t>
      </w:r>
      <w:r w:rsidRPr="0040699E">
        <w:rPr>
          <w:rFonts w:asciiTheme="majorHAnsi" w:hAnsiTheme="majorHAnsi"/>
          <w:sz w:val="24"/>
          <w:szCs w:val="24"/>
        </w:rPr>
        <w:tab/>
      </w:r>
      <w:r w:rsidRPr="0040699E">
        <w:rPr>
          <w:rFonts w:asciiTheme="majorHAnsi" w:hAnsiTheme="majorHAnsi"/>
          <w:sz w:val="24"/>
          <w:szCs w:val="24"/>
        </w:rPr>
        <w:tab/>
      </w:r>
    </w:p>
    <w:p w:rsidR="0040699E" w:rsidRPr="0040699E" w:rsidRDefault="0040699E" w:rsidP="0040699E">
      <w:pPr>
        <w:pStyle w:val="BodyText1"/>
        <w:pBdr>
          <w:bottom w:val="single" w:sz="2" w:space="1" w:color="auto"/>
          <w:between w:val="single" w:sz="2" w:space="1" w:color="auto"/>
        </w:pBdr>
        <w:tabs>
          <w:tab w:val="left" w:pos="1276"/>
          <w:tab w:val="left" w:pos="6804"/>
          <w:tab w:val="left" w:pos="7938"/>
        </w:tabs>
        <w:spacing w:line="320" w:lineRule="exact"/>
        <w:ind w:right="49"/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Date:</w:t>
      </w:r>
      <w:r w:rsidRPr="0040699E">
        <w:rPr>
          <w:rFonts w:asciiTheme="majorHAnsi" w:hAnsiTheme="majorHAnsi"/>
          <w:sz w:val="24"/>
          <w:szCs w:val="24"/>
        </w:rPr>
        <w:tab/>
        <w:t>14.12.16</w:t>
      </w:r>
      <w:r w:rsidRPr="0040699E">
        <w:rPr>
          <w:rFonts w:asciiTheme="majorHAnsi" w:hAnsiTheme="majorHAnsi"/>
          <w:sz w:val="24"/>
          <w:szCs w:val="24"/>
        </w:rPr>
        <w:tab/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What are the desired project outcomes? (</w:t>
      </w:r>
      <w:proofErr w:type="spellStart"/>
      <w:proofErr w:type="gramStart"/>
      <w:r w:rsidRPr="0040699E">
        <w:rPr>
          <w:rFonts w:asciiTheme="majorHAnsi" w:hAnsiTheme="majorHAnsi"/>
          <w:sz w:val="24"/>
          <w:szCs w:val="24"/>
        </w:rPr>
        <w:t>eg</w:t>
      </w:r>
      <w:proofErr w:type="spellEnd"/>
      <w:proofErr w:type="gramEnd"/>
      <w:r w:rsidRPr="0040699E">
        <w:rPr>
          <w:rFonts w:asciiTheme="majorHAnsi" w:hAnsiTheme="majorHAnsi"/>
          <w:sz w:val="24"/>
          <w:szCs w:val="24"/>
        </w:rPr>
        <w:t>. % sales increase, brand awareness)</w:t>
      </w:r>
    </w:p>
    <w:p w:rsidR="00FE7A51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create </w:t>
      </w:r>
      <w:r w:rsidR="008C3B6E">
        <w:rPr>
          <w:rFonts w:asciiTheme="majorHAnsi" w:hAnsiTheme="majorHAnsi"/>
          <w:sz w:val="24"/>
          <w:szCs w:val="24"/>
        </w:rPr>
        <w:t xml:space="preserve">an A5 flyer to slim flyer to leave at hospitals and doctors surgeries for parents along with Facebook ads and remarketing branding for </w:t>
      </w:r>
      <w:proofErr w:type="spellStart"/>
      <w:r w:rsidR="008C3B6E">
        <w:rPr>
          <w:rFonts w:asciiTheme="majorHAnsi" w:hAnsiTheme="majorHAnsi"/>
          <w:sz w:val="24"/>
          <w:szCs w:val="24"/>
        </w:rPr>
        <w:t>facebook</w:t>
      </w:r>
      <w:proofErr w:type="spellEnd"/>
      <w:r w:rsidR="008C3B6E">
        <w:rPr>
          <w:rFonts w:asciiTheme="majorHAnsi" w:hAnsiTheme="majorHAnsi"/>
          <w:sz w:val="24"/>
          <w:szCs w:val="24"/>
        </w:rPr>
        <w:t xml:space="preserve">. This </w:t>
      </w:r>
      <w:r>
        <w:rPr>
          <w:rFonts w:asciiTheme="majorHAnsi" w:hAnsiTheme="majorHAnsi"/>
          <w:sz w:val="24"/>
          <w:szCs w:val="24"/>
        </w:rPr>
        <w:t xml:space="preserve">marketing material </w:t>
      </w:r>
      <w:r w:rsidR="008C3B6E">
        <w:rPr>
          <w:rFonts w:asciiTheme="majorHAnsi" w:hAnsiTheme="majorHAnsi"/>
          <w:sz w:val="24"/>
          <w:szCs w:val="24"/>
        </w:rPr>
        <w:t xml:space="preserve">will be used </w:t>
      </w:r>
      <w:r>
        <w:rPr>
          <w:rFonts w:asciiTheme="majorHAnsi" w:hAnsiTheme="majorHAnsi"/>
          <w:sz w:val="24"/>
          <w:szCs w:val="24"/>
        </w:rPr>
        <w:t xml:space="preserve">to </w:t>
      </w:r>
      <w:r w:rsidR="008C3B6E">
        <w:rPr>
          <w:rFonts w:asciiTheme="majorHAnsi" w:hAnsiTheme="majorHAnsi"/>
          <w:sz w:val="24"/>
          <w:szCs w:val="24"/>
        </w:rPr>
        <w:t xml:space="preserve">increase awareness and </w:t>
      </w:r>
      <w:r>
        <w:rPr>
          <w:rFonts w:asciiTheme="majorHAnsi" w:hAnsiTheme="majorHAnsi"/>
          <w:sz w:val="24"/>
          <w:szCs w:val="24"/>
        </w:rPr>
        <w:t xml:space="preserve">sell our product to </w:t>
      </w:r>
      <w:r w:rsidR="008C3B6E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>speciality markets</w:t>
      </w:r>
      <w:r w:rsidR="008C3B6E">
        <w:rPr>
          <w:rFonts w:asciiTheme="majorHAnsi" w:hAnsiTheme="majorHAnsi"/>
          <w:sz w:val="24"/>
          <w:szCs w:val="24"/>
        </w:rPr>
        <w:t xml:space="preserve"> mentioned below. </w:t>
      </w:r>
      <w:r w:rsidR="00FE7A51">
        <w:rPr>
          <w:rFonts w:asciiTheme="majorHAnsi" w:hAnsiTheme="majorHAnsi"/>
          <w:sz w:val="24"/>
          <w:szCs w:val="24"/>
        </w:rPr>
        <w:t>To move stock through brand awareness.</w:t>
      </w:r>
    </w:p>
    <w:p w:rsidR="00702716" w:rsidRPr="00702716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br/>
      </w:r>
      <w:r w:rsidRPr="00702716">
        <w:rPr>
          <w:rFonts w:asciiTheme="majorHAnsi" w:hAnsiTheme="majorHAnsi"/>
          <w:b/>
          <w:sz w:val="24"/>
          <w:szCs w:val="24"/>
        </w:rPr>
        <w:t xml:space="preserve">BACKGROUND </w:t>
      </w:r>
      <w:r w:rsidRPr="00702716">
        <w:rPr>
          <w:rFonts w:asciiTheme="majorHAnsi" w:hAnsiTheme="majorHAnsi"/>
          <w:b/>
          <w:sz w:val="24"/>
          <w:szCs w:val="24"/>
        </w:rPr>
        <w:br/>
        <w:t>-Company information, History</w:t>
      </w:r>
    </w:p>
    <w:p w:rsidR="00702716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Sha-de is a locally ethically produced range of bamboo UPF 50+ sun protection garments for kids (we also have a women’s range but this is for kids)</w:t>
      </w:r>
      <w:r w:rsidR="00FE7A51">
        <w:rPr>
          <w:rFonts w:asciiTheme="majorHAnsi" w:hAnsiTheme="majorHAnsi"/>
          <w:sz w:val="24"/>
          <w:szCs w:val="24"/>
        </w:rPr>
        <w:t>. It is unusual to have such high sun protection benefits from a soft natural fabric.</w:t>
      </w:r>
    </w:p>
    <w:p w:rsidR="0040699E" w:rsidRPr="0089140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 are looking to promote the kids clothing to mothers of children with special needs such as kids with albinism, kids suffering from cancer treatment, kids with server </w:t>
      </w:r>
      <w:proofErr w:type="spellStart"/>
      <w:r>
        <w:rPr>
          <w:rFonts w:asciiTheme="majorHAnsi" w:hAnsiTheme="majorHAnsi"/>
          <w:sz w:val="24"/>
          <w:szCs w:val="24"/>
        </w:rPr>
        <w:t>eczeme</w:t>
      </w:r>
      <w:proofErr w:type="spellEnd"/>
      <w:r>
        <w:rPr>
          <w:rFonts w:asciiTheme="majorHAnsi" w:hAnsiTheme="majorHAnsi"/>
          <w:sz w:val="24"/>
          <w:szCs w:val="24"/>
        </w:rPr>
        <w:t xml:space="preserve"> and kids who have had burns to their skin or have had major operations. All these things leave </w:t>
      </w:r>
      <w:proofErr w:type="gramStart"/>
      <w:r>
        <w:rPr>
          <w:rFonts w:asciiTheme="majorHAnsi" w:hAnsiTheme="majorHAnsi"/>
          <w:sz w:val="24"/>
          <w:szCs w:val="24"/>
        </w:rPr>
        <w:t>kids</w:t>
      </w:r>
      <w:proofErr w:type="gramEnd"/>
      <w:r>
        <w:rPr>
          <w:rFonts w:asciiTheme="majorHAnsi" w:hAnsiTheme="majorHAnsi"/>
          <w:sz w:val="24"/>
          <w:szCs w:val="24"/>
        </w:rPr>
        <w:t xml:space="preserve"> skin sensitive to the sun and parents need to be extra careful every day, not just at the beach. Our clothing range is for every day wear at the playground</w:t>
      </w:r>
      <w:r w:rsidR="00FE7A51">
        <w:rPr>
          <w:rFonts w:asciiTheme="majorHAnsi" w:hAnsiTheme="majorHAnsi"/>
          <w:sz w:val="24"/>
          <w:szCs w:val="24"/>
        </w:rPr>
        <w:t xml:space="preserve"> or child care as well as at the beach.</w:t>
      </w:r>
    </w:p>
    <w:p w:rsidR="0040699E" w:rsidRPr="00702716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702716">
        <w:rPr>
          <w:rFonts w:asciiTheme="majorHAnsi" w:hAnsiTheme="majorHAnsi"/>
          <w:b/>
          <w:sz w:val="24"/>
          <w:szCs w:val="24"/>
        </w:rPr>
        <w:t xml:space="preserve">Who is the target audience? </w:t>
      </w:r>
    </w:p>
    <w:p w:rsidR="0040699E" w:rsidRPr="0040699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&gt;Age Kids - 3</w:t>
      </w:r>
      <w:r w:rsidR="0040699E" w:rsidRPr="0040699E">
        <w:rPr>
          <w:rFonts w:asciiTheme="majorHAnsi" w:hAnsiTheme="majorHAnsi"/>
          <w:sz w:val="24"/>
          <w:szCs w:val="24"/>
        </w:rPr>
        <w:t>-10</w:t>
      </w:r>
      <w:r>
        <w:rPr>
          <w:rFonts w:asciiTheme="majorHAnsi" w:hAnsiTheme="majorHAnsi"/>
          <w:sz w:val="24"/>
          <w:szCs w:val="24"/>
        </w:rPr>
        <w:t xml:space="preserve"> girls and boys</w:t>
      </w:r>
      <w:bookmarkStart w:id="0" w:name="_GoBack"/>
      <w:bookmarkEnd w:id="0"/>
    </w:p>
    <w:p w:rsidR="00C304BF" w:rsidRDefault="00702716" w:rsidP="0040699E">
      <w:pPr>
        <w:rPr>
          <w:rFonts w:asciiTheme="majorHAnsi" w:hAnsiTheme="majorHAnsi"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 xml:space="preserve">&gt;Demographic </w:t>
      </w:r>
      <w:r w:rsidR="00C304BF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0699E" w:rsidRPr="0040699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Mothers, 30-5</w:t>
      </w:r>
      <w:r w:rsidR="0040699E" w:rsidRPr="0040699E">
        <w:rPr>
          <w:rFonts w:asciiTheme="majorHAnsi" w:hAnsiTheme="majorHAnsi"/>
          <w:sz w:val="24"/>
          <w:szCs w:val="24"/>
        </w:rPr>
        <w:t xml:space="preserve">0, </w:t>
      </w:r>
      <w:r>
        <w:rPr>
          <w:rFonts w:asciiTheme="majorHAnsi" w:hAnsiTheme="majorHAnsi"/>
          <w:sz w:val="24"/>
          <w:szCs w:val="24"/>
        </w:rPr>
        <w:t xml:space="preserve">any parents who have found themselves in this situation or parents who can see the benefit of looking after their </w:t>
      </w:r>
      <w:r w:rsidR="00C304BF">
        <w:rPr>
          <w:rFonts w:asciiTheme="majorHAnsi" w:hAnsiTheme="majorHAnsi"/>
          <w:sz w:val="24"/>
          <w:szCs w:val="24"/>
        </w:rPr>
        <w:t>kid’s</w:t>
      </w:r>
      <w:r>
        <w:rPr>
          <w:rFonts w:asciiTheme="majorHAnsi" w:hAnsiTheme="majorHAnsi"/>
          <w:sz w:val="24"/>
          <w:szCs w:val="24"/>
        </w:rPr>
        <w:t xml:space="preserve"> skin all year around</w:t>
      </w:r>
    </w:p>
    <w:p w:rsidR="0040699E" w:rsidRPr="00702716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702716">
        <w:rPr>
          <w:rFonts w:asciiTheme="majorHAnsi" w:hAnsiTheme="majorHAnsi"/>
          <w:b/>
          <w:sz w:val="24"/>
          <w:szCs w:val="24"/>
        </w:rPr>
        <w:t>&gt;Motivations</w:t>
      </w:r>
      <w:r w:rsidRPr="00702716">
        <w:rPr>
          <w:rFonts w:asciiTheme="majorHAnsi" w:hAnsiTheme="majorHAnsi"/>
          <w:b/>
          <w:sz w:val="24"/>
          <w:szCs w:val="24"/>
        </w:rPr>
        <w:tab/>
      </w:r>
    </w:p>
    <w:p w:rsidR="00C304BF" w:rsidRDefault="00702716" w:rsidP="00C304B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Looking after their kids. Something that can care for their children but being careful not to play on the down side.</w:t>
      </w:r>
      <w:r w:rsidR="00C304BF">
        <w:rPr>
          <w:rFonts w:asciiTheme="majorHAnsi" w:hAnsiTheme="majorHAnsi"/>
          <w:sz w:val="24"/>
          <w:szCs w:val="24"/>
        </w:rPr>
        <w:t xml:space="preserve"> </w:t>
      </w:r>
      <w:r w:rsidR="00C304BF" w:rsidRPr="0040699E">
        <w:rPr>
          <w:rFonts w:asciiTheme="majorHAnsi" w:hAnsiTheme="majorHAnsi"/>
          <w:sz w:val="24"/>
          <w:szCs w:val="24"/>
        </w:rPr>
        <w:t>Must have key benef</w:t>
      </w:r>
      <w:r w:rsidR="00C304BF">
        <w:rPr>
          <w:rFonts w:asciiTheme="majorHAnsi" w:hAnsiTheme="majorHAnsi"/>
          <w:sz w:val="24"/>
          <w:szCs w:val="24"/>
        </w:rPr>
        <w:t>its, while not sounding salesy or push the unwell side.</w:t>
      </w:r>
    </w:p>
    <w:p w:rsidR="0040699E" w:rsidRPr="00702716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702716">
        <w:rPr>
          <w:rFonts w:asciiTheme="majorHAnsi" w:hAnsiTheme="majorHAnsi"/>
          <w:b/>
          <w:sz w:val="24"/>
          <w:szCs w:val="24"/>
        </w:rPr>
        <w:t xml:space="preserve">What tone/cultural positioning should the product/s reflect? </w:t>
      </w:r>
    </w:p>
    <w:p w:rsidR="00702716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Caring and considerate to their situation. </w:t>
      </w:r>
    </w:p>
    <w:p w:rsidR="00702716" w:rsidRPr="00702716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don’t want to single these people out or feel sorry for them. This is to care for their kids to they can be the same as all the other kids</w:t>
      </w:r>
    </w:p>
    <w:p w:rsidR="0040699E" w:rsidRPr="00702716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702716">
        <w:rPr>
          <w:rFonts w:asciiTheme="majorHAnsi" w:hAnsiTheme="majorHAnsi"/>
          <w:b/>
          <w:sz w:val="24"/>
          <w:szCs w:val="24"/>
        </w:rPr>
        <w:t xml:space="preserve">Are there any required branding elements? </w:t>
      </w:r>
    </w:p>
    <w:p w:rsidR="0040699E" w:rsidRPr="0040699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 have a logo that we have been putting LITTLE in front of to </w:t>
      </w:r>
      <w:r w:rsidR="00C304BF">
        <w:rPr>
          <w:rFonts w:asciiTheme="majorHAnsi" w:hAnsiTheme="majorHAnsi"/>
          <w:sz w:val="24"/>
          <w:szCs w:val="24"/>
        </w:rPr>
        <w:t>differentiate</w:t>
      </w: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 xml:space="preserve">What is the project delivery deadline? </w:t>
      </w:r>
    </w:p>
    <w:p w:rsidR="00702716" w:rsidRPr="0040699E" w:rsidRDefault="00C304BF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</w:t>
      </w:r>
      <w:r w:rsidR="0040699E" w:rsidRPr="0040699E">
        <w:rPr>
          <w:rFonts w:asciiTheme="majorHAnsi" w:hAnsiTheme="majorHAnsi"/>
          <w:sz w:val="24"/>
          <w:szCs w:val="24"/>
        </w:rPr>
        <w:t>.01.16</w:t>
      </w:r>
    </w:p>
    <w:p w:rsid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lastRenderedPageBreak/>
        <w:t xml:space="preserve">What approval process is required? </w:t>
      </w:r>
    </w:p>
    <w:p w:rsidR="00702716" w:rsidRPr="0040699E" w:rsidRDefault="00702716" w:rsidP="0040699E">
      <w:pPr>
        <w:rPr>
          <w:rFonts w:asciiTheme="majorHAnsi" w:hAnsiTheme="majorHAnsi"/>
          <w:sz w:val="24"/>
          <w:szCs w:val="24"/>
        </w:rPr>
      </w:pP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 xml:space="preserve">What is your expectation of the lifespan of the product/s? </w:t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 xml:space="preserve">2years + </w:t>
      </w: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 xml:space="preserve">What are your production preferences? </w:t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&gt;Quantity</w:t>
      </w:r>
      <w:r w:rsidRPr="0040699E">
        <w:rPr>
          <w:rFonts w:asciiTheme="majorHAnsi" w:hAnsiTheme="majorHAnsi"/>
          <w:sz w:val="24"/>
          <w:szCs w:val="24"/>
        </w:rPr>
        <w:tab/>
        <w:t>500</w:t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&gt;Colour</w:t>
      </w:r>
      <w:r w:rsidRPr="0040699E">
        <w:rPr>
          <w:rFonts w:asciiTheme="majorHAnsi" w:hAnsiTheme="majorHAnsi"/>
          <w:sz w:val="24"/>
          <w:szCs w:val="24"/>
        </w:rPr>
        <w:tab/>
        <w:t xml:space="preserve">full colour </w:t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>&gt;Size</w:t>
      </w:r>
      <w:r w:rsidRPr="0040699E">
        <w:rPr>
          <w:rFonts w:asciiTheme="majorHAnsi" w:hAnsiTheme="majorHAnsi"/>
          <w:sz w:val="24"/>
          <w:szCs w:val="24"/>
        </w:rPr>
        <w:tab/>
        <w:t xml:space="preserve"> </w:t>
      </w:r>
      <w:r w:rsidRPr="0040699E">
        <w:rPr>
          <w:rFonts w:asciiTheme="majorHAnsi" w:hAnsiTheme="majorHAnsi"/>
          <w:sz w:val="24"/>
          <w:szCs w:val="24"/>
        </w:rPr>
        <w:tab/>
        <w:t>post cade (a5)</w:t>
      </w:r>
    </w:p>
    <w:p w:rsidR="00702716" w:rsidRPr="00C304BF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&gt;Stock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>How will the products be distributed?</w:t>
      </w:r>
    </w:p>
    <w:p w:rsidR="0040699E" w:rsidRDefault="0040699E" w:rsidP="0040699E">
      <w:pPr>
        <w:rPr>
          <w:rFonts w:asciiTheme="majorHAnsi" w:hAnsiTheme="majorHAnsi"/>
          <w:sz w:val="24"/>
          <w:szCs w:val="24"/>
        </w:rPr>
      </w:pPr>
      <w:r w:rsidRPr="0040699E">
        <w:rPr>
          <w:rFonts w:asciiTheme="majorHAnsi" w:hAnsiTheme="majorHAnsi"/>
          <w:sz w:val="24"/>
          <w:szCs w:val="24"/>
        </w:rPr>
        <w:t xml:space="preserve">Children Hospital cancer/burns wards, day care centres, workplaces, </w:t>
      </w:r>
    </w:p>
    <w:p w:rsidR="00702716" w:rsidRPr="0040699E" w:rsidRDefault="00C304BF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Facebook ads, remarketing</w:t>
      </w: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>Is there a budget allowance for photography or illustration?</w:t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>Will there be any supplied material?</w:t>
      </w:r>
    </w:p>
    <w:p w:rsidR="0040699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Photos from out photo shoot </w:t>
      </w:r>
    </w:p>
    <w:p w:rsidR="00702716" w:rsidRPr="0040699E" w:rsidRDefault="00C304BF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Copy </w:t>
      </w: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>Is copy writing or proof reading required?</w:t>
      </w:r>
    </w:p>
    <w:p w:rsidR="00702716" w:rsidRPr="0040699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some copy but would like you’re input.</w:t>
      </w:r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>Are there any other special requirements?</w:t>
      </w:r>
    </w:p>
    <w:p w:rsidR="0040699E" w:rsidRPr="0040699E" w:rsidRDefault="0040699E" w:rsidP="0040699E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no</w:t>
      </w:r>
      <w:proofErr w:type="gramEnd"/>
    </w:p>
    <w:p w:rsidR="0040699E" w:rsidRPr="00C304BF" w:rsidRDefault="0040699E" w:rsidP="0040699E">
      <w:pPr>
        <w:rPr>
          <w:rFonts w:asciiTheme="majorHAnsi" w:hAnsiTheme="majorHAnsi"/>
          <w:b/>
          <w:sz w:val="24"/>
          <w:szCs w:val="24"/>
        </w:rPr>
      </w:pPr>
      <w:r w:rsidRPr="00C304BF">
        <w:rPr>
          <w:rFonts w:asciiTheme="majorHAnsi" w:hAnsiTheme="majorHAnsi"/>
          <w:b/>
          <w:sz w:val="24"/>
          <w:szCs w:val="24"/>
        </w:rPr>
        <w:t>Do you require an electronic version for the web?</w:t>
      </w:r>
    </w:p>
    <w:p w:rsidR="0040699E" w:rsidRDefault="0040699E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Web banner</w:t>
      </w:r>
    </w:p>
    <w:p w:rsidR="00702716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Face book ads </w:t>
      </w:r>
    </w:p>
    <w:p w:rsidR="00702716" w:rsidRPr="0040699E" w:rsidRDefault="00702716" w:rsidP="004069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Remarketing images</w:t>
      </w:r>
    </w:p>
    <w:p w:rsidR="00600947" w:rsidRPr="0040699E" w:rsidRDefault="00600947">
      <w:pPr>
        <w:rPr>
          <w:rFonts w:asciiTheme="majorHAnsi" w:hAnsiTheme="majorHAnsi"/>
          <w:sz w:val="24"/>
          <w:szCs w:val="24"/>
        </w:rPr>
      </w:pPr>
    </w:p>
    <w:sectPr w:rsidR="00600947" w:rsidRPr="0040699E" w:rsidSect="00C30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wis721 Bd B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wis721 Lt B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9E"/>
    <w:rsid w:val="0040699E"/>
    <w:rsid w:val="00600947"/>
    <w:rsid w:val="00702716"/>
    <w:rsid w:val="008C3B6E"/>
    <w:rsid w:val="00C304BF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D1DEA-E321-4503-9E7A-CE81B89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699E"/>
    <w:pPr>
      <w:keepNext/>
      <w:spacing w:before="240" w:after="60" w:line="320" w:lineRule="exact"/>
      <w:outlineLvl w:val="0"/>
    </w:pPr>
    <w:rPr>
      <w:rFonts w:ascii="Swis721 Bd BT" w:eastAsia="Times New Roman" w:hAnsi="Swis721 Bd BT" w:cs="Times New Roman"/>
      <w:noProof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99E"/>
    <w:rPr>
      <w:rFonts w:ascii="Swis721 Bd BT" w:eastAsia="Times New Roman" w:hAnsi="Swis721 Bd BT" w:cs="Times New Roman"/>
      <w:noProof/>
      <w:kern w:val="28"/>
      <w:sz w:val="28"/>
      <w:szCs w:val="20"/>
      <w:lang w:val="en-US"/>
    </w:rPr>
  </w:style>
  <w:style w:type="paragraph" w:customStyle="1" w:styleId="BodyText1">
    <w:name w:val="Body Text1"/>
    <w:basedOn w:val="Normal"/>
    <w:rsid w:val="0040699E"/>
    <w:pPr>
      <w:spacing w:after="60" w:line="300" w:lineRule="exact"/>
    </w:pPr>
    <w:rPr>
      <w:rFonts w:ascii="Swis721 Lt BT" w:eastAsia="Times New Roman" w:hAnsi="Swis721 Lt BT" w:cs="Times New Roman"/>
      <w:noProof/>
      <w:sz w:val="19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40699E"/>
  </w:style>
  <w:style w:type="character" w:customStyle="1" w:styleId="mw-redirect">
    <w:name w:val="mw-redirect"/>
    <w:basedOn w:val="DefaultParagraphFont"/>
    <w:rsid w:val="0040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Grace</dc:creator>
  <cp:keywords/>
  <dc:description/>
  <cp:lastModifiedBy>Julia Van Der Sommen</cp:lastModifiedBy>
  <cp:revision>4</cp:revision>
  <dcterms:created xsi:type="dcterms:W3CDTF">2016-12-16T05:13:00Z</dcterms:created>
  <dcterms:modified xsi:type="dcterms:W3CDTF">2016-12-16T06:15:00Z</dcterms:modified>
</cp:coreProperties>
</file>