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C91089" w14:textId="6C1F2CDE" w:rsidR="00DC7916" w:rsidRPr="00DC7916" w:rsidRDefault="00823CA9" w:rsidP="00FA1F5E">
      <w:pPr>
        <w:pStyle w:val="Heading1"/>
        <w:rPr>
          <w:rFonts w:eastAsia="Times New Roman"/>
        </w:rPr>
      </w:pPr>
      <w:r>
        <w:rPr>
          <w:rFonts w:eastAsia="Times New Roman"/>
        </w:rPr>
        <w:t xml:space="preserve">Our </w:t>
      </w:r>
      <w:r w:rsidR="00DC7916" w:rsidRPr="00DC7916">
        <w:rPr>
          <w:rFonts w:eastAsia="Times New Roman"/>
        </w:rPr>
        <w:t>business</w:t>
      </w:r>
    </w:p>
    <w:p w14:paraId="3C5A57BA" w14:textId="2CDE2E45" w:rsidR="00823CA9" w:rsidRDefault="00823CA9" w:rsidP="00823CA9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 xml:space="preserve">We operate in the Australian Electricity and Gas industry. We </w:t>
      </w:r>
      <w:r w:rsidR="00FA1F5E">
        <w:rPr>
          <w:rFonts w:ascii="Georgia" w:eastAsia="Times New Roman" w:hAnsi="Georgia" w:cs="Times New Roman"/>
          <w:color w:val="333333"/>
          <w:sz w:val="23"/>
          <w:szCs w:val="23"/>
        </w:rPr>
        <w:t>aspire</w:t>
      </w:r>
      <w:r>
        <w:rPr>
          <w:rFonts w:ascii="Georgia" w:eastAsia="Times New Roman" w:hAnsi="Georgia" w:cs="Times New Roman"/>
          <w:color w:val="333333"/>
          <w:sz w:val="23"/>
          <w:szCs w:val="23"/>
        </w:rPr>
        <w:t xml:space="preserve"> international success but this is not essential nor an immediate focus.</w:t>
      </w:r>
    </w:p>
    <w:p w14:paraId="2FFB549A" w14:textId="77777777" w:rsidR="00823CA9" w:rsidRDefault="00823CA9" w:rsidP="00823CA9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</w:p>
    <w:p w14:paraId="2440D401" w14:textId="26AC4207" w:rsidR="00DC7916" w:rsidRDefault="00823CA9" w:rsidP="00823CA9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>We have three product areas:</w:t>
      </w:r>
    </w:p>
    <w:p w14:paraId="396DD97D" w14:textId="43C286C2" w:rsidR="00FA1F5E" w:rsidRPr="00FA1F5E" w:rsidRDefault="00FA1F5E" w:rsidP="00FA1F5E">
      <w:pPr>
        <w:pStyle w:val="ListParagraph"/>
        <w:numPr>
          <w:ilvl w:val="0"/>
          <w:numId w:val="10"/>
        </w:num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 w:rsidRPr="00FA1F5E">
        <w:rPr>
          <w:rFonts w:ascii="Georgia" w:eastAsia="Times New Roman" w:hAnsi="Georgia" w:cs="Times New Roman"/>
          <w:color w:val="333333"/>
          <w:sz w:val="23"/>
          <w:szCs w:val="23"/>
        </w:rPr>
        <w:t>Projects</w:t>
      </w:r>
    </w:p>
    <w:p w14:paraId="463D6D2C" w14:textId="7D52839A" w:rsidR="00FA1F5E" w:rsidRPr="00FA1F5E" w:rsidRDefault="00FA1F5E" w:rsidP="00FA1F5E">
      <w:pPr>
        <w:pStyle w:val="ListParagraph"/>
        <w:numPr>
          <w:ilvl w:val="0"/>
          <w:numId w:val="10"/>
        </w:num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 w:rsidRPr="00FA1F5E">
        <w:rPr>
          <w:rFonts w:ascii="Georgia" w:eastAsia="Times New Roman" w:hAnsi="Georgia" w:cs="Times New Roman"/>
          <w:color w:val="333333"/>
          <w:sz w:val="23"/>
          <w:szCs w:val="23"/>
        </w:rPr>
        <w:t>Procurement</w:t>
      </w:r>
    </w:p>
    <w:p w14:paraId="18B89C57" w14:textId="618FAE85" w:rsidR="00FA1F5E" w:rsidRPr="00FA1F5E" w:rsidRDefault="00FA1F5E" w:rsidP="00FA1F5E">
      <w:pPr>
        <w:pStyle w:val="ListParagraph"/>
        <w:numPr>
          <w:ilvl w:val="0"/>
          <w:numId w:val="10"/>
        </w:num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 w:rsidRPr="00FA1F5E">
        <w:rPr>
          <w:rFonts w:ascii="Georgia" w:eastAsia="Times New Roman" w:hAnsi="Georgia" w:cs="Times New Roman"/>
          <w:color w:val="333333"/>
          <w:sz w:val="23"/>
          <w:szCs w:val="23"/>
        </w:rPr>
        <w:t>Property</w:t>
      </w:r>
    </w:p>
    <w:p w14:paraId="459C707C" w14:textId="77777777" w:rsidR="00823CA9" w:rsidRDefault="00823CA9" w:rsidP="00823CA9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</w:p>
    <w:p w14:paraId="3AE5517B" w14:textId="77777777" w:rsidR="00823CA9" w:rsidRPr="00823CA9" w:rsidRDefault="00823CA9" w:rsidP="00FA1F5E">
      <w:pPr>
        <w:pStyle w:val="Heading2"/>
        <w:rPr>
          <w:rFonts w:eastAsia="Times New Roman"/>
        </w:rPr>
      </w:pPr>
      <w:r w:rsidRPr="00823CA9">
        <w:rPr>
          <w:rFonts w:eastAsia="Times New Roman"/>
        </w:rPr>
        <w:t>Projects</w:t>
      </w:r>
    </w:p>
    <w:p w14:paraId="490A35C6" w14:textId="6E2543F0" w:rsidR="00823CA9" w:rsidRDefault="00823CA9" w:rsidP="00823CA9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 w:rsidRPr="00823CA9">
        <w:rPr>
          <w:rFonts w:ascii="Georgia" w:eastAsia="Times New Roman" w:hAnsi="Georgia" w:cs="Times New Roman"/>
          <w:color w:val="333333"/>
          <w:sz w:val="23"/>
          <w:szCs w:val="23"/>
        </w:rPr>
        <w:t xml:space="preserve">Executive level project directorship and project management focusing on electricity generation infrastructure such as cogeneration, </w:t>
      </w:r>
      <w:proofErr w:type="spellStart"/>
      <w:r w:rsidRPr="00823CA9">
        <w:rPr>
          <w:rFonts w:ascii="Georgia" w:eastAsia="Times New Roman" w:hAnsi="Georgia" w:cs="Times New Roman"/>
          <w:color w:val="333333"/>
          <w:sz w:val="23"/>
          <w:szCs w:val="23"/>
        </w:rPr>
        <w:t>trigeneration</w:t>
      </w:r>
      <w:proofErr w:type="spellEnd"/>
      <w:r w:rsidRPr="00823CA9">
        <w:rPr>
          <w:rFonts w:ascii="Georgia" w:eastAsia="Times New Roman" w:hAnsi="Georgia" w:cs="Times New Roman"/>
          <w:color w:val="333333"/>
          <w:sz w:val="23"/>
          <w:szCs w:val="23"/>
        </w:rPr>
        <w:t>, solar, wind etc.</w:t>
      </w:r>
    </w:p>
    <w:p w14:paraId="728698FF" w14:textId="13A30BE2" w:rsidR="00823CA9" w:rsidRDefault="00823CA9" w:rsidP="00FA1F5E">
      <w:pPr>
        <w:pStyle w:val="Heading2"/>
        <w:rPr>
          <w:rFonts w:eastAsia="Times New Roman"/>
        </w:rPr>
      </w:pPr>
      <w:r w:rsidRPr="00823CA9">
        <w:rPr>
          <w:rFonts w:eastAsia="Times New Roman"/>
        </w:rPr>
        <w:t>Procurement</w:t>
      </w:r>
    </w:p>
    <w:p w14:paraId="198943C6" w14:textId="33C101B5" w:rsidR="00823CA9" w:rsidRPr="00823CA9" w:rsidRDefault="00823CA9" w:rsidP="00823CA9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 xml:space="preserve">We focus on commercial customers that spend </w:t>
      </w:r>
      <w:r w:rsidR="00FA1F5E">
        <w:rPr>
          <w:rFonts w:ascii="Georgia" w:eastAsia="Times New Roman" w:hAnsi="Georgia" w:cs="Times New Roman"/>
          <w:color w:val="333333"/>
          <w:sz w:val="23"/>
          <w:szCs w:val="23"/>
        </w:rPr>
        <w:t>more than</w:t>
      </w:r>
      <w:r>
        <w:rPr>
          <w:rFonts w:ascii="Georgia" w:eastAsia="Times New Roman" w:hAnsi="Georgia" w:cs="Times New Roman"/>
          <w:color w:val="333333"/>
          <w:sz w:val="23"/>
          <w:szCs w:val="23"/>
        </w:rPr>
        <w:t xml:space="preserve"> $10m p.a. on electricity and combine high-touch personalized account management with </w:t>
      </w:r>
      <w:proofErr w:type="spellStart"/>
      <w:r>
        <w:rPr>
          <w:rFonts w:ascii="Georgia" w:eastAsia="Times New Roman" w:hAnsi="Georgia" w:cs="Times New Roman"/>
          <w:color w:val="333333"/>
          <w:sz w:val="23"/>
          <w:szCs w:val="23"/>
        </w:rPr>
        <w:t>autonomus</w:t>
      </w:r>
      <w:proofErr w:type="spellEnd"/>
      <w:r>
        <w:rPr>
          <w:rFonts w:ascii="Georgia" w:eastAsia="Times New Roman" w:hAnsi="Georgia" w:cs="Times New Roman"/>
          <w:color w:val="333333"/>
          <w:sz w:val="23"/>
          <w:szCs w:val="23"/>
        </w:rPr>
        <w:t xml:space="preserve"> and semi-autonomous data systems. </w:t>
      </w:r>
      <w:r w:rsidRPr="00823CA9">
        <w:rPr>
          <w:rFonts w:ascii="Georgia" w:eastAsia="Times New Roman" w:hAnsi="Georgia" w:cs="Times New Roman"/>
          <w:color w:val="333333"/>
          <w:sz w:val="23"/>
          <w:szCs w:val="23"/>
        </w:rPr>
        <w:t>We have the following product suite:</w:t>
      </w:r>
    </w:p>
    <w:p w14:paraId="6B4FF62C" w14:textId="2EC4BEAF" w:rsidR="00823CA9" w:rsidRDefault="00823CA9" w:rsidP="00823CA9">
      <w:pPr>
        <w:pStyle w:val="ListParagraph"/>
        <w:numPr>
          <w:ilvl w:val="1"/>
          <w:numId w:val="8"/>
        </w:num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>n-GERS (greenhouse emissions reporting)</w:t>
      </w:r>
    </w:p>
    <w:p w14:paraId="7D3687D4" w14:textId="5F0F51C9" w:rsidR="00823CA9" w:rsidRDefault="00823CA9" w:rsidP="00823CA9">
      <w:pPr>
        <w:pStyle w:val="ListParagraph"/>
        <w:numPr>
          <w:ilvl w:val="1"/>
          <w:numId w:val="8"/>
        </w:num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>n-Gage (electricity and gas procurement)</w:t>
      </w:r>
    </w:p>
    <w:p w14:paraId="2F0CA862" w14:textId="4CAAE253" w:rsidR="00823CA9" w:rsidRDefault="00823CA9" w:rsidP="00823CA9">
      <w:pPr>
        <w:pStyle w:val="ListParagraph"/>
        <w:numPr>
          <w:ilvl w:val="1"/>
          <w:numId w:val="8"/>
        </w:num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>n-Sure (electricity and gas bill validation)</w:t>
      </w:r>
    </w:p>
    <w:p w14:paraId="3B0BBEFE" w14:textId="580E6F06" w:rsidR="00823CA9" w:rsidRDefault="00823CA9" w:rsidP="00823CA9">
      <w:pPr>
        <w:pStyle w:val="ListParagraph"/>
        <w:numPr>
          <w:ilvl w:val="1"/>
          <w:numId w:val="8"/>
        </w:num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>n-Lighten (management reporting)</w:t>
      </w:r>
    </w:p>
    <w:p w14:paraId="7C453D6B" w14:textId="17A3489C" w:rsidR="00823CA9" w:rsidRPr="00FA1F5E" w:rsidRDefault="00823CA9" w:rsidP="00823CA9">
      <w:pPr>
        <w:pStyle w:val="ListParagraph"/>
        <w:numPr>
          <w:ilvl w:val="1"/>
          <w:numId w:val="8"/>
        </w:num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>n-Lighten + (customized consulting)</w:t>
      </w:r>
    </w:p>
    <w:p w14:paraId="730C5746" w14:textId="77777777" w:rsidR="00823CA9" w:rsidRPr="00823CA9" w:rsidRDefault="00823CA9" w:rsidP="00FA1F5E">
      <w:pPr>
        <w:pStyle w:val="Heading2"/>
        <w:rPr>
          <w:rFonts w:eastAsia="Times New Roman"/>
        </w:rPr>
      </w:pPr>
      <w:r w:rsidRPr="00823CA9">
        <w:rPr>
          <w:rFonts w:eastAsia="Times New Roman"/>
        </w:rPr>
        <w:t>Property</w:t>
      </w:r>
    </w:p>
    <w:p w14:paraId="26BAE3C8" w14:textId="32577CA4" w:rsidR="00823CA9" w:rsidRPr="00DC7916" w:rsidRDefault="00823CA9" w:rsidP="00823CA9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 xml:space="preserve">Our property business unit, focuses on </w:t>
      </w:r>
      <w:r w:rsidR="00556986">
        <w:rPr>
          <w:rFonts w:ascii="Georgia" w:eastAsia="Times New Roman" w:hAnsi="Georgia" w:cs="Times New Roman"/>
          <w:color w:val="333333"/>
          <w:sz w:val="23"/>
          <w:szCs w:val="23"/>
        </w:rPr>
        <w:t>a</w:t>
      </w:r>
      <w:r w:rsidRPr="00823CA9">
        <w:rPr>
          <w:rFonts w:ascii="Georgia" w:eastAsia="Times New Roman" w:hAnsi="Georgia" w:cs="Times New Roman"/>
          <w:color w:val="333333"/>
          <w:sz w:val="23"/>
          <w:szCs w:val="23"/>
        </w:rPr>
        <w:t>sset ownership</w:t>
      </w:r>
      <w:r w:rsidR="00556986">
        <w:rPr>
          <w:rFonts w:ascii="Georgia" w:eastAsia="Times New Roman" w:hAnsi="Georgia" w:cs="Times New Roman"/>
          <w:color w:val="333333"/>
          <w:sz w:val="23"/>
          <w:szCs w:val="23"/>
        </w:rPr>
        <w:t xml:space="preserve"> within projects and/or procurement. We are prepared to take a stake in the work we do.</w:t>
      </w:r>
    </w:p>
    <w:p w14:paraId="6611F19E" w14:textId="2056136A" w:rsidR="00DC7916" w:rsidRDefault="00556986" w:rsidP="00FA1F5E">
      <w:pPr>
        <w:pStyle w:val="Heading2"/>
        <w:rPr>
          <w:rFonts w:eastAsia="Times New Roman"/>
        </w:rPr>
      </w:pPr>
      <w:r>
        <w:rPr>
          <w:rFonts w:eastAsia="Times New Roman"/>
        </w:rPr>
        <w:t>O</w:t>
      </w:r>
      <w:r w:rsidR="00DC7916" w:rsidRPr="00DC7916">
        <w:rPr>
          <w:rFonts w:eastAsia="Times New Roman"/>
        </w:rPr>
        <w:t>ur unique selling points</w:t>
      </w:r>
    </w:p>
    <w:p w14:paraId="033F2D38" w14:textId="1EE7C748" w:rsidR="00556986" w:rsidRDefault="00556986" w:rsidP="00556986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 xml:space="preserve">Our uniqueness is a </w:t>
      </w:r>
      <w:r w:rsidR="00FA1F5E">
        <w:rPr>
          <w:rFonts w:ascii="Georgia" w:eastAsia="Times New Roman" w:hAnsi="Georgia" w:cs="Times New Roman"/>
          <w:color w:val="333333"/>
          <w:sz w:val="23"/>
          <w:szCs w:val="23"/>
        </w:rPr>
        <w:t xml:space="preserve">cocktail </w:t>
      </w:r>
      <w:r>
        <w:rPr>
          <w:rFonts w:ascii="Georgia" w:eastAsia="Times New Roman" w:hAnsi="Georgia" w:cs="Times New Roman"/>
          <w:color w:val="333333"/>
          <w:sz w:val="23"/>
          <w:szCs w:val="23"/>
        </w:rPr>
        <w:t>of three key differences:</w:t>
      </w:r>
    </w:p>
    <w:p w14:paraId="51232C23" w14:textId="08A80A28" w:rsidR="00556986" w:rsidRDefault="00556986" w:rsidP="00556986">
      <w:pPr>
        <w:pStyle w:val="ListParagraph"/>
        <w:numPr>
          <w:ilvl w:val="0"/>
          <w:numId w:val="9"/>
        </w:num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 w:rsidRPr="00FA1F5E">
        <w:rPr>
          <w:rFonts w:ascii="Georgia" w:eastAsia="Times New Roman" w:hAnsi="Georgia" w:cs="Times New Roman"/>
          <w:color w:val="333333"/>
          <w:sz w:val="23"/>
          <w:szCs w:val="23"/>
        </w:rPr>
        <w:t>We work differently from most</w:t>
      </w:r>
      <w:r w:rsidR="00FA1F5E" w:rsidRPr="00FA1F5E">
        <w:rPr>
          <w:rFonts w:ascii="Georgia" w:eastAsia="Times New Roman" w:hAnsi="Georgia" w:cs="Times New Roman"/>
          <w:color w:val="333333"/>
          <w:sz w:val="23"/>
          <w:szCs w:val="23"/>
        </w:rPr>
        <w:t xml:space="preserve"> – we are a triumvirate with C3Os instead of a single CEO. Our unique working arrangement started from a shared experience in </w:t>
      </w:r>
      <w:r w:rsidR="00FA1F5E">
        <w:rPr>
          <w:rFonts w:ascii="Georgia" w:eastAsia="Times New Roman" w:hAnsi="Georgia" w:cs="Times New Roman"/>
          <w:color w:val="333333"/>
          <w:sz w:val="23"/>
          <w:szCs w:val="23"/>
        </w:rPr>
        <w:t xml:space="preserve">participating in and </w:t>
      </w:r>
      <w:r w:rsidR="00FA1F5E" w:rsidRPr="00FA1F5E">
        <w:rPr>
          <w:rFonts w:ascii="Georgia" w:eastAsia="Times New Roman" w:hAnsi="Georgia" w:cs="Times New Roman"/>
          <w:color w:val="333333"/>
          <w:sz w:val="23"/>
          <w:szCs w:val="23"/>
        </w:rPr>
        <w:t xml:space="preserve">building an executive leadership </w:t>
      </w:r>
      <w:r w:rsidR="00FA1F5E">
        <w:rPr>
          <w:rFonts w:ascii="Georgia" w:eastAsia="Times New Roman" w:hAnsi="Georgia" w:cs="Times New Roman"/>
          <w:color w:val="333333"/>
          <w:sz w:val="23"/>
          <w:szCs w:val="23"/>
        </w:rPr>
        <w:t>program</w:t>
      </w:r>
    </w:p>
    <w:p w14:paraId="21245BC5" w14:textId="77777777" w:rsidR="00FA1F5E" w:rsidRDefault="00FA1F5E" w:rsidP="00FA1F5E">
      <w:pPr>
        <w:pStyle w:val="ListParagraph"/>
        <w:numPr>
          <w:ilvl w:val="0"/>
          <w:numId w:val="9"/>
        </w:num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>We quickly build trust with our clients and get close to them – we own their problems</w:t>
      </w:r>
    </w:p>
    <w:p w14:paraId="29E98B05" w14:textId="5F398910" w:rsidR="00DC7916" w:rsidRPr="00FA1F5E" w:rsidRDefault="00FA1F5E" w:rsidP="00DC7916">
      <w:pPr>
        <w:pStyle w:val="ListParagraph"/>
        <w:numPr>
          <w:ilvl w:val="0"/>
          <w:numId w:val="9"/>
        </w:num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>We are prepared to be paid based on performance – we take a stake in their energy portfolio</w:t>
      </w:r>
    </w:p>
    <w:p w14:paraId="7F870CBD" w14:textId="37369EB7" w:rsidR="00DC7916" w:rsidRPr="00DC7916" w:rsidRDefault="00DC7916" w:rsidP="00FA1F5E">
      <w:pPr>
        <w:pStyle w:val="Heading1"/>
        <w:rPr>
          <w:rFonts w:eastAsia="Times New Roman"/>
        </w:rPr>
      </w:pPr>
      <w:r w:rsidRPr="00DC7916">
        <w:rPr>
          <w:rFonts w:eastAsia="Times New Roman"/>
        </w:rPr>
        <w:t xml:space="preserve">Logos </w:t>
      </w:r>
      <w:r w:rsidR="00FA1F5E">
        <w:rPr>
          <w:rFonts w:eastAsia="Times New Roman"/>
        </w:rPr>
        <w:t>we</w:t>
      </w:r>
      <w:r w:rsidRPr="00DC7916">
        <w:rPr>
          <w:rFonts w:eastAsia="Times New Roman"/>
        </w:rPr>
        <w:t xml:space="preserve"> like</w:t>
      </w:r>
    </w:p>
    <w:p w14:paraId="4AEB84CF" w14:textId="12541581" w:rsidR="00FA1F5E" w:rsidRDefault="00441065" w:rsidP="00DC7916">
      <w:pPr>
        <w:shd w:val="clear" w:color="auto" w:fill="FFFFFF"/>
        <w:spacing w:before="165" w:line="330" w:lineRule="atLeast"/>
        <w:rPr>
          <w:rFonts w:ascii="Helvetica" w:hAnsi="Helvetica" w:cs="Times New Roman"/>
          <w:color w:val="333333"/>
        </w:rPr>
      </w:pPr>
      <w:r w:rsidRPr="00441065">
        <w:rPr>
          <w:rFonts w:ascii="Helvetica" w:hAnsi="Helvetica" w:cs="Times New Roman"/>
          <w:color w:val="333333"/>
        </w:rPr>
        <w:drawing>
          <wp:inline distT="0" distB="0" distL="0" distR="0" wp14:anchorId="3EC9A704" wp14:editId="6E7DD4C1">
            <wp:extent cx="2164317" cy="170434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7477" cy="171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749A5" w14:textId="51292833" w:rsidR="00A053DF" w:rsidRDefault="00A053DF" w:rsidP="00DC7916">
      <w:pPr>
        <w:shd w:val="clear" w:color="auto" w:fill="FFFFFF"/>
        <w:spacing w:before="165" w:line="330" w:lineRule="atLeast"/>
        <w:rPr>
          <w:rFonts w:ascii="Helvetica" w:hAnsi="Helvetica" w:cs="Times New Roman"/>
          <w:color w:val="333333"/>
        </w:rPr>
      </w:pPr>
      <w:r w:rsidRPr="00A053DF">
        <w:rPr>
          <w:rFonts w:ascii="Helvetica" w:hAnsi="Helvetica" w:cs="Times New Roman"/>
          <w:color w:val="333333"/>
        </w:rPr>
        <w:lastRenderedPageBreak/>
        <w:drawing>
          <wp:inline distT="0" distB="0" distL="0" distR="0" wp14:anchorId="32F80CD0" wp14:editId="040D9B68">
            <wp:extent cx="1960380" cy="1945640"/>
            <wp:effectExtent l="0" t="0" r="0" b="1016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3412" cy="194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EBFAB" w14:textId="71D9B1AF" w:rsidR="00DC7916" w:rsidRPr="00DC7916" w:rsidRDefault="00FA1F5E" w:rsidP="00FA1F5E">
      <w:pPr>
        <w:pStyle w:val="Heading1"/>
        <w:rPr>
          <w:rFonts w:eastAsia="Times New Roman"/>
        </w:rPr>
      </w:pPr>
      <w:r>
        <w:rPr>
          <w:rFonts w:eastAsia="Times New Roman"/>
        </w:rPr>
        <w:t>O</w:t>
      </w:r>
      <w:r w:rsidR="00DC7916" w:rsidRPr="00DC7916">
        <w:rPr>
          <w:rFonts w:eastAsia="Times New Roman"/>
        </w:rPr>
        <w:t>ur ideas</w:t>
      </w:r>
    </w:p>
    <w:p w14:paraId="19434583" w14:textId="11F0DA58" w:rsidR="009201AB" w:rsidRDefault="00FA1F5E" w:rsidP="009201AB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 xml:space="preserve">We like the idea of a mild feminine connotation. Our business was birthed by Jackie </w:t>
      </w:r>
      <w:r w:rsidR="009201AB">
        <w:rPr>
          <w:rFonts w:ascii="Georgia" w:eastAsia="Times New Roman" w:hAnsi="Georgia" w:cs="Times New Roman"/>
          <w:color w:val="333333"/>
          <w:sz w:val="23"/>
          <w:szCs w:val="23"/>
        </w:rPr>
        <w:t>Barber and supporting women in business is central to our values without it being at the expense of men in business.</w:t>
      </w:r>
    </w:p>
    <w:p w14:paraId="0B6E34FA" w14:textId="77777777" w:rsidR="009201AB" w:rsidRDefault="009201AB" w:rsidP="009201AB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</w:p>
    <w:p w14:paraId="48430A43" w14:textId="2F0C7195" w:rsidR="009201AB" w:rsidRPr="009201AB" w:rsidRDefault="003F1A3F" w:rsidP="009201AB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>Jackie was born in Ireland but grew up in Wales before moving to London and then Australia. Jackie is</w:t>
      </w:r>
      <w:r w:rsidR="00FA1F5E">
        <w:rPr>
          <w:rFonts w:ascii="Georgia" w:eastAsia="Times New Roman" w:hAnsi="Georgia" w:cs="Times New Roman"/>
          <w:color w:val="333333"/>
          <w:sz w:val="23"/>
          <w:szCs w:val="23"/>
        </w:rPr>
        <w:t xml:space="preserve"> a former senior executive in the energy industries of the UK and Australia.</w:t>
      </w:r>
      <w:r>
        <w:rPr>
          <w:rFonts w:ascii="Georgia" w:eastAsia="Times New Roman" w:hAnsi="Georgia" w:cs="Times New Roman"/>
          <w:color w:val="333333"/>
          <w:sz w:val="23"/>
          <w:szCs w:val="23"/>
        </w:rPr>
        <w:t xml:space="preserve"> Our company has recently been incorporated and </w:t>
      </w:r>
      <w:r w:rsidR="009201AB">
        <w:rPr>
          <w:rFonts w:ascii="Georgia" w:eastAsia="Times New Roman" w:hAnsi="Georgia" w:cs="Times New Roman"/>
          <w:color w:val="333333"/>
          <w:sz w:val="23"/>
          <w:szCs w:val="23"/>
        </w:rPr>
        <w:t>we chose the female name Emma which is extends from Energy Marker Matters (Jackie’s personal business) to Energy Market Matters of Australia (the triumvirate company).</w:t>
      </w:r>
    </w:p>
    <w:p w14:paraId="269C78CA" w14:textId="77777777" w:rsidR="00FA1F5E" w:rsidRDefault="00FA1F5E" w:rsidP="009201AB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</w:p>
    <w:p w14:paraId="5FCF7684" w14:textId="77777777" w:rsidR="009201AB" w:rsidRDefault="009201AB" w:rsidP="009201AB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>Justin Bold and Paul Marshall are the other directors. Justin’s passion for the industry is based on:</w:t>
      </w:r>
    </w:p>
    <w:p w14:paraId="675F0821" w14:textId="15C64FEB" w:rsidR="009201AB" w:rsidRDefault="001043BF" w:rsidP="009201AB">
      <w:pPr>
        <w:pStyle w:val="ListParagraph"/>
        <w:numPr>
          <w:ilvl w:val="0"/>
          <w:numId w:val="11"/>
        </w:num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>A t</w:t>
      </w:r>
      <w:r w:rsidR="009201AB" w:rsidRPr="009201AB">
        <w:rPr>
          <w:rFonts w:ascii="Georgia" w:eastAsia="Times New Roman" w:hAnsi="Georgia" w:cs="Times New Roman"/>
          <w:color w:val="333333"/>
          <w:sz w:val="23"/>
          <w:szCs w:val="23"/>
        </w:rPr>
        <w:t>echnical interest in engineering</w:t>
      </w:r>
      <w:r w:rsidR="009201AB">
        <w:rPr>
          <w:rFonts w:ascii="Georgia" w:eastAsia="Times New Roman" w:hAnsi="Georgia" w:cs="Times New Roman"/>
          <w:color w:val="333333"/>
          <w:sz w:val="23"/>
          <w:szCs w:val="23"/>
        </w:rPr>
        <w:t xml:space="preserve"> aspects of the industry</w:t>
      </w:r>
    </w:p>
    <w:p w14:paraId="53B3CDA9" w14:textId="1F2D1C04" w:rsidR="009201AB" w:rsidRDefault="001043BF" w:rsidP="009201AB">
      <w:pPr>
        <w:pStyle w:val="ListParagraph"/>
        <w:numPr>
          <w:ilvl w:val="0"/>
          <w:numId w:val="11"/>
        </w:num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>More than three generations of involvement in power</w:t>
      </w:r>
    </w:p>
    <w:p w14:paraId="014069F2" w14:textId="77777777" w:rsidR="001043BF" w:rsidRDefault="001043BF" w:rsidP="001043BF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</w:p>
    <w:p w14:paraId="60480071" w14:textId="49E40C48" w:rsidR="001043BF" w:rsidRDefault="001043BF" w:rsidP="001043BF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 xml:space="preserve">Paul is a polymath intrigued by the future state of energy and </w:t>
      </w:r>
      <w:r w:rsidR="00A63174">
        <w:rPr>
          <w:rFonts w:ascii="Georgia" w:eastAsia="Times New Roman" w:hAnsi="Georgia" w:cs="Times New Roman"/>
          <w:color w:val="333333"/>
          <w:sz w:val="23"/>
          <w:szCs w:val="23"/>
        </w:rPr>
        <w:t>concerned with reducing the</w:t>
      </w:r>
      <w:r>
        <w:rPr>
          <w:rFonts w:ascii="Georgia" w:eastAsia="Times New Roman" w:hAnsi="Georgia" w:cs="Times New Roman"/>
          <w:color w:val="333333"/>
          <w:sz w:val="23"/>
          <w:szCs w:val="23"/>
        </w:rPr>
        <w:t xml:space="preserve"> </w:t>
      </w:r>
      <w:r w:rsidR="00A63174">
        <w:rPr>
          <w:rFonts w:ascii="Georgia" w:eastAsia="Times New Roman" w:hAnsi="Georgia" w:cs="Times New Roman"/>
          <w:color w:val="333333"/>
          <w:sz w:val="23"/>
          <w:szCs w:val="23"/>
        </w:rPr>
        <w:t xml:space="preserve">industry’s </w:t>
      </w:r>
      <w:r>
        <w:rPr>
          <w:rFonts w:ascii="Georgia" w:eastAsia="Times New Roman" w:hAnsi="Georgia" w:cs="Times New Roman"/>
          <w:color w:val="333333"/>
          <w:sz w:val="23"/>
          <w:szCs w:val="23"/>
        </w:rPr>
        <w:t>environme</w:t>
      </w:r>
      <w:r w:rsidR="00A63174">
        <w:rPr>
          <w:rFonts w:ascii="Georgia" w:eastAsia="Times New Roman" w:hAnsi="Georgia" w:cs="Times New Roman"/>
          <w:color w:val="333333"/>
          <w:sz w:val="23"/>
          <w:szCs w:val="23"/>
        </w:rPr>
        <w:t>ntal impacts. He has been working within oil majors most of his working career so has a deep understanding of the Australian oil refinery and gas markets.</w:t>
      </w:r>
    </w:p>
    <w:p w14:paraId="4CB7F641" w14:textId="77777777" w:rsidR="00A63174" w:rsidRDefault="00A63174" w:rsidP="001043BF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</w:p>
    <w:p w14:paraId="0A814FF4" w14:textId="64CB094D" w:rsidR="009201AB" w:rsidRDefault="009201AB" w:rsidP="009201AB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>We like the idea of a logo that brings a persona to Emma.</w:t>
      </w:r>
    </w:p>
    <w:p w14:paraId="74E04072" w14:textId="77777777" w:rsidR="009201AB" w:rsidRDefault="009201AB" w:rsidP="009201AB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</w:p>
    <w:p w14:paraId="752D9437" w14:textId="783DF93D" w:rsidR="009201AB" w:rsidRDefault="009201AB" w:rsidP="009201AB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>We don’t like the idea of an actual person. Rather, we lik</w:t>
      </w:r>
      <w:r w:rsidR="00064454">
        <w:rPr>
          <w:rFonts w:ascii="Georgia" w:eastAsia="Times New Roman" w:hAnsi="Georgia" w:cs="Times New Roman"/>
          <w:color w:val="333333"/>
          <w:sz w:val="23"/>
          <w:szCs w:val="23"/>
        </w:rPr>
        <w:t>e an animal that conjures trust, wisdom and loyalty.</w:t>
      </w:r>
      <w:bookmarkStart w:id="0" w:name="_GoBack"/>
      <w:bookmarkEnd w:id="0"/>
    </w:p>
    <w:p w14:paraId="290A397B" w14:textId="77777777" w:rsidR="009201AB" w:rsidRDefault="009201AB" w:rsidP="009201AB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</w:p>
    <w:p w14:paraId="08FAD7EF" w14:textId="777BEADC" w:rsidR="009201AB" w:rsidRDefault="009201AB" w:rsidP="009201AB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>Lions and eagles came to mind</w:t>
      </w:r>
      <w:r w:rsidR="00A63174">
        <w:rPr>
          <w:rFonts w:ascii="Georgia" w:eastAsia="Times New Roman" w:hAnsi="Georgia" w:cs="Times New Roman"/>
          <w:color w:val="333333"/>
          <w:sz w:val="23"/>
          <w:szCs w:val="23"/>
        </w:rPr>
        <w:t xml:space="preserve"> when we discussed the concepts.</w:t>
      </w:r>
    </w:p>
    <w:p w14:paraId="573490AD" w14:textId="77777777" w:rsidR="009201AB" w:rsidRDefault="009201AB" w:rsidP="009201AB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</w:p>
    <w:p w14:paraId="170DD3F2" w14:textId="77777777" w:rsidR="00A63174" w:rsidRDefault="009201AB" w:rsidP="009201AB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>We couldn’t agree on a lion nor on a bird. However, with Jackie’s background from Wales and Justin’s family coat of arms depicting a gryphon, it seemed apt to use a gryphon.</w:t>
      </w:r>
    </w:p>
    <w:p w14:paraId="7BCF7865" w14:textId="77777777" w:rsidR="00A63174" w:rsidRDefault="00A63174" w:rsidP="009201AB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</w:p>
    <w:p w14:paraId="0B4F4A92" w14:textId="5DFC90CD" w:rsidR="009201AB" w:rsidRDefault="00A63174" w:rsidP="009201AB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 xml:space="preserve">We were not satisfied that it sufficiently paid tribute to Paul’s Australian heritage. As a </w:t>
      </w:r>
      <w:proofErr w:type="gramStart"/>
      <w:r>
        <w:rPr>
          <w:rFonts w:ascii="Georgia" w:eastAsia="Times New Roman" w:hAnsi="Georgia" w:cs="Times New Roman"/>
          <w:color w:val="333333"/>
          <w:sz w:val="23"/>
          <w:szCs w:val="23"/>
        </w:rPr>
        <w:t>result</w:t>
      </w:r>
      <w:proofErr w:type="gramEnd"/>
      <w:r>
        <w:rPr>
          <w:rFonts w:ascii="Georgia" w:eastAsia="Times New Roman" w:hAnsi="Georgia" w:cs="Times New Roman"/>
          <w:color w:val="333333"/>
          <w:sz w:val="23"/>
          <w:szCs w:val="23"/>
        </w:rPr>
        <w:t xml:space="preserve"> we had several ideas for how we could depict Emma the gryphon to reflect an Australian feel:</w:t>
      </w:r>
    </w:p>
    <w:p w14:paraId="15E71AD1" w14:textId="10C39EBC" w:rsidR="00A63174" w:rsidRDefault="00A63174" w:rsidP="00A63174">
      <w:pPr>
        <w:pStyle w:val="ListParagraph"/>
        <w:numPr>
          <w:ilvl w:val="0"/>
          <w:numId w:val="12"/>
        </w:num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 w:rsidRPr="00A63174">
        <w:rPr>
          <w:rFonts w:ascii="Georgia" w:eastAsia="Times New Roman" w:hAnsi="Georgia" w:cs="Times New Roman"/>
          <w:color w:val="333333"/>
          <w:sz w:val="23"/>
          <w:szCs w:val="23"/>
        </w:rPr>
        <w:t>A stylized gryphon in the shape of Australia</w:t>
      </w:r>
    </w:p>
    <w:p w14:paraId="184ACBC0" w14:textId="652447A8" w:rsidR="00A63174" w:rsidRDefault="00A63174" w:rsidP="00A63174">
      <w:pPr>
        <w:pStyle w:val="ListParagraph"/>
        <w:numPr>
          <w:ilvl w:val="0"/>
          <w:numId w:val="12"/>
        </w:num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proofErr w:type="spellStart"/>
      <w:r>
        <w:rPr>
          <w:rFonts w:ascii="Georgia" w:eastAsia="Times New Roman" w:hAnsi="Georgia" w:cs="Times New Roman"/>
          <w:color w:val="333333"/>
          <w:sz w:val="23"/>
          <w:szCs w:val="23"/>
        </w:rPr>
        <w:t>Utilisation</w:t>
      </w:r>
      <w:proofErr w:type="spellEnd"/>
      <w:r>
        <w:rPr>
          <w:rFonts w:ascii="Georgia" w:eastAsia="Times New Roman" w:hAnsi="Georgia" w:cs="Times New Roman"/>
          <w:color w:val="333333"/>
          <w:sz w:val="23"/>
          <w:szCs w:val="23"/>
        </w:rPr>
        <w:t xml:space="preserve"> of dots (Aboriginal art) to construct the gryphon</w:t>
      </w:r>
    </w:p>
    <w:p w14:paraId="087755D3" w14:textId="3BDDE73A" w:rsidR="00A63174" w:rsidRPr="00A63174" w:rsidRDefault="00A63174" w:rsidP="00A63174">
      <w:pPr>
        <w:pStyle w:val="ListParagraph"/>
        <w:numPr>
          <w:ilvl w:val="0"/>
          <w:numId w:val="12"/>
        </w:num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>Green and gold to reflect Australia</w:t>
      </w:r>
    </w:p>
    <w:p w14:paraId="1F918C59" w14:textId="4FB4DACD" w:rsidR="00DC7916" w:rsidRDefault="00DC7916" w:rsidP="00A63174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</w:p>
    <w:p w14:paraId="683AD6BE" w14:textId="0E4180CB" w:rsidR="00A63174" w:rsidRDefault="00A63174" w:rsidP="00A63174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lastRenderedPageBreak/>
        <w:t>These ideas all seemed to have problems with a single-minded logo design.</w:t>
      </w:r>
    </w:p>
    <w:p w14:paraId="2DC1EA3B" w14:textId="6DD9B8C8" w:rsidR="00DC7916" w:rsidRPr="00DC7916" w:rsidRDefault="00DC7916" w:rsidP="00A63174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</w:p>
    <w:p w14:paraId="0343A03F" w14:textId="5492BE0E" w:rsidR="00DC7916" w:rsidRPr="00DC7916" w:rsidRDefault="00DC7916" w:rsidP="00A63174">
      <w:pPr>
        <w:pStyle w:val="Heading1"/>
        <w:rPr>
          <w:rFonts w:eastAsia="Times New Roman"/>
        </w:rPr>
      </w:pPr>
      <w:r w:rsidRPr="00DC7916">
        <w:rPr>
          <w:rFonts w:eastAsia="Times New Roman"/>
        </w:rPr>
        <w:t>Feelings to convey</w:t>
      </w:r>
    </w:p>
    <w:p w14:paraId="0F88EF79" w14:textId="678ACE5F" w:rsidR="00DC7916" w:rsidRPr="00A63174" w:rsidRDefault="00A63174" w:rsidP="00315880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Helvetica" w:hAnsi="Helvetica" w:cs="Times New Roman"/>
          <w:color w:val="333333"/>
        </w:rPr>
        <w:t>We want to convey trust – a feeling of calm energy like a lion. Peaceful but powerful.</w:t>
      </w:r>
    </w:p>
    <w:p w14:paraId="3F07D754" w14:textId="25E662FB" w:rsidR="00A63174" w:rsidRPr="00A63174" w:rsidRDefault="00A63174" w:rsidP="00315880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Helvetica" w:hAnsi="Helvetica" w:cs="Times New Roman"/>
          <w:color w:val="333333"/>
        </w:rPr>
        <w:t>We want customers to feel secure not threatened.</w:t>
      </w:r>
    </w:p>
    <w:p w14:paraId="497064CF" w14:textId="77777777" w:rsidR="00A63174" w:rsidRPr="00DC7916" w:rsidRDefault="00A63174" w:rsidP="00A63174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</w:p>
    <w:p w14:paraId="13579D6C" w14:textId="7E7A9569" w:rsidR="00DC7916" w:rsidRPr="00DC7916" w:rsidRDefault="00DC7916" w:rsidP="00315880">
      <w:pPr>
        <w:pStyle w:val="Heading1"/>
        <w:rPr>
          <w:rFonts w:eastAsia="Times New Roman"/>
        </w:rPr>
      </w:pPr>
      <w:proofErr w:type="spellStart"/>
      <w:r w:rsidRPr="00DC7916">
        <w:rPr>
          <w:rFonts w:eastAsia="Times New Roman"/>
        </w:rPr>
        <w:t>Colours</w:t>
      </w:r>
      <w:proofErr w:type="spellEnd"/>
      <w:r w:rsidRPr="00DC7916">
        <w:rPr>
          <w:rFonts w:eastAsia="Times New Roman"/>
        </w:rPr>
        <w:t xml:space="preserve"> and fonts</w:t>
      </w:r>
    </w:p>
    <w:p w14:paraId="233EEF02" w14:textId="789A3C57" w:rsidR="00DC7916" w:rsidRDefault="00315880" w:rsidP="00DC7916">
      <w:pPr>
        <w:shd w:val="clear" w:color="auto" w:fill="FFFFFF"/>
        <w:spacing w:before="165" w:line="330" w:lineRule="atLeast"/>
        <w:rPr>
          <w:rFonts w:ascii="Helvetica" w:hAnsi="Helvetica" w:cs="Times New Roman"/>
          <w:color w:val="333333"/>
        </w:rPr>
      </w:pPr>
      <w:r>
        <w:rPr>
          <w:rFonts w:ascii="Helvetica" w:hAnsi="Helvetica" w:cs="Times New Roman"/>
          <w:color w:val="333333"/>
        </w:rPr>
        <w:t xml:space="preserve">We like a deep purple which is a royal but peaceful and calming </w:t>
      </w:r>
      <w:proofErr w:type="spellStart"/>
      <w:r>
        <w:rPr>
          <w:rFonts w:ascii="Helvetica" w:hAnsi="Helvetica" w:cs="Times New Roman"/>
          <w:color w:val="333333"/>
        </w:rPr>
        <w:t>colour</w:t>
      </w:r>
      <w:proofErr w:type="spellEnd"/>
      <w:r>
        <w:rPr>
          <w:rFonts w:ascii="Helvetica" w:hAnsi="Helvetica" w:cs="Times New Roman"/>
          <w:color w:val="333333"/>
        </w:rPr>
        <w:t>. We have teamed this with a light cyan, blue but that is less critical than the purple.</w:t>
      </w:r>
    </w:p>
    <w:p w14:paraId="0D018640" w14:textId="77777777" w:rsidR="0066126D" w:rsidRDefault="0066126D" w:rsidP="00DC7916">
      <w:pPr>
        <w:shd w:val="clear" w:color="auto" w:fill="FFFFFF"/>
        <w:spacing w:before="165" w:line="330" w:lineRule="atLeast"/>
        <w:rPr>
          <w:rFonts w:ascii="Helvetica" w:hAnsi="Helvetica" w:cs="Times New Roman"/>
          <w:color w:val="333333"/>
        </w:rPr>
      </w:pPr>
    </w:p>
    <w:p w14:paraId="14550EF6" w14:textId="04767CC4" w:rsidR="0066126D" w:rsidRDefault="00E6704D" w:rsidP="00DC7916">
      <w:pPr>
        <w:shd w:val="clear" w:color="auto" w:fill="FFFFFF"/>
        <w:spacing w:before="165" w:line="330" w:lineRule="atLeast"/>
        <w:rPr>
          <w:rFonts w:ascii="Helvetica" w:hAnsi="Helvetica" w:cs="Times New Roman"/>
          <w:color w:val="333333"/>
        </w:rPr>
      </w:pPr>
      <w:r w:rsidRPr="00E6704D">
        <w:rPr>
          <w:rFonts w:ascii="Helvetica" w:hAnsi="Helvetica" w:cs="Times New Roman"/>
          <w:color w:val="333333"/>
        </w:rPr>
        <w:drawing>
          <wp:inline distT="0" distB="0" distL="0" distR="0" wp14:anchorId="509D28DE" wp14:editId="3835B94C">
            <wp:extent cx="4127500" cy="33020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F9012" w14:textId="7496E2E5" w:rsidR="00C72596" w:rsidRDefault="00C72596" w:rsidP="00DC7916">
      <w:pPr>
        <w:shd w:val="clear" w:color="auto" w:fill="FFFFFF"/>
        <w:spacing w:before="165" w:line="330" w:lineRule="atLeast"/>
        <w:rPr>
          <w:rFonts w:ascii="Helvetica" w:hAnsi="Helvetica" w:cs="Times New Roman"/>
          <w:color w:val="333333"/>
        </w:rPr>
      </w:pPr>
      <w:r>
        <w:rPr>
          <w:rFonts w:ascii="Helvetica" w:hAnsi="Helvetica" w:cs="Times New Roman"/>
          <w:color w:val="333333"/>
        </w:rPr>
        <w:t xml:space="preserve">The </w:t>
      </w:r>
      <w:proofErr w:type="spellStart"/>
      <w:r>
        <w:rPr>
          <w:rFonts w:ascii="Helvetica" w:hAnsi="Helvetica" w:cs="Times New Roman"/>
          <w:color w:val="333333"/>
        </w:rPr>
        <w:t>colours</w:t>
      </w:r>
      <w:proofErr w:type="spellEnd"/>
      <w:r>
        <w:rPr>
          <w:rFonts w:ascii="Helvetica" w:hAnsi="Helvetica" w:cs="Times New Roman"/>
          <w:color w:val="333333"/>
        </w:rPr>
        <w:t xml:space="preserve"> and the font</w:t>
      </w:r>
    </w:p>
    <w:p w14:paraId="318FA4B5" w14:textId="3658D089" w:rsidR="00E6704D" w:rsidRDefault="00FF59DA" w:rsidP="00DC7916">
      <w:pPr>
        <w:shd w:val="clear" w:color="auto" w:fill="FFFFFF"/>
        <w:spacing w:before="165" w:line="330" w:lineRule="atLeast"/>
        <w:rPr>
          <w:rFonts w:ascii="Helvetica" w:hAnsi="Helvetica" w:cs="Times New Roman"/>
          <w:color w:val="333333"/>
        </w:rPr>
      </w:pPr>
      <w:r w:rsidRPr="00FF59DA">
        <w:rPr>
          <w:rFonts w:ascii="Helvetica" w:hAnsi="Helvetica" w:cs="Times New Roman"/>
          <w:color w:val="333333"/>
        </w:rPr>
        <w:lastRenderedPageBreak/>
        <w:drawing>
          <wp:inline distT="0" distB="0" distL="0" distR="0" wp14:anchorId="0844DA3C" wp14:editId="5474E7B1">
            <wp:extent cx="4127500" cy="330200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B5BA8" w14:textId="6CE63BF1" w:rsidR="00C72596" w:rsidRDefault="00C72596" w:rsidP="00DC7916">
      <w:pPr>
        <w:shd w:val="clear" w:color="auto" w:fill="FFFFFF"/>
        <w:spacing w:before="165" w:line="330" w:lineRule="atLeast"/>
        <w:rPr>
          <w:rFonts w:ascii="Helvetica" w:hAnsi="Helvetica" w:cs="Times New Roman"/>
          <w:color w:val="333333"/>
        </w:rPr>
      </w:pPr>
      <w:r>
        <w:rPr>
          <w:rFonts w:ascii="Helvetica" w:hAnsi="Helvetica" w:cs="Times New Roman"/>
          <w:color w:val="333333"/>
        </w:rPr>
        <w:t>The clever design – a talking point and right on the money for the mood – would prefer it in purple silhouette-</w:t>
      </w:r>
      <w:proofErr w:type="spellStart"/>
      <w:r>
        <w:rPr>
          <w:rFonts w:ascii="Helvetica" w:hAnsi="Helvetica" w:cs="Times New Roman"/>
          <w:color w:val="333333"/>
        </w:rPr>
        <w:t>ish</w:t>
      </w:r>
      <w:proofErr w:type="spellEnd"/>
      <w:r>
        <w:rPr>
          <w:rFonts w:ascii="Helvetica" w:hAnsi="Helvetica" w:cs="Times New Roman"/>
          <w:color w:val="333333"/>
        </w:rPr>
        <w:t xml:space="preserve"> style </w:t>
      </w:r>
      <w:proofErr w:type="spellStart"/>
      <w:r>
        <w:rPr>
          <w:rFonts w:ascii="Helvetica" w:hAnsi="Helvetica" w:cs="Times New Roman"/>
          <w:color w:val="333333"/>
        </w:rPr>
        <w:t>colours</w:t>
      </w:r>
      <w:proofErr w:type="spellEnd"/>
      <w:r>
        <w:rPr>
          <w:rFonts w:ascii="Helvetica" w:hAnsi="Helvetica" w:cs="Times New Roman"/>
          <w:color w:val="333333"/>
        </w:rPr>
        <w:t>.</w:t>
      </w:r>
    </w:p>
    <w:p w14:paraId="4152CFF8" w14:textId="1D410E7C" w:rsidR="004C78BA" w:rsidRDefault="00C72596" w:rsidP="00DC7916">
      <w:pPr>
        <w:shd w:val="clear" w:color="auto" w:fill="FFFFFF"/>
        <w:spacing w:before="165" w:line="330" w:lineRule="atLeast"/>
        <w:rPr>
          <w:rFonts w:ascii="Helvetica" w:hAnsi="Helvetica" w:cs="Times New Roman"/>
          <w:color w:val="333333"/>
        </w:rPr>
      </w:pPr>
      <w:r w:rsidRPr="00C72596">
        <w:rPr>
          <w:rFonts w:ascii="Helvetica" w:hAnsi="Helvetica" w:cs="Times New Roman"/>
          <w:color w:val="333333"/>
        </w:rPr>
        <w:drawing>
          <wp:inline distT="0" distB="0" distL="0" distR="0" wp14:anchorId="63D5741A" wp14:editId="5A60CC6E">
            <wp:extent cx="2566035" cy="1783423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2934" cy="179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1FABA" w14:textId="17AAFBB5" w:rsidR="00485E48" w:rsidRDefault="00485E48" w:rsidP="00DC7916">
      <w:pPr>
        <w:shd w:val="clear" w:color="auto" w:fill="FFFFFF"/>
        <w:spacing w:before="165" w:line="330" w:lineRule="atLeast"/>
        <w:rPr>
          <w:rFonts w:ascii="Helvetica" w:hAnsi="Helvetica" w:cs="Times New Roman"/>
          <w:color w:val="333333"/>
        </w:rPr>
      </w:pPr>
    </w:p>
    <w:p w14:paraId="57969033" w14:textId="15870D3F" w:rsidR="00C72596" w:rsidRDefault="00485E48" w:rsidP="00DC7916">
      <w:pPr>
        <w:shd w:val="clear" w:color="auto" w:fill="FFFFFF"/>
        <w:spacing w:before="165" w:line="330" w:lineRule="atLeast"/>
        <w:rPr>
          <w:rFonts w:ascii="Helvetica" w:hAnsi="Helvetica" w:cs="Times New Roman"/>
          <w:color w:val="333333"/>
        </w:rPr>
      </w:pPr>
      <w:r w:rsidRPr="00485E48">
        <w:rPr>
          <w:rFonts w:ascii="Helvetica" w:hAnsi="Helvetica" w:cs="Times New Roman"/>
          <w:color w:val="333333"/>
        </w:rPr>
        <w:drawing>
          <wp:anchor distT="0" distB="0" distL="114300" distR="114300" simplePos="0" relativeHeight="251658240" behindDoc="0" locked="0" layoutInCell="1" allowOverlap="1" wp14:anchorId="466DCFE3" wp14:editId="21577748">
            <wp:simplePos x="0" y="0"/>
            <wp:positionH relativeFrom="column">
              <wp:posOffset>-62865</wp:posOffset>
            </wp:positionH>
            <wp:positionV relativeFrom="paragraph">
              <wp:posOffset>419735</wp:posOffset>
            </wp:positionV>
            <wp:extent cx="2359025" cy="2453640"/>
            <wp:effectExtent l="0" t="0" r="3175" b="10160"/>
            <wp:wrapTopAndBottom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596">
        <w:rPr>
          <w:rFonts w:ascii="Helvetica" w:hAnsi="Helvetica" w:cs="Times New Roman"/>
          <w:color w:val="333333"/>
        </w:rPr>
        <w:t>The notion of getting close to our customers and partnering as well as the C3Os.</w:t>
      </w:r>
    </w:p>
    <w:p w14:paraId="3387C871" w14:textId="4EB3F2B6" w:rsidR="00485E48" w:rsidRDefault="00485E48" w:rsidP="00C72596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lastRenderedPageBreak/>
        <w:t xml:space="preserve">The green and gold of Australia, dot designs and renewable energy connotations. There is accidentally also a hint of a caricature lion in the power chord – yellow section is the </w:t>
      </w:r>
      <w:proofErr w:type="spellStart"/>
      <w:r>
        <w:rPr>
          <w:rFonts w:ascii="Georgia" w:eastAsia="Times New Roman" w:hAnsi="Georgia" w:cs="Times New Roman"/>
          <w:color w:val="333333"/>
          <w:sz w:val="23"/>
          <w:szCs w:val="23"/>
        </w:rPr>
        <w:t>mane</w:t>
      </w:r>
      <w:proofErr w:type="spellEnd"/>
      <w:r>
        <w:rPr>
          <w:rFonts w:ascii="Georgia" w:eastAsia="Times New Roman" w:hAnsi="Georgia" w:cs="Times New Roman"/>
          <w:color w:val="333333"/>
          <w:sz w:val="23"/>
          <w:szCs w:val="23"/>
        </w:rPr>
        <w:t>, the green chord the facial features. It is too cartoony for my tastes though.</w:t>
      </w:r>
    </w:p>
    <w:p w14:paraId="0EADCF14" w14:textId="4ED0D675" w:rsidR="00DC7916" w:rsidRPr="00DC7916" w:rsidRDefault="00DC7916" w:rsidP="0038499F">
      <w:pPr>
        <w:pStyle w:val="Heading1"/>
        <w:rPr>
          <w:rFonts w:eastAsia="Times New Roman"/>
        </w:rPr>
      </w:pPr>
      <w:r w:rsidRPr="00DC7916">
        <w:rPr>
          <w:rFonts w:eastAsia="Times New Roman"/>
        </w:rPr>
        <w:t xml:space="preserve">Where will your logo will be </w:t>
      </w:r>
      <w:proofErr w:type="gramStart"/>
      <w:r w:rsidRPr="00DC7916">
        <w:rPr>
          <w:rFonts w:eastAsia="Times New Roman"/>
        </w:rPr>
        <w:t>used</w:t>
      </w:r>
      <w:proofErr w:type="gramEnd"/>
    </w:p>
    <w:p w14:paraId="6CBC954E" w14:textId="77777777" w:rsidR="0038499F" w:rsidRDefault="0038499F" w:rsidP="0038499F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>Digital media</w:t>
      </w:r>
    </w:p>
    <w:p w14:paraId="3CC014CE" w14:textId="19B8B9B7" w:rsidR="0038499F" w:rsidRPr="0038499F" w:rsidRDefault="0038499F" w:rsidP="0038499F">
      <w:pPr>
        <w:pStyle w:val="ListParagraph"/>
        <w:numPr>
          <w:ilvl w:val="0"/>
          <w:numId w:val="13"/>
        </w:num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 w:rsidRPr="0038499F">
        <w:rPr>
          <w:rFonts w:ascii="Georgia" w:eastAsia="Times New Roman" w:hAnsi="Georgia" w:cs="Times New Roman"/>
          <w:color w:val="333333"/>
          <w:sz w:val="23"/>
          <w:szCs w:val="23"/>
        </w:rPr>
        <w:t>Website</w:t>
      </w:r>
    </w:p>
    <w:p w14:paraId="2A866BE6" w14:textId="77777777" w:rsidR="0038499F" w:rsidRDefault="0038499F" w:rsidP="0038499F">
      <w:pPr>
        <w:pStyle w:val="ListParagraph"/>
        <w:numPr>
          <w:ilvl w:val="0"/>
          <w:numId w:val="13"/>
        </w:num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 w:rsidRPr="0038499F">
        <w:rPr>
          <w:rFonts w:ascii="Georgia" w:eastAsia="Times New Roman" w:hAnsi="Georgia" w:cs="Times New Roman"/>
          <w:color w:val="333333"/>
          <w:sz w:val="23"/>
          <w:szCs w:val="23"/>
        </w:rPr>
        <w:t>Email signature block</w:t>
      </w:r>
    </w:p>
    <w:p w14:paraId="6C9C4A6A" w14:textId="3D61E7C9" w:rsidR="0038499F" w:rsidRPr="0038499F" w:rsidRDefault="0038499F" w:rsidP="0038499F">
      <w:pPr>
        <w:pStyle w:val="ListParagraph"/>
        <w:numPr>
          <w:ilvl w:val="0"/>
          <w:numId w:val="13"/>
        </w:num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proofErr w:type="spellStart"/>
      <w:r>
        <w:rPr>
          <w:rFonts w:ascii="Georgia" w:eastAsia="Times New Roman" w:hAnsi="Georgia" w:cs="Times New Roman"/>
          <w:color w:val="333333"/>
          <w:sz w:val="23"/>
          <w:szCs w:val="23"/>
        </w:rPr>
        <w:t>Linkedin</w:t>
      </w:r>
      <w:proofErr w:type="spellEnd"/>
      <w:r>
        <w:rPr>
          <w:rFonts w:ascii="Georgia" w:eastAsia="Times New Roman" w:hAnsi="Georgia" w:cs="Times New Roman"/>
          <w:color w:val="333333"/>
          <w:sz w:val="23"/>
          <w:szCs w:val="23"/>
        </w:rPr>
        <w:t xml:space="preserve"> company page</w:t>
      </w:r>
    </w:p>
    <w:p w14:paraId="2A292172" w14:textId="77777777" w:rsidR="0038499F" w:rsidRDefault="0038499F" w:rsidP="0038499F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>Stationery</w:t>
      </w:r>
    </w:p>
    <w:p w14:paraId="2F1B0CA2" w14:textId="77777777" w:rsidR="0038499F" w:rsidRDefault="0038499F" w:rsidP="0038499F">
      <w:pPr>
        <w:pStyle w:val="ListParagraph"/>
        <w:numPr>
          <w:ilvl w:val="0"/>
          <w:numId w:val="14"/>
        </w:num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 w:rsidRPr="0038499F">
        <w:rPr>
          <w:rFonts w:ascii="Georgia" w:eastAsia="Times New Roman" w:hAnsi="Georgia" w:cs="Times New Roman"/>
          <w:color w:val="333333"/>
          <w:sz w:val="23"/>
          <w:szCs w:val="23"/>
        </w:rPr>
        <w:t>Letterhead</w:t>
      </w:r>
    </w:p>
    <w:p w14:paraId="73ADE8F6" w14:textId="3BC06DA1" w:rsidR="0038499F" w:rsidRDefault="0038499F" w:rsidP="0038499F">
      <w:pPr>
        <w:pStyle w:val="ListParagraph"/>
        <w:numPr>
          <w:ilvl w:val="0"/>
          <w:numId w:val="14"/>
        </w:num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 w:rsidRPr="0038499F">
        <w:rPr>
          <w:rFonts w:ascii="Georgia" w:eastAsia="Times New Roman" w:hAnsi="Georgia" w:cs="Times New Roman"/>
          <w:color w:val="333333"/>
          <w:sz w:val="23"/>
          <w:szCs w:val="23"/>
        </w:rPr>
        <w:t>Business cards</w:t>
      </w:r>
    </w:p>
    <w:p w14:paraId="603A9DF7" w14:textId="77777777" w:rsidR="0038499F" w:rsidRPr="0038499F" w:rsidRDefault="0038499F" w:rsidP="0038499F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</w:p>
    <w:p w14:paraId="58E4A176" w14:textId="69664161" w:rsidR="00DC7916" w:rsidRPr="00DC7916" w:rsidRDefault="00DC7916" w:rsidP="0038499F">
      <w:pPr>
        <w:pStyle w:val="Heading1"/>
        <w:rPr>
          <w:rFonts w:eastAsia="Times New Roman"/>
        </w:rPr>
      </w:pPr>
      <w:r w:rsidRPr="00DC7916">
        <w:rPr>
          <w:rFonts w:eastAsia="Times New Roman"/>
        </w:rPr>
        <w:t>Who is your target market?</w:t>
      </w:r>
    </w:p>
    <w:p w14:paraId="4ACD5A3A" w14:textId="77777777" w:rsidR="0038499F" w:rsidRDefault="0038499F" w:rsidP="0038499F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>Industry:</w:t>
      </w:r>
    </w:p>
    <w:p w14:paraId="64A01735" w14:textId="7B9D57E8" w:rsidR="0038499F" w:rsidRDefault="0038499F" w:rsidP="0038499F">
      <w:p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>We target industries</w:t>
      </w:r>
      <w:r w:rsidR="00B805A6">
        <w:rPr>
          <w:rFonts w:ascii="Georgia" w:eastAsia="Times New Roman" w:hAnsi="Georgia" w:cs="Times New Roman"/>
          <w:color w:val="333333"/>
          <w:sz w:val="23"/>
          <w:szCs w:val="23"/>
        </w:rPr>
        <w:t xml:space="preserve"> that are large energy consumers</w:t>
      </w:r>
      <w:r>
        <w:rPr>
          <w:rFonts w:ascii="Georgia" w:eastAsia="Times New Roman" w:hAnsi="Georgia" w:cs="Times New Roman"/>
          <w:color w:val="333333"/>
          <w:sz w:val="23"/>
          <w:szCs w:val="23"/>
        </w:rPr>
        <w:t xml:space="preserve"> including</w:t>
      </w:r>
      <w:r w:rsidR="00B805A6">
        <w:rPr>
          <w:rFonts w:ascii="Georgia" w:eastAsia="Times New Roman" w:hAnsi="Georgia" w:cs="Times New Roman"/>
          <w:color w:val="333333"/>
          <w:sz w:val="23"/>
          <w:szCs w:val="23"/>
        </w:rPr>
        <w:t>:</w:t>
      </w:r>
    </w:p>
    <w:p w14:paraId="671373AE" w14:textId="6CA73DEB" w:rsidR="0038499F" w:rsidRDefault="0038499F" w:rsidP="0038499F">
      <w:pPr>
        <w:pStyle w:val="ListParagraph"/>
        <w:numPr>
          <w:ilvl w:val="0"/>
          <w:numId w:val="15"/>
        </w:num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 w:rsidRPr="0038499F">
        <w:rPr>
          <w:rFonts w:ascii="Georgia" w:eastAsia="Times New Roman" w:hAnsi="Georgia" w:cs="Times New Roman"/>
          <w:color w:val="333333"/>
          <w:sz w:val="23"/>
          <w:szCs w:val="23"/>
        </w:rPr>
        <w:t>government (hospitals, police, schools, universities, public transport etc.)</w:t>
      </w:r>
    </w:p>
    <w:p w14:paraId="048CCE69" w14:textId="659C762C" w:rsidR="0038499F" w:rsidRDefault="0038499F" w:rsidP="0038499F">
      <w:pPr>
        <w:pStyle w:val="ListParagraph"/>
        <w:numPr>
          <w:ilvl w:val="0"/>
          <w:numId w:val="15"/>
        </w:num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>oil and gas</w:t>
      </w:r>
    </w:p>
    <w:p w14:paraId="731391A1" w14:textId="0EA95005" w:rsidR="00F80162" w:rsidRDefault="00B805A6" w:rsidP="00B805A6">
      <w:pPr>
        <w:pStyle w:val="ListParagraph"/>
        <w:numPr>
          <w:ilvl w:val="0"/>
          <w:numId w:val="15"/>
        </w:num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>mining companies</w:t>
      </w:r>
    </w:p>
    <w:p w14:paraId="5E426267" w14:textId="33C604D3" w:rsidR="00B805A6" w:rsidRPr="00B805A6" w:rsidRDefault="00B805A6" w:rsidP="00B805A6">
      <w:pPr>
        <w:pStyle w:val="ListParagraph"/>
        <w:numPr>
          <w:ilvl w:val="0"/>
          <w:numId w:val="15"/>
        </w:numPr>
        <w:shd w:val="clear" w:color="auto" w:fill="FFFFFF"/>
        <w:rPr>
          <w:rFonts w:ascii="Georgia" w:eastAsia="Times New Roman" w:hAnsi="Georgia" w:cs="Times New Roman"/>
          <w:color w:val="333333"/>
          <w:sz w:val="23"/>
          <w:szCs w:val="23"/>
        </w:rPr>
      </w:pPr>
      <w:r>
        <w:rPr>
          <w:rFonts w:ascii="Georgia" w:eastAsia="Times New Roman" w:hAnsi="Georgia" w:cs="Times New Roman"/>
          <w:color w:val="333333"/>
          <w:sz w:val="23"/>
          <w:szCs w:val="23"/>
        </w:rPr>
        <w:t>Electric vehicle fleet operators</w:t>
      </w:r>
    </w:p>
    <w:sectPr w:rsidR="00B805A6" w:rsidRPr="00B805A6" w:rsidSect="00BB610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26014"/>
    <w:multiLevelType w:val="hybridMultilevel"/>
    <w:tmpl w:val="717AC8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B75E6E"/>
    <w:multiLevelType w:val="multilevel"/>
    <w:tmpl w:val="F614D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A6E3545"/>
    <w:multiLevelType w:val="multilevel"/>
    <w:tmpl w:val="88EA1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EFF4823"/>
    <w:multiLevelType w:val="multilevel"/>
    <w:tmpl w:val="5C8E4546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  <w:sz w:val="20"/>
      </w:rPr>
    </w:lvl>
  </w:abstractNum>
  <w:abstractNum w:abstractNumId="4">
    <w:nsid w:val="3BAC0499"/>
    <w:multiLevelType w:val="hybridMultilevel"/>
    <w:tmpl w:val="0F34C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1E3434"/>
    <w:multiLevelType w:val="multilevel"/>
    <w:tmpl w:val="DE7E4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EB80725"/>
    <w:multiLevelType w:val="hybridMultilevel"/>
    <w:tmpl w:val="B4B2B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2C5E60"/>
    <w:multiLevelType w:val="multilevel"/>
    <w:tmpl w:val="A246E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02652B6"/>
    <w:multiLevelType w:val="hybridMultilevel"/>
    <w:tmpl w:val="D0D88D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2E12494"/>
    <w:multiLevelType w:val="hybridMultilevel"/>
    <w:tmpl w:val="E960B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6202C95"/>
    <w:multiLevelType w:val="multilevel"/>
    <w:tmpl w:val="F224D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6FE6B8F"/>
    <w:multiLevelType w:val="hybridMultilevel"/>
    <w:tmpl w:val="538EBF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0E30139"/>
    <w:multiLevelType w:val="hybridMultilevel"/>
    <w:tmpl w:val="35B6D9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8EA69BA"/>
    <w:multiLevelType w:val="hybridMultilevel"/>
    <w:tmpl w:val="986CF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CC1F36"/>
    <w:multiLevelType w:val="multilevel"/>
    <w:tmpl w:val="08E6B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14"/>
  </w:num>
  <w:num w:numId="5">
    <w:abstractNumId w:val="5"/>
  </w:num>
  <w:num w:numId="6">
    <w:abstractNumId w:val="10"/>
  </w:num>
  <w:num w:numId="7">
    <w:abstractNumId w:val="7"/>
  </w:num>
  <w:num w:numId="8">
    <w:abstractNumId w:val="12"/>
  </w:num>
  <w:num w:numId="9">
    <w:abstractNumId w:val="0"/>
  </w:num>
  <w:num w:numId="10">
    <w:abstractNumId w:val="8"/>
  </w:num>
  <w:num w:numId="11">
    <w:abstractNumId w:val="9"/>
  </w:num>
  <w:num w:numId="12">
    <w:abstractNumId w:val="4"/>
  </w:num>
  <w:num w:numId="13">
    <w:abstractNumId w:val="6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162"/>
    <w:rsid w:val="00064454"/>
    <w:rsid w:val="000B7549"/>
    <w:rsid w:val="001043BF"/>
    <w:rsid w:val="00245267"/>
    <w:rsid w:val="00265F86"/>
    <w:rsid w:val="00315880"/>
    <w:rsid w:val="0038499F"/>
    <w:rsid w:val="003F1A3F"/>
    <w:rsid w:val="0042072A"/>
    <w:rsid w:val="00441065"/>
    <w:rsid w:val="00485E48"/>
    <w:rsid w:val="004B39C8"/>
    <w:rsid w:val="004C3E04"/>
    <w:rsid w:val="004C78BA"/>
    <w:rsid w:val="00556986"/>
    <w:rsid w:val="0066126D"/>
    <w:rsid w:val="00823CA9"/>
    <w:rsid w:val="008B3366"/>
    <w:rsid w:val="009201AB"/>
    <w:rsid w:val="00A053DF"/>
    <w:rsid w:val="00A60119"/>
    <w:rsid w:val="00A63174"/>
    <w:rsid w:val="00B805A6"/>
    <w:rsid w:val="00BB6108"/>
    <w:rsid w:val="00C72596"/>
    <w:rsid w:val="00DC7916"/>
    <w:rsid w:val="00E6704D"/>
    <w:rsid w:val="00F80162"/>
    <w:rsid w:val="00FA1F5E"/>
    <w:rsid w:val="00FF5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0375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1F5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1F5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DC791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C7916"/>
    <w:rPr>
      <w:rFonts w:ascii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C7916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DC791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DC7916"/>
  </w:style>
  <w:style w:type="paragraph" w:styleId="ListParagraph">
    <w:name w:val="List Paragraph"/>
    <w:basedOn w:val="Normal"/>
    <w:uiPriority w:val="34"/>
    <w:qFormat/>
    <w:rsid w:val="00823CA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A1F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A1F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6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0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4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7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0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79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91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099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8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9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46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193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05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359193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19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6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1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7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4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3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2160">
                      <w:marLeft w:val="0"/>
                      <w:marRight w:val="0"/>
                      <w:marTop w:val="22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830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70571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208524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22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438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52154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9932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2067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0209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30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137074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2025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8222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320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99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0864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066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15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1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2035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492968">
                                                  <w:marLeft w:val="0"/>
                                                  <w:marRight w:val="0"/>
                                                  <w:marTop w:val="105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912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6141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46410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47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5622514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3643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596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293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8975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1415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8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455749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26830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459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7774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9953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43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72064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546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4626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570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5957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792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3608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945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550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940900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944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299848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1480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713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4088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2173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16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03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35007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35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898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7876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6550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3042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7193191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849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1441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006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561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915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810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014640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451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4293450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0255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3190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976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2453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468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236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092632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46202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088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5585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5029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660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04002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5932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8488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276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562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524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47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7409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3584089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550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291549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767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2109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014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51599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429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920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664704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20149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269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4152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3835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437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940422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1700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52591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964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8269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381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362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0701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52559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576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5401114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2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1851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9379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0003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503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3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515274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74282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250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6102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7118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35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66059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720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20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342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021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09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6131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9912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34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913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659937">
                                                  <w:marLeft w:val="0"/>
                                                  <w:marRight w:val="0"/>
                                                  <w:marTop w:val="105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169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132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51740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91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9611609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832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6146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077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7113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6538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439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317305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6191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18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9018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5697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1065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726546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7986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2674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216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0445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610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6341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65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368299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2558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985965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204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48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4744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3718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616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7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396164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48307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820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9384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3893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691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2805248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9592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815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764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1330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28769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1612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815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415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2960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856344">
                                                  <w:marLeft w:val="0"/>
                                                  <w:marRight w:val="0"/>
                                                  <w:marTop w:val="105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934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94938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7326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775783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2874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732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4286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0726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586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23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11640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3272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211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797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831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0182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7913515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032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6363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58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878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50746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8927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0247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0809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3232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692769">
                                                  <w:marLeft w:val="0"/>
                                                  <w:marRight w:val="0"/>
                                                  <w:marTop w:val="105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441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98688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398676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718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4831887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884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6913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5734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3768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640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47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965477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12590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952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0563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5599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5025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354565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826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3712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4649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227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698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140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9903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851111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075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8184377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8722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70333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6167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1124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968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02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709461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71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74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4604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9996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751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981013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2941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214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00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75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37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563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56089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389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360685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5354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5538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315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1109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03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51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488617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43181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991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788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6304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5141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268765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905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21366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939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829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8963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455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5280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0399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233727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523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17590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891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7861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517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2846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905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3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162744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8498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806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5161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8906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4584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6902191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1259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9827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5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0629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565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096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2219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242426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0936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4484194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059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9758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8339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0610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05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24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54950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97025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778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316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462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41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801700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049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392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62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1778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8229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138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4365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9149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734557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197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3502861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9203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6412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941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9249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084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331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718261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0654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312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0491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84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665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067535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208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5405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568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9507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756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5570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3637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044847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580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1319336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0183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1371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076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84320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363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23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559998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73811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654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2803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9034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289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00464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9789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7875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31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9362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81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174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490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900122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1426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412240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3368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3105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0858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024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2590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193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317696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67007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313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5943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2048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543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731098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873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4083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343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4893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308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542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7502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833156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51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7181156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469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25279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4449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5796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7193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291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518302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60059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65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5377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7828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3339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6544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091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312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902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7042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9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886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0077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577941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2835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4171710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152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2026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8125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8482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8975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921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212912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80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418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1373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076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708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7563641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1319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218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38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1628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787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0747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7132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543851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98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3405953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0938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5528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8183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7352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001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177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818839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308486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64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69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8129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81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1257213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98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4552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57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89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01829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9965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3358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2261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3412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232048">
                                                  <w:marLeft w:val="0"/>
                                                  <w:marRight w:val="0"/>
                                                  <w:marTop w:val="105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862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972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38392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043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652327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884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7789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4809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5403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28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48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130819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56298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00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6032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6318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826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801690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7933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6521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121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1306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592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576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4907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594399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994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855223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209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0643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3895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5404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071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537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377218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76015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313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4377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274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189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481915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872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7287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154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2106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872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3793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027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526203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071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396838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5031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2465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846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0528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226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768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765368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57404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748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2101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291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490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8767870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603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625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43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523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05986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028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0701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2647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6201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142167">
                                                  <w:marLeft w:val="0"/>
                                                  <w:marRight w:val="0"/>
                                                  <w:marTop w:val="105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222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098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768955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299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177783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4474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8132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31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4096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7213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095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661563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15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9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9535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3635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21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2213870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318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7574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178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751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75239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20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3411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46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766192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675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744260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574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6112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7210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4149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620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758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520752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04354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249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1252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8263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398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704712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9276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366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3121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720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359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765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439123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196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0498455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5025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2753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6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534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887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97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998610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70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438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3634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7771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979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492950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3978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470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831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812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103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62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473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79709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776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314507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170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8657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8189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3313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5767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336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63099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86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70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604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3221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75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930698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7325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38437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812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719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20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9146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332159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377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616742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1835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0261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0655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2057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35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238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847641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96304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178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2911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7044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954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561708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7093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6034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526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576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5589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613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354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0560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17296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421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660513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9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089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8622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1660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846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0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141841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19718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91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8396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4056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9350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846341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751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1108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327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3962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728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6732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31454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567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432123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3758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2624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2068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4630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015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93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013700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22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135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2165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0023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7893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80070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3700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6067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068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35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2961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1704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619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162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5717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821173">
                                                  <w:marLeft w:val="0"/>
                                                  <w:marRight w:val="0"/>
                                                  <w:marTop w:val="105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713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2615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943079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633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6508485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7399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9797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613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9367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126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78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352376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79173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8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293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4916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2272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56961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1426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537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806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9055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470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5406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2564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760094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463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223260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259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7656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7321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7675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979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13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745995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64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61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7042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365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077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87295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6916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6104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129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2077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89270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9341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952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227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3856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054101">
                                                  <w:marLeft w:val="0"/>
                                                  <w:marRight w:val="0"/>
                                                  <w:marTop w:val="105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029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0440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897325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782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840115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862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3768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336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4105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310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067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498315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29366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359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7766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566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048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08587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6715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9161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679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0095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542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534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835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993619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6017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5210144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897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3076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9444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9514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38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4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261217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46805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716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981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8434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116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293796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411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3280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806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3266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984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647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197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279380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690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232985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6429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923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935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6027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306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82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284163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17097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231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223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6030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555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28598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2545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5818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34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9073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527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287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642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369955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424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563618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95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5210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20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368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661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8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864601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55282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282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25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3808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311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9358185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9613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2178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036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9370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67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013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1228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931686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428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0195446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18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1856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867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5672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0214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41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091038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17118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295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6228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023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668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5735198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5925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6128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11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8487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2358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600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439936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070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478427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1172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4070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327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7324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0952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394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280716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8173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830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8682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2955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352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43926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3158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3977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712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5045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826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50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5639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337650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7202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337408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6693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4266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5956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1176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877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537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431281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45253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975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1678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3681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8115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2675618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342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5247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257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4069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41729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8815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369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852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9155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580224">
                                                  <w:marLeft w:val="0"/>
                                                  <w:marRight w:val="0"/>
                                                  <w:marTop w:val="105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7489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1459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542583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318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197933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427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5110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335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7843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557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45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472285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64159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092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1701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493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435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112283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5469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865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679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818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4302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726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6914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3510264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23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017545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7095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76582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5574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9197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43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662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164440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17819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434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991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6764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997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455852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74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2139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63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437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058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490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7884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0961244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018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8323762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594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3370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009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9999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74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671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818223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4987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130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3887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4840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80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9523664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003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38355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891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184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176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257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327590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395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5685614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448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78002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9200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13117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0284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73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172571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78164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027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0839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474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765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15448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6511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6802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840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1273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128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950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3344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526235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28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61109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562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1497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4030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82480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736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256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704975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83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181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6001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071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809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003313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849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956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600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326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643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6009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545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444625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457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24377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3175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2708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522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8608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6342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169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181654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15015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7742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1749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448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115145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0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8911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485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516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00630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2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9596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47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807830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152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593617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2299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590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3174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9365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794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044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159537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76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690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6727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8897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9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5531705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9541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1580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84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0982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38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6968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421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202815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11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8340262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6755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801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85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7891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2243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879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169592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049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611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4560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8502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54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7148384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678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4268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971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018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6775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0746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577906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223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1326257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3696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5365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8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9423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878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4526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5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31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63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9382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109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002110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860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0914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544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0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932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112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3197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731283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789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877142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2573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2631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940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1607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4138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09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726363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04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163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9220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8291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5926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943775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700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3711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158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4232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14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1896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8849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04935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49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288699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184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9341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3685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122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7086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963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461556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80592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23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1108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3382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990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829543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6814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5820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350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778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305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812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9130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427177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4533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5564646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3439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9754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703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029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888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14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687861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28549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503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0277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687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39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386870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093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3831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273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793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3377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596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790842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31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7700985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661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32477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453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938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9878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547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611621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5467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5812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3700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968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999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497286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6515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907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242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055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1221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3539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597452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001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900625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6181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580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7144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6690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738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60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468267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5259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075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234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6513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7912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04135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7175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810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454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937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836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633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3472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406767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310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571093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6459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0911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7949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7820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896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46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024565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77945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164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8267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9287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7412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306434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221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390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5573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4746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270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045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5598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293857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2800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052110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286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1950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0429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3962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854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913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933318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02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7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5649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3381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511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493679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0871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5700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589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9561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7551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8578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63634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8291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0618480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833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7991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3934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0575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13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903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884430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87004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152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363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5297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629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0680730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2047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485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361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772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5993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2723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7014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680890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398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3943662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831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8281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339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7815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4584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5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318740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89973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87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9357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3368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8351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57270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168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9245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177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7793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764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5425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9089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899892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192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6403375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407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6874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779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2090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820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000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915185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77041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93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8092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4157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393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529722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2658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7792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96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9757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646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727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7699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13485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870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6714098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6632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5197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7475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4806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7929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595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741208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07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400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2071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3610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093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489129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3578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782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074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2206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066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9159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203305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572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943302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2282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7141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8905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3595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661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708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975057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17449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166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741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56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963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3760788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05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809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146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5142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352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892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333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475139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3097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7013690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84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3911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385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9374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9554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1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445943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2932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548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4105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3490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3291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0185218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4478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970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555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258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73869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1942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643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2426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8973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947322">
                                                  <w:marLeft w:val="0"/>
                                                  <w:marRight w:val="0"/>
                                                  <w:marTop w:val="105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121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2447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310571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401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143481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650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08111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9555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2962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7435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051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388439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60190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831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1253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856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065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055093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360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2811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3105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2529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9329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079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1683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92294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314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1196310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035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2964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511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56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925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752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171066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66737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27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7210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413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581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740458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7928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8662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45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6060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856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5661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7489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25963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562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0701666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815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13722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3165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3900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9582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78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983368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61596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548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65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1100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319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38354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327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5370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565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3075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12686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1964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041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1570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2446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508004">
                                                  <w:marLeft w:val="0"/>
                                                  <w:marRight w:val="0"/>
                                                  <w:marTop w:val="105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170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5357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605921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349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2385740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421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8551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8079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082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205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665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152849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9152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37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6386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295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408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548542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968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8170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90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342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463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577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4979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990710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98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3484771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856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5582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8933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3099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082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211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41206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65156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441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3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0982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868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471053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681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3331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478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355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9856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3755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793582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7307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797907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3378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4027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5700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5637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520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317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391070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75308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767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8149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845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872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75236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7899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8320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766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6801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976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024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4107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026152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932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263963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837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2618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3617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7967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913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192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882917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2889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758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917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6283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649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492243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2362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923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54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03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92596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885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2899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920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166160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8810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727804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495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8065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2260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3652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909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8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53170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00813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872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1233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7229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71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394341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2820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380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510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6863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38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071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641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951852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750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2100865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690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2475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6702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893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357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97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14577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9057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81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6148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762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049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283455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3753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7272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174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149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3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385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963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50034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9890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3039387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57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8334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9865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4600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9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683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627796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0749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927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6856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3873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820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7750962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279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9942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49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3241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5259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9737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334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861857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1233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7282994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48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8839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2886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254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7994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5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025458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01523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279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073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431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163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185223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406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9643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3601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600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859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832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7288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126416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309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121724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807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9161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572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3208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0131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832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204742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99982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697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152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3490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100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3232403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0458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0710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2256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012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87909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062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978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4011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7E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6573454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019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2661613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399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6618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4605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39288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769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1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43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426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962032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314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09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857709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484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8694265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53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94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1164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63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93011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image" Target="media/image5.tiff"/><Relationship Id="rId10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684</Words>
  <Characters>3902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Bold</dc:creator>
  <cp:keywords/>
  <dc:description/>
  <cp:lastModifiedBy>Justin Bold</cp:lastModifiedBy>
  <cp:revision>2</cp:revision>
  <dcterms:created xsi:type="dcterms:W3CDTF">2016-12-20T23:47:00Z</dcterms:created>
  <dcterms:modified xsi:type="dcterms:W3CDTF">2016-12-22T13:24:00Z</dcterms:modified>
</cp:coreProperties>
</file>