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7FC0" w14:textId="77777777" w:rsidR="004B6BD4" w:rsidRDefault="004B6BD4" w:rsidP="004B6BD4">
      <w:pPr>
        <w:jc w:val="center"/>
      </w:pPr>
      <w:r>
        <w:rPr>
          <w:rFonts w:hint="eastAsia"/>
          <w:noProof/>
        </w:rPr>
        <w:drawing>
          <wp:inline distT="0" distB="0" distL="0" distR="0" wp14:anchorId="61795910" wp14:editId="075AB7DF">
            <wp:extent cx="850900" cy="749300"/>
            <wp:effectExtent l="0" t="0" r="12700" b="12700"/>
            <wp:docPr id="3" name="图片 3" descr="Macintosh HD:Users:yanhuo:Desktop:屏幕快照 2016-12-17 下午2.23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yanhuo:Desktop:屏幕快照 2016-12-17 下午2.23.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C5E3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宋体" w:eastAsia="宋体" w:hAnsi="宋体"/>
          <w:color w:val="3E3E3E"/>
          <w:sz w:val="28"/>
          <w:szCs w:val="28"/>
        </w:rPr>
        <w:t xml:space="preserve"> </w:t>
      </w:r>
      <w:r>
        <w:rPr>
          <w:rFonts w:ascii="Helvetica Neue" w:hAnsi="Helvetica Neue" w:hint="eastAsia"/>
          <w:color w:val="3E3E3E"/>
          <w:sz w:val="28"/>
          <w:szCs w:val="28"/>
        </w:rPr>
        <w:t>小学、初中生该申请哪所加拿大学校？</w:t>
      </w:r>
    </w:p>
    <w:p w14:paraId="143266D7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宋体" w:eastAsia="宋体" w:hAnsi="宋体"/>
          <w:color w:val="3E3E3E"/>
          <w:sz w:val="28"/>
          <w:szCs w:val="28"/>
        </w:rPr>
        <w:t xml:space="preserve"> </w:t>
      </w:r>
      <w:r>
        <w:rPr>
          <w:rFonts w:ascii="Helvetica Neue" w:hAnsi="Helvetica Neue" w:hint="eastAsia"/>
          <w:color w:val="3E3E3E"/>
          <w:sz w:val="28"/>
          <w:szCs w:val="28"/>
        </w:rPr>
        <w:t>高二会考后如何申请麦吉尔、多伦多、不列颠哥伦比亚等世界顶级</w:t>
      </w:r>
      <w:r>
        <w:rPr>
          <w:rFonts w:ascii="Helvetica Neue" w:hAnsi="Helvetica Neue"/>
          <w:color w:val="3E3E3E"/>
          <w:sz w:val="28"/>
          <w:szCs w:val="28"/>
        </w:rPr>
        <w:t xml:space="preserve">  </w:t>
      </w:r>
    </w:p>
    <w:p w14:paraId="6CA0039F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>
        <w:rPr>
          <w:rFonts w:ascii="Helvetica Neue" w:hAnsi="Helvetica Neue"/>
          <w:color w:val="3E3E3E"/>
          <w:sz w:val="28"/>
          <w:szCs w:val="28"/>
        </w:rPr>
        <w:t xml:space="preserve">  </w:t>
      </w:r>
      <w:r>
        <w:rPr>
          <w:rFonts w:ascii="Helvetica Neue" w:hAnsi="Helvetica Neue" w:hint="eastAsia"/>
          <w:color w:val="3E3E3E"/>
          <w:sz w:val="28"/>
          <w:szCs w:val="28"/>
        </w:rPr>
        <w:t>大学？</w:t>
      </w:r>
    </w:p>
    <w:p w14:paraId="51B7C978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 w:rsidRPr="00203585"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Helvetica Neue" w:hAnsi="Helvetica Neue" w:hint="eastAsia"/>
          <w:color w:val="3E3E3E"/>
          <w:sz w:val="28"/>
          <w:szCs w:val="28"/>
        </w:rPr>
        <w:t xml:space="preserve"> </w:t>
      </w:r>
      <w:r>
        <w:rPr>
          <w:rFonts w:ascii="Helvetica Neue" w:hAnsi="Helvetica Neue" w:hint="eastAsia"/>
          <w:color w:val="3E3E3E"/>
          <w:sz w:val="28"/>
          <w:szCs w:val="28"/>
        </w:rPr>
        <w:t>大专生、本科生、研究生如何选择专业、名校？</w:t>
      </w:r>
    </w:p>
    <w:p w14:paraId="12B8F137" w14:textId="77777777" w:rsidR="004B6BD4" w:rsidRPr="007646AF" w:rsidRDefault="004B6BD4" w:rsidP="004B6BD4">
      <w:pPr>
        <w:tabs>
          <w:tab w:val="left" w:pos="1760"/>
          <w:tab w:val="center" w:pos="4150"/>
        </w:tabs>
        <w:spacing w:line="360" w:lineRule="auto"/>
        <w:jc w:val="left"/>
        <w:rPr>
          <w:rFonts w:ascii="宋体" w:eastAsia="宋体" w:hAnsi="宋体"/>
          <w:b/>
          <w:color w:val="3E3E3E"/>
          <w:sz w:val="28"/>
          <w:szCs w:val="28"/>
        </w:rPr>
      </w:pPr>
      <w:r w:rsidRPr="007646AF">
        <w:rPr>
          <w:rFonts w:ascii="宋体" w:eastAsia="宋体" w:hAnsi="宋体"/>
          <w:b/>
          <w:color w:val="3E3E3E"/>
          <w:sz w:val="28"/>
          <w:szCs w:val="28"/>
        </w:rPr>
        <w:tab/>
      </w:r>
      <w:r w:rsidRPr="007646AF">
        <w:rPr>
          <w:rFonts w:ascii="宋体" w:eastAsia="宋体" w:hAnsi="宋体"/>
          <w:b/>
          <w:color w:val="3E3E3E"/>
          <w:sz w:val="28"/>
          <w:szCs w:val="28"/>
        </w:rPr>
        <w:tab/>
      </w:r>
      <w:r>
        <w:rPr>
          <w:rFonts w:ascii="宋体" w:eastAsia="宋体" w:hAnsi="宋体" w:hint="eastAsia"/>
          <w:b/>
          <w:color w:val="3E3E3E"/>
          <w:sz w:val="28"/>
          <w:szCs w:val="28"/>
        </w:rPr>
        <w:t>教育前景，我们帮您规划</w:t>
      </w:r>
    </w:p>
    <w:p w14:paraId="5C0A7EAE" w14:textId="77777777" w:rsidR="004B6BD4" w:rsidRDefault="004B6BD4" w:rsidP="004B6BD4">
      <w:pPr>
        <w:jc w:val="center"/>
        <w:rPr>
          <w:rFonts w:ascii="宋体" w:eastAsia="宋体" w:hAnsi="宋体"/>
          <w:color w:val="3E3E3E"/>
          <w:sz w:val="28"/>
          <w:szCs w:val="28"/>
        </w:rPr>
      </w:pPr>
    </w:p>
    <w:p w14:paraId="19AABFCA" w14:textId="77777777" w:rsidR="004B6BD4" w:rsidRDefault="004B6BD4" w:rsidP="004B6BD4">
      <w:pPr>
        <w:jc w:val="center"/>
        <w:rPr>
          <w:rFonts w:ascii="Helvetica Neue" w:hAnsi="Helvetica Neue"/>
          <w:color w:val="3E3E3E"/>
          <w:sz w:val="28"/>
          <w:szCs w:val="28"/>
        </w:rPr>
      </w:pPr>
      <w:r>
        <w:rPr>
          <w:rFonts w:ascii="Helvetica Neue" w:hAnsi="Helvetica Neue" w:hint="eastAsia"/>
          <w:noProof/>
          <w:color w:val="3E3E3E"/>
          <w:sz w:val="28"/>
          <w:szCs w:val="28"/>
        </w:rPr>
        <w:drawing>
          <wp:inline distT="0" distB="0" distL="0" distR="0" wp14:anchorId="3E4C9F8F" wp14:editId="1C91F79C">
            <wp:extent cx="584200" cy="647700"/>
            <wp:effectExtent l="0" t="0" r="0" b="12700"/>
            <wp:docPr id="2" name="图片 2" descr="Macintosh HD:Users:yanhuo:Desktop:屏幕快照 2016-12-17 下午2.22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anhuo:Desktop:屏幕快照 2016-12-17 下午2.22.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7569" w14:textId="21456E73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 w:rsidRPr="00193EBC"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Helvetica Neue" w:hAnsi="Helvetica Neue" w:hint="eastAsia"/>
          <w:color w:val="3E3E3E"/>
          <w:sz w:val="28"/>
          <w:szCs w:val="28"/>
        </w:rPr>
        <w:t xml:space="preserve"> </w:t>
      </w:r>
      <w:r w:rsidR="004E0A9E">
        <w:rPr>
          <w:rFonts w:ascii="Helvetica Neue" w:hAnsi="Helvetica Neue" w:hint="eastAsia"/>
          <w:color w:val="3E3E3E"/>
          <w:sz w:val="28"/>
          <w:szCs w:val="28"/>
        </w:rPr>
        <w:t>各类文书，专属外籍顾问辅助</w:t>
      </w:r>
      <w:r>
        <w:rPr>
          <w:rFonts w:ascii="Helvetica Neue" w:hAnsi="Helvetica Neue" w:hint="eastAsia"/>
          <w:color w:val="3E3E3E"/>
          <w:sz w:val="28"/>
          <w:szCs w:val="28"/>
        </w:rPr>
        <w:t>您润色、修改。</w:t>
      </w:r>
    </w:p>
    <w:p w14:paraId="15810C7F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宋体" w:eastAsia="宋体" w:hAnsi="宋体"/>
          <w:color w:val="3E3E3E"/>
          <w:sz w:val="28"/>
          <w:szCs w:val="28"/>
        </w:rPr>
        <w:t xml:space="preserve"> </w:t>
      </w:r>
      <w:r>
        <w:rPr>
          <w:rFonts w:ascii="Helvetica Neue" w:hAnsi="Helvetica Neue" w:hint="eastAsia"/>
          <w:color w:val="3E3E3E"/>
          <w:sz w:val="28"/>
          <w:szCs w:val="28"/>
        </w:rPr>
        <w:t>加拿大持牌移民律师，为您规避法律风险。</w:t>
      </w:r>
    </w:p>
    <w:p w14:paraId="12C92554" w14:textId="77777777" w:rsidR="004B6BD4" w:rsidRPr="007646AF" w:rsidRDefault="004B6BD4" w:rsidP="004B6BD4">
      <w:pPr>
        <w:pStyle w:val="a5"/>
        <w:spacing w:before="0" w:beforeAutospacing="0" w:after="0" w:afterAutospacing="0" w:line="360" w:lineRule="auto"/>
        <w:jc w:val="center"/>
        <w:rPr>
          <w:rFonts w:ascii="Helvetica Neue" w:hAnsi="Helvetica Neue"/>
          <w:b/>
          <w:color w:val="3E3E3E"/>
          <w:sz w:val="28"/>
          <w:szCs w:val="28"/>
        </w:rPr>
      </w:pPr>
      <w:r w:rsidRPr="007646AF">
        <w:rPr>
          <w:rFonts w:ascii="Helvetica Neue" w:hAnsi="Helvetica Neue" w:hint="eastAsia"/>
          <w:b/>
          <w:color w:val="3E3E3E"/>
          <w:sz w:val="28"/>
          <w:szCs w:val="28"/>
        </w:rPr>
        <w:t>法律风险，我们帮您规避</w:t>
      </w:r>
    </w:p>
    <w:p w14:paraId="49A9BC0A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</w:p>
    <w:p w14:paraId="0F9FB223" w14:textId="77777777" w:rsidR="004B6BD4" w:rsidRDefault="004B6BD4" w:rsidP="004B6BD4">
      <w:pPr>
        <w:pStyle w:val="a5"/>
        <w:spacing w:before="0" w:beforeAutospacing="0" w:after="0" w:afterAutospacing="0" w:line="360" w:lineRule="auto"/>
        <w:jc w:val="center"/>
        <w:rPr>
          <w:rFonts w:ascii="Helvetica Neue" w:hAnsi="Helvetica Neue"/>
          <w:color w:val="3E3E3E"/>
          <w:sz w:val="28"/>
          <w:szCs w:val="28"/>
        </w:rPr>
      </w:pPr>
      <w:r>
        <w:rPr>
          <w:rFonts w:ascii="Helvetica Neue" w:hAnsi="Helvetica Neue" w:hint="eastAsia"/>
          <w:noProof/>
          <w:color w:val="3E3E3E"/>
          <w:sz w:val="28"/>
          <w:szCs w:val="28"/>
        </w:rPr>
        <w:drawing>
          <wp:inline distT="0" distB="0" distL="0" distR="0" wp14:anchorId="26D4DA2A" wp14:editId="4EC24377">
            <wp:extent cx="685800" cy="673100"/>
            <wp:effectExtent l="0" t="0" r="0" b="12700"/>
            <wp:docPr id="4" name="图片 4" descr="Macintosh HD:Users:yanhuo:Desktop:屏幕快照 2016-12-17 下午2.21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yanhuo:Desktop:屏幕快照 2016-12-17 下午2.21.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AEC5" w14:textId="77777777" w:rsidR="004B6BD4" w:rsidRPr="007646AF" w:rsidRDefault="004B6BD4" w:rsidP="004B6BD4">
      <w:pPr>
        <w:spacing w:line="360" w:lineRule="auto"/>
        <w:rPr>
          <w:rFonts w:ascii="Helvetica Neue" w:hAnsi="Helvetica Neue"/>
          <w:color w:val="3E3E3E"/>
          <w:sz w:val="28"/>
          <w:szCs w:val="28"/>
        </w:rPr>
      </w:pPr>
      <w:r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宋体" w:eastAsia="宋体" w:hAnsi="宋体"/>
          <w:color w:val="3E3E3E"/>
          <w:sz w:val="28"/>
          <w:szCs w:val="28"/>
        </w:rPr>
        <w:t xml:space="preserve"> </w:t>
      </w:r>
      <w:r>
        <w:rPr>
          <w:rFonts w:ascii="Helvetica Neue" w:hAnsi="Helvetica Neue" w:hint="eastAsia"/>
          <w:color w:val="3E3E3E"/>
          <w:sz w:val="28"/>
          <w:szCs w:val="28"/>
        </w:rPr>
        <w:t>学院还是大学？想要留在加拿大有多难？</w:t>
      </w:r>
    </w:p>
    <w:p w14:paraId="161AB567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 w:rsidRPr="00193EBC"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Helvetica Neue" w:hAnsi="Helvetica Neue" w:hint="eastAsia"/>
          <w:color w:val="3E3E3E"/>
          <w:sz w:val="28"/>
          <w:szCs w:val="28"/>
        </w:rPr>
        <w:t xml:space="preserve"> </w:t>
      </w:r>
      <w:r>
        <w:rPr>
          <w:rFonts w:ascii="Helvetica Neue" w:hAnsi="Helvetica Neue" w:hint="eastAsia"/>
          <w:color w:val="3E3E3E"/>
          <w:sz w:val="28"/>
          <w:szCs w:val="28"/>
        </w:rPr>
        <w:t>安省？魁省？不列颠哥伦比亚省？到底哪个地方适合我发展？</w:t>
      </w:r>
    </w:p>
    <w:p w14:paraId="19ADF162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>
        <w:rPr>
          <w:rFonts w:ascii="宋体" w:eastAsia="宋体" w:hAnsi="宋体" w:hint="eastAsia"/>
          <w:color w:val="3E3E3E"/>
          <w:sz w:val="28"/>
          <w:szCs w:val="28"/>
        </w:rPr>
        <w:t>&gt;</w:t>
      </w:r>
      <w:r>
        <w:rPr>
          <w:rFonts w:ascii="宋体" w:eastAsia="宋体" w:hAnsi="宋体"/>
          <w:color w:val="3E3E3E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3E3E3E"/>
          <w:sz w:val="28"/>
          <w:szCs w:val="28"/>
        </w:rPr>
        <w:t>没有亲朋在加拿大，我的衣食住行要从哪儿开始着手？</w:t>
      </w:r>
    </w:p>
    <w:p w14:paraId="41120296" w14:textId="77777777" w:rsidR="004B6BD4" w:rsidRPr="00B96A14" w:rsidRDefault="004B6BD4" w:rsidP="004B6BD4">
      <w:pPr>
        <w:pStyle w:val="a5"/>
        <w:spacing w:before="0" w:beforeAutospacing="0" w:after="0" w:afterAutospacing="0" w:line="360" w:lineRule="auto"/>
        <w:jc w:val="center"/>
        <w:rPr>
          <w:rFonts w:ascii="Helvetica Neue" w:hAnsi="Helvetica Neue"/>
          <w:b/>
          <w:color w:val="3E3E3E"/>
          <w:sz w:val="28"/>
          <w:szCs w:val="28"/>
        </w:rPr>
      </w:pPr>
      <w:r w:rsidRPr="00B96A14">
        <w:rPr>
          <w:rFonts w:ascii="Helvetica Neue" w:hAnsi="Helvetica Neue" w:hint="eastAsia"/>
          <w:b/>
          <w:color w:val="3E3E3E"/>
          <w:sz w:val="28"/>
          <w:szCs w:val="28"/>
        </w:rPr>
        <w:t>疑难问题，我们帮您解决</w:t>
      </w:r>
    </w:p>
    <w:p w14:paraId="6AFA00FE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</w:p>
    <w:p w14:paraId="1404FB93" w14:textId="77777777" w:rsidR="004B6BD4" w:rsidRDefault="004B6BD4" w:rsidP="004B6BD4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</w:p>
    <w:p w14:paraId="4F615410" w14:textId="77777777" w:rsidR="00510437" w:rsidRPr="00F76028" w:rsidRDefault="00510437" w:rsidP="00510437">
      <w:pPr>
        <w:pStyle w:val="a5"/>
        <w:spacing w:before="0" w:beforeAutospacing="0" w:after="0" w:afterAutospacing="0" w:line="360" w:lineRule="auto"/>
        <w:rPr>
          <w:rFonts w:ascii="Helvetica Neue" w:hAnsi="Helvetica Neue"/>
          <w:b/>
          <w:color w:val="3E3E3E"/>
          <w:sz w:val="28"/>
          <w:szCs w:val="28"/>
        </w:rPr>
      </w:pPr>
      <w:r w:rsidRPr="00F76028">
        <w:rPr>
          <w:rFonts w:ascii="Helvetica Neue" w:hAnsi="Helvetica Neue" w:hint="eastAsia"/>
          <w:b/>
          <w:color w:val="3E3E3E"/>
          <w:sz w:val="28"/>
          <w:szCs w:val="28"/>
        </w:rPr>
        <w:lastRenderedPageBreak/>
        <w:t>关于我们：</w:t>
      </w:r>
    </w:p>
    <w:p w14:paraId="63E2B916" w14:textId="77777777" w:rsidR="00510437" w:rsidRPr="00B96A14" w:rsidRDefault="00510437" w:rsidP="00510437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>
        <w:rPr>
          <w:rFonts w:ascii="Helvetica Neue" w:hAnsi="Helvetica Neue" w:hint="eastAsia"/>
          <w:color w:val="3E3E3E"/>
          <w:sz w:val="28"/>
          <w:szCs w:val="28"/>
        </w:rPr>
        <w:t>【</w:t>
      </w:r>
      <w:r w:rsidRPr="00B96A14">
        <w:rPr>
          <w:rFonts w:ascii="Helvetica Neue" w:hAnsi="Helvetica Neue"/>
          <w:color w:val="3E3E3E"/>
          <w:sz w:val="28"/>
          <w:szCs w:val="28"/>
        </w:rPr>
        <w:t>博瑞爱利斯，</w:t>
      </w:r>
      <w:r>
        <w:rPr>
          <w:rFonts w:ascii="Helvetica Neue" w:hAnsi="Helvetica Neue"/>
          <w:color w:val="3E3E3E"/>
          <w:sz w:val="28"/>
          <w:szCs w:val="28"/>
        </w:rPr>
        <w:t>离您最近的加拿大咨询公司</w:t>
      </w:r>
      <w:r>
        <w:rPr>
          <w:rFonts w:ascii="Helvetica Neue" w:hAnsi="Helvetica Neue" w:hint="eastAsia"/>
          <w:color w:val="3E3E3E"/>
          <w:sz w:val="28"/>
          <w:szCs w:val="28"/>
        </w:rPr>
        <w:t>】</w:t>
      </w:r>
    </w:p>
    <w:p w14:paraId="0BE36194" w14:textId="7F0EF51E" w:rsidR="00510437" w:rsidRPr="00B96A14" w:rsidRDefault="00510437" w:rsidP="00510437">
      <w:pPr>
        <w:pStyle w:val="a5"/>
        <w:spacing w:before="0" w:beforeAutospacing="0" w:after="0" w:afterAutospacing="0" w:line="360" w:lineRule="auto"/>
        <w:rPr>
          <w:rFonts w:ascii="Helvetica Neue" w:hAnsi="Helvetica Neue"/>
          <w:color w:val="3E3E3E"/>
          <w:sz w:val="28"/>
          <w:szCs w:val="28"/>
        </w:rPr>
      </w:pPr>
      <w:r w:rsidRPr="00B96A14">
        <w:rPr>
          <w:rFonts w:ascii="Helvetica Neue" w:hAnsi="Helvetica Neue"/>
          <w:color w:val="3E3E3E"/>
          <w:sz w:val="28"/>
          <w:szCs w:val="28"/>
        </w:rPr>
        <w:t>博瑞爱利斯咨询公司（</w:t>
      </w:r>
      <w:r w:rsidRPr="00B96A14">
        <w:rPr>
          <w:rFonts w:ascii="Helvetica Neue" w:hAnsi="Helvetica Neue"/>
          <w:color w:val="3E3E3E"/>
          <w:sz w:val="28"/>
          <w:szCs w:val="28"/>
        </w:rPr>
        <w:t>Borealis Consulting</w:t>
      </w:r>
      <w:r w:rsidRPr="00B96A14">
        <w:rPr>
          <w:rFonts w:ascii="Helvetica Neue" w:hAnsi="Helvetica Neue"/>
          <w:color w:val="3E3E3E"/>
          <w:sz w:val="28"/>
          <w:szCs w:val="28"/>
        </w:rPr>
        <w:t>）是一家诞生在加拿大，成长于中国的留学、移民咨询公司。我们的核心团队由中国和加拿大两国</w:t>
      </w:r>
      <w:r w:rsidR="004E0A9E">
        <w:rPr>
          <w:rFonts w:ascii="Helvetica Neue" w:hAnsi="Helvetica Neue" w:hint="eastAsia"/>
          <w:color w:val="3E3E3E"/>
          <w:sz w:val="28"/>
          <w:szCs w:val="28"/>
        </w:rPr>
        <w:t>经验丰富的</w:t>
      </w:r>
      <w:r w:rsidRPr="00B96A14">
        <w:rPr>
          <w:rFonts w:ascii="Helvetica Neue" w:hAnsi="Helvetica Neue"/>
          <w:color w:val="3E3E3E"/>
          <w:sz w:val="28"/>
          <w:szCs w:val="28"/>
        </w:rPr>
        <w:t>定</w:t>
      </w:r>
      <w:bookmarkStart w:id="0" w:name="_GoBack"/>
      <w:bookmarkEnd w:id="0"/>
      <w:r w:rsidRPr="00B96A14">
        <w:rPr>
          <w:rFonts w:ascii="Helvetica Neue" w:hAnsi="Helvetica Neue"/>
          <w:color w:val="3E3E3E"/>
          <w:sz w:val="28"/>
          <w:szCs w:val="28"/>
        </w:rPr>
        <w:t>制师共同组成。拥有加拿大移民监管委员会</w:t>
      </w:r>
      <w:r w:rsidR="00B9420D">
        <w:rPr>
          <w:rFonts w:ascii="Helvetica Neue" w:hAnsi="Helvetica Neue" w:hint="eastAsia"/>
          <w:color w:val="3E3E3E"/>
          <w:sz w:val="28"/>
          <w:szCs w:val="28"/>
        </w:rPr>
        <w:t>（</w:t>
      </w:r>
      <w:r w:rsidR="00B9420D">
        <w:rPr>
          <w:rFonts w:ascii="Helvetica Neue" w:hAnsi="Helvetica Neue" w:hint="eastAsia"/>
          <w:color w:val="3E3E3E"/>
          <w:sz w:val="28"/>
          <w:szCs w:val="28"/>
        </w:rPr>
        <w:t>ICCRC</w:t>
      </w:r>
      <w:r w:rsidR="00B9420D">
        <w:rPr>
          <w:rFonts w:ascii="Helvetica Neue" w:hAnsi="Helvetica Neue" w:hint="eastAsia"/>
          <w:color w:val="3E3E3E"/>
          <w:sz w:val="28"/>
          <w:szCs w:val="28"/>
        </w:rPr>
        <w:t>）</w:t>
      </w:r>
      <w:r w:rsidRPr="00B96A14">
        <w:rPr>
          <w:rFonts w:ascii="Helvetica Neue" w:hAnsi="Helvetica Neue"/>
          <w:color w:val="3E3E3E"/>
          <w:sz w:val="28"/>
          <w:szCs w:val="28"/>
        </w:rPr>
        <w:t>注册移民律师</w:t>
      </w:r>
      <w:r w:rsidR="00B9420D">
        <w:rPr>
          <w:rFonts w:ascii="Helvetica Neue" w:hAnsi="Helvetica Neue" w:hint="eastAsia"/>
          <w:color w:val="3E3E3E"/>
          <w:sz w:val="28"/>
          <w:szCs w:val="28"/>
        </w:rPr>
        <w:t>，</w:t>
      </w:r>
      <w:r w:rsidRPr="00B96A14">
        <w:rPr>
          <w:rFonts w:ascii="Helvetica Neue" w:hAnsi="Helvetica Neue"/>
          <w:color w:val="3E3E3E"/>
          <w:sz w:val="28"/>
          <w:szCs w:val="28"/>
        </w:rPr>
        <w:t>让我们在业界与众不同，</w:t>
      </w:r>
      <w:r w:rsidR="00A02C60">
        <w:rPr>
          <w:rFonts w:ascii="Helvetica Neue" w:hAnsi="Helvetica Neue" w:hint="eastAsia"/>
          <w:color w:val="3E3E3E"/>
          <w:sz w:val="28"/>
          <w:szCs w:val="28"/>
        </w:rPr>
        <w:t>这意味着我们可以为</w:t>
      </w:r>
      <w:r w:rsidR="00A02C60">
        <w:rPr>
          <w:rFonts w:ascii="Helvetica Neue" w:hAnsi="Helvetica Neue"/>
          <w:color w:val="3E3E3E"/>
          <w:sz w:val="28"/>
          <w:szCs w:val="28"/>
        </w:rPr>
        <w:t>您的留学、移民手续加上一层法律保护</w:t>
      </w:r>
      <w:r w:rsidR="00A07198">
        <w:rPr>
          <w:rFonts w:ascii="Helvetica Neue" w:hAnsi="Helvetica Neue" w:hint="eastAsia"/>
          <w:color w:val="3E3E3E"/>
          <w:sz w:val="28"/>
          <w:szCs w:val="28"/>
        </w:rPr>
        <w:t>。</w:t>
      </w:r>
      <w:r w:rsidR="005C1BD9">
        <w:rPr>
          <w:rFonts w:ascii="Helvetica Neue" w:hAnsi="Helvetica Neue" w:hint="eastAsia"/>
          <w:color w:val="3E3E3E"/>
          <w:sz w:val="28"/>
          <w:szCs w:val="28"/>
        </w:rPr>
        <w:t>全方位呵护式</w:t>
      </w:r>
      <w:r w:rsidR="00A07198">
        <w:rPr>
          <w:rFonts w:ascii="Helvetica Neue" w:hAnsi="Helvetica Neue" w:hint="eastAsia"/>
          <w:color w:val="3E3E3E"/>
          <w:sz w:val="28"/>
          <w:szCs w:val="28"/>
        </w:rPr>
        <w:t>1</w:t>
      </w:r>
      <w:r w:rsidR="00A07198">
        <w:rPr>
          <w:rFonts w:ascii="Helvetica Neue" w:hAnsi="Helvetica Neue" w:hint="eastAsia"/>
          <w:color w:val="3E3E3E"/>
          <w:sz w:val="28"/>
          <w:szCs w:val="28"/>
        </w:rPr>
        <w:t>对</w:t>
      </w:r>
      <w:r w:rsidR="00A07198">
        <w:rPr>
          <w:rFonts w:ascii="Helvetica Neue" w:hAnsi="Helvetica Neue" w:hint="eastAsia"/>
          <w:color w:val="3E3E3E"/>
          <w:sz w:val="28"/>
          <w:szCs w:val="28"/>
        </w:rPr>
        <w:t>1</w:t>
      </w:r>
      <w:r w:rsidR="005C1BD9">
        <w:rPr>
          <w:rFonts w:ascii="Helvetica Neue" w:hAnsi="Helvetica Neue" w:hint="eastAsia"/>
          <w:color w:val="3E3E3E"/>
          <w:sz w:val="28"/>
          <w:szCs w:val="28"/>
        </w:rPr>
        <w:t>定制服务，从前期的计划制定，到中期的加方手续跟进，以及后期的当地资源共享，让您在加拿大的生活舒心、放心，</w:t>
      </w:r>
      <w:r w:rsidR="00A02C60">
        <w:rPr>
          <w:rFonts w:ascii="Helvetica Neue" w:hAnsi="Helvetica Neue" w:hint="eastAsia"/>
          <w:color w:val="3E3E3E"/>
          <w:sz w:val="28"/>
          <w:szCs w:val="28"/>
        </w:rPr>
        <w:t>为您的加拿大梦保驾护航。</w:t>
      </w:r>
    </w:p>
    <w:p w14:paraId="6755787A" w14:textId="77777777" w:rsidR="00B96A14" w:rsidRPr="005E1D7A" w:rsidRDefault="00B96A14" w:rsidP="005E1D7A"/>
    <w:sectPr w:rsidR="00B96A14" w:rsidRPr="005E1D7A" w:rsidSect="002514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7472"/>
    <w:multiLevelType w:val="hybridMultilevel"/>
    <w:tmpl w:val="0D9A369E"/>
    <w:lvl w:ilvl="0" w:tplc="C1E0499A">
      <w:start w:val="20"/>
      <w:numFmt w:val="bullet"/>
      <w:lvlText w:val="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A04238E"/>
    <w:multiLevelType w:val="hybridMultilevel"/>
    <w:tmpl w:val="EB06D5A2"/>
    <w:lvl w:ilvl="0" w:tplc="4A9806BE">
      <w:start w:val="20"/>
      <w:numFmt w:val="bullet"/>
      <w:lvlText w:val="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58"/>
    <w:rsid w:val="00071C34"/>
    <w:rsid w:val="00082D00"/>
    <w:rsid w:val="00125C81"/>
    <w:rsid w:val="00193EBC"/>
    <w:rsid w:val="00203585"/>
    <w:rsid w:val="0023561F"/>
    <w:rsid w:val="00251436"/>
    <w:rsid w:val="004B6BD4"/>
    <w:rsid w:val="004E0A9E"/>
    <w:rsid w:val="00510437"/>
    <w:rsid w:val="005C1BD9"/>
    <w:rsid w:val="005E1D7A"/>
    <w:rsid w:val="007646AF"/>
    <w:rsid w:val="007E6858"/>
    <w:rsid w:val="00A02C60"/>
    <w:rsid w:val="00A07198"/>
    <w:rsid w:val="00B9420D"/>
    <w:rsid w:val="00B96A14"/>
    <w:rsid w:val="00D0676A"/>
    <w:rsid w:val="00F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92F4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858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7E6858"/>
    <w:rPr>
      <w:rFonts w:ascii="Heiti SC Light" w:eastAsia="Heiti SC Light"/>
      <w:sz w:val="18"/>
      <w:szCs w:val="18"/>
    </w:rPr>
  </w:style>
  <w:style w:type="paragraph" w:styleId="a5">
    <w:name w:val="Normal (Web)"/>
    <w:basedOn w:val="a"/>
    <w:uiPriority w:val="99"/>
    <w:unhideWhenUsed/>
    <w:rsid w:val="007E685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858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7E6858"/>
    <w:rPr>
      <w:rFonts w:ascii="Heiti SC Light" w:eastAsia="Heiti SC Light"/>
      <w:sz w:val="18"/>
      <w:szCs w:val="18"/>
    </w:rPr>
  </w:style>
  <w:style w:type="paragraph" w:styleId="a5">
    <w:name w:val="Normal (Web)"/>
    <w:basedOn w:val="a"/>
    <w:uiPriority w:val="99"/>
    <w:unhideWhenUsed/>
    <w:rsid w:val="007E685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</Words>
  <Characters>431</Characters>
  <Application>Microsoft Macintosh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13</cp:revision>
  <dcterms:created xsi:type="dcterms:W3CDTF">2016-12-17T06:21:00Z</dcterms:created>
  <dcterms:modified xsi:type="dcterms:W3CDTF">2016-12-17T11:36:00Z</dcterms:modified>
</cp:coreProperties>
</file>