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C76" w:rsidRPr="00E00D3B" w:rsidRDefault="00186966" w:rsidP="00E00D3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Page 1: </w:t>
      </w:r>
      <w:r w:rsidR="00A16C76" w:rsidRPr="00E00D3B">
        <w:rPr>
          <w:rFonts w:asciiTheme="majorHAnsi" w:hAnsiTheme="majorHAnsi"/>
          <w:sz w:val="24"/>
          <w:szCs w:val="24"/>
        </w:rPr>
        <w:t>Front Cover</w:t>
      </w:r>
      <w:r w:rsidR="0023132B">
        <w:rPr>
          <w:rFonts w:asciiTheme="majorHAnsi" w:hAnsiTheme="majorHAnsi"/>
          <w:sz w:val="24"/>
          <w:szCs w:val="24"/>
        </w:rPr>
        <w:t xml:space="preserve">: </w:t>
      </w:r>
      <w:r w:rsidR="003F357D">
        <w:rPr>
          <w:rFonts w:asciiTheme="majorHAnsi" w:hAnsiTheme="majorHAnsi"/>
          <w:sz w:val="24"/>
          <w:szCs w:val="24"/>
        </w:rPr>
        <w:t>A</w:t>
      </w:r>
      <w:r w:rsidR="00A16C76" w:rsidRPr="00E00D3B">
        <w:rPr>
          <w:rFonts w:asciiTheme="majorHAnsi" w:hAnsiTheme="majorHAnsi"/>
          <w:sz w:val="24"/>
          <w:szCs w:val="24"/>
        </w:rPr>
        <w:t xml:space="preserve"> few food pictures and smoker photos</w:t>
      </w:r>
      <w:r w:rsidR="00B8245C">
        <w:rPr>
          <w:rFonts w:asciiTheme="majorHAnsi" w:hAnsiTheme="majorHAnsi"/>
          <w:sz w:val="24"/>
          <w:szCs w:val="24"/>
        </w:rPr>
        <w:t xml:space="preserve"> (not all products, just examples of a few)</w:t>
      </w:r>
      <w:r w:rsidR="00A16C76" w:rsidRPr="00E00D3B">
        <w:rPr>
          <w:rFonts w:asciiTheme="majorHAnsi" w:hAnsiTheme="majorHAnsi"/>
          <w:sz w:val="24"/>
          <w:szCs w:val="24"/>
        </w:rPr>
        <w:t xml:space="preserve"> with our logo</w:t>
      </w:r>
    </w:p>
    <w:p w:rsidR="00A16C76" w:rsidRPr="00E00D3B" w:rsidRDefault="00186966" w:rsidP="00E00D3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Pages 2-3: </w:t>
      </w:r>
      <w:r w:rsidR="001C6C6E">
        <w:rPr>
          <w:rFonts w:asciiTheme="majorHAnsi" w:hAnsiTheme="majorHAnsi"/>
          <w:sz w:val="24"/>
          <w:szCs w:val="24"/>
        </w:rPr>
        <w:t>Who we are, Testimonial, Smoker Pics, Food Pics if needed</w:t>
      </w:r>
    </w:p>
    <w:p w:rsidR="007F4AB4" w:rsidRPr="003F357D" w:rsidRDefault="00186966" w:rsidP="007F4AB4">
      <w:pPr>
        <w:overflowPunct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Pages 4-5</w:t>
      </w:r>
      <w:r w:rsidR="007F4AB4" w:rsidRPr="003F357D">
        <w:rPr>
          <w:rFonts w:asciiTheme="majorHAnsi" w:eastAsia="Times New Roman" w:hAnsiTheme="majorHAnsi" w:cs="Times New Roman"/>
          <w:sz w:val="24"/>
          <w:szCs w:val="24"/>
        </w:rPr>
        <w:t xml:space="preserve">: Electric </w:t>
      </w:r>
      <w:proofErr w:type="spellStart"/>
      <w:r w:rsidR="007F4AB4" w:rsidRPr="003F357D">
        <w:rPr>
          <w:rFonts w:asciiTheme="majorHAnsi" w:eastAsia="Times New Roman" w:hAnsiTheme="majorHAnsi" w:cs="Times New Roman"/>
          <w:sz w:val="24"/>
          <w:szCs w:val="24"/>
        </w:rPr>
        <w:t>SmartSmokers</w:t>
      </w:r>
      <w:proofErr w:type="spellEnd"/>
      <w:r w:rsidR="000C23E9">
        <w:rPr>
          <w:rFonts w:asciiTheme="majorHAnsi" w:eastAsia="Times New Roman" w:hAnsiTheme="majorHAnsi" w:cs="Times New Roman"/>
          <w:sz w:val="24"/>
          <w:szCs w:val="24"/>
        </w:rPr>
        <w:t xml:space="preserve"> (exclude the cost of operating and the dimensions across the top of the spec sheet)</w:t>
      </w:r>
    </w:p>
    <w:p w:rsidR="007F4AB4" w:rsidRDefault="00186966" w:rsidP="007F4AB4">
      <w:pPr>
        <w:overflowPunct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Pages 6-7</w:t>
      </w:r>
      <w:r w:rsidR="007F4AB4">
        <w:rPr>
          <w:rFonts w:asciiTheme="majorHAnsi" w:eastAsia="Times New Roman" w:hAnsiTheme="majorHAnsi" w:cs="Times New Roman"/>
          <w:sz w:val="24"/>
          <w:szCs w:val="24"/>
        </w:rPr>
        <w:t>: Fast Eddy’s™ by Cookshack Pellet-Fired Fixed Shelf Smokers</w:t>
      </w:r>
      <w:r w:rsidR="000C23E9">
        <w:rPr>
          <w:rFonts w:asciiTheme="majorHAnsi" w:eastAsia="Times New Roman" w:hAnsiTheme="majorHAnsi" w:cs="Times New Roman"/>
          <w:sz w:val="24"/>
          <w:szCs w:val="24"/>
        </w:rPr>
        <w:t xml:space="preserve"> (exclude the cost of operating and the dimensions across the top of the spec sheet)</w:t>
      </w:r>
    </w:p>
    <w:p w:rsidR="007F4AB4" w:rsidRDefault="00186966" w:rsidP="007F4AB4">
      <w:pPr>
        <w:overflowPunct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Pages 8-9</w:t>
      </w:r>
      <w:r w:rsidR="007F4AB4">
        <w:rPr>
          <w:rFonts w:asciiTheme="majorHAnsi" w:eastAsia="Times New Roman" w:hAnsiTheme="majorHAnsi" w:cs="Times New Roman"/>
          <w:sz w:val="24"/>
          <w:szCs w:val="24"/>
        </w:rPr>
        <w:t>: Fast Eddy’s™ by Cookshack Pellet-Fired Rotisserie Units</w:t>
      </w:r>
      <w:r w:rsidR="000C23E9">
        <w:rPr>
          <w:rFonts w:asciiTheme="majorHAnsi" w:eastAsia="Times New Roman" w:hAnsiTheme="majorHAnsi" w:cs="Times New Roman"/>
          <w:sz w:val="24"/>
          <w:szCs w:val="24"/>
        </w:rPr>
        <w:t xml:space="preserve"> (exclude the cost of operating and the dimensions across the top of the spec sheet)</w:t>
      </w:r>
    </w:p>
    <w:p w:rsidR="007F4AB4" w:rsidRDefault="00186966" w:rsidP="007F4AB4">
      <w:pPr>
        <w:overflowPunct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Pages 10-11</w:t>
      </w:r>
      <w:r w:rsidR="007F4AB4">
        <w:rPr>
          <w:rFonts w:asciiTheme="majorHAnsi" w:eastAsia="Times New Roman" w:hAnsiTheme="majorHAnsi" w:cs="Times New Roman"/>
          <w:sz w:val="24"/>
          <w:szCs w:val="24"/>
        </w:rPr>
        <w:t>: Charbroilers</w:t>
      </w:r>
      <w:r w:rsidR="000C23E9">
        <w:rPr>
          <w:rFonts w:asciiTheme="majorHAnsi" w:eastAsia="Times New Roman" w:hAnsiTheme="majorHAnsi" w:cs="Times New Roman"/>
          <w:sz w:val="24"/>
          <w:szCs w:val="24"/>
        </w:rPr>
        <w:t xml:space="preserve"> (include the same information from the spec sheet that the other units will have-exclude whatever doesn’t fit or what you think is unnecessary)</w:t>
      </w:r>
    </w:p>
    <w:p w:rsidR="007F4AB4" w:rsidRDefault="00186966" w:rsidP="007F4AB4">
      <w:pPr>
        <w:overflowPunct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Page 12-13</w:t>
      </w:r>
      <w:r w:rsidR="007F4AB4">
        <w:rPr>
          <w:rFonts w:asciiTheme="majorHAnsi" w:eastAsia="Times New Roman" w:hAnsiTheme="majorHAnsi" w:cs="Times New Roman"/>
          <w:sz w:val="24"/>
          <w:szCs w:val="24"/>
        </w:rPr>
        <w:t>: Pizza Oven</w:t>
      </w:r>
      <w:r w:rsidR="000C23E9">
        <w:rPr>
          <w:rFonts w:asciiTheme="majorHAnsi" w:eastAsia="Times New Roman" w:hAnsiTheme="majorHAnsi" w:cs="Times New Roman"/>
          <w:sz w:val="24"/>
          <w:szCs w:val="24"/>
        </w:rPr>
        <w:t>-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We do not have this information yet. The pizza oven releases Feb1. We will have information on artisan cooking, recipes </w:t>
      </w:r>
      <w:proofErr w:type="spellStart"/>
      <w:proofErr w:type="gramStart"/>
      <w:r>
        <w:rPr>
          <w:rFonts w:asciiTheme="majorHAnsi" w:eastAsia="Times New Roman" w:hAnsiTheme="majorHAnsi" w:cs="Times New Roman"/>
          <w:sz w:val="24"/>
          <w:szCs w:val="24"/>
        </w:rPr>
        <w:t>ect</w:t>
      </w:r>
      <w:proofErr w:type="spellEnd"/>
      <w:proofErr w:type="gramEnd"/>
      <w:r>
        <w:rPr>
          <w:rFonts w:asciiTheme="majorHAnsi" w:eastAsia="Times New Roman" w:hAnsiTheme="majorHAnsi" w:cs="Times New Roman"/>
          <w:sz w:val="24"/>
          <w:szCs w:val="24"/>
        </w:rPr>
        <w:t xml:space="preserve"> to help fill the space on this page. </w:t>
      </w:r>
    </w:p>
    <w:p w:rsidR="007F4AB4" w:rsidRDefault="00186966" w:rsidP="007F4AB4">
      <w:pPr>
        <w:overflowPunct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Page 14-15</w:t>
      </w:r>
      <w:r w:rsidR="007F4AB4">
        <w:rPr>
          <w:rFonts w:asciiTheme="majorHAnsi" w:eastAsia="Times New Roman" w:hAnsiTheme="majorHAnsi" w:cs="Times New Roman"/>
          <w:sz w:val="24"/>
          <w:szCs w:val="24"/>
        </w:rPr>
        <w:t xml:space="preserve">: </w:t>
      </w:r>
      <w:r>
        <w:rPr>
          <w:rFonts w:asciiTheme="majorHAnsi" w:eastAsia="Times New Roman" w:hAnsiTheme="majorHAnsi" w:cs="Times New Roman"/>
          <w:sz w:val="24"/>
          <w:szCs w:val="24"/>
        </w:rPr>
        <w:t>Venting Solutions and Additional Accessories</w:t>
      </w:r>
    </w:p>
    <w:p w:rsidR="007F4AB4" w:rsidRDefault="00186966" w:rsidP="007F4AB4">
      <w:pPr>
        <w:overflowPunct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Page 16-17:</w:t>
      </w:r>
      <w:r w:rsidR="00B8245C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>
        <w:rPr>
          <w:rFonts w:asciiTheme="majorHAnsi" w:eastAsia="Times New Roman" w:hAnsiTheme="majorHAnsi" w:cs="Times New Roman"/>
          <w:sz w:val="24"/>
          <w:szCs w:val="24"/>
        </w:rPr>
        <w:t>Wood and pellets</w:t>
      </w:r>
    </w:p>
    <w:p w:rsidR="007F4AB4" w:rsidRDefault="00B8245C" w:rsidP="007F4AB4">
      <w:pPr>
        <w:overflowPunct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Page 18-19</w:t>
      </w:r>
      <w:r w:rsidR="007F4AB4">
        <w:rPr>
          <w:rFonts w:asciiTheme="majorHAnsi" w:eastAsia="Times New Roman" w:hAnsiTheme="majorHAnsi" w:cs="Times New Roman"/>
          <w:sz w:val="24"/>
          <w:szCs w:val="24"/>
        </w:rPr>
        <w:t>: Barbecue Sauce</w:t>
      </w:r>
      <w:r w:rsidR="000D6F05">
        <w:rPr>
          <w:rFonts w:asciiTheme="majorHAnsi" w:eastAsia="Times New Roman" w:hAnsiTheme="majorHAnsi" w:cs="Times New Roman"/>
          <w:sz w:val="24"/>
          <w:szCs w:val="24"/>
        </w:rPr>
        <w:t>s</w:t>
      </w:r>
      <w:r w:rsidR="00186966">
        <w:rPr>
          <w:rFonts w:asciiTheme="majorHAnsi" w:eastAsia="Times New Roman" w:hAnsiTheme="majorHAnsi" w:cs="Times New Roman"/>
          <w:sz w:val="24"/>
          <w:szCs w:val="24"/>
        </w:rPr>
        <w:t xml:space="preserve"> and spices</w:t>
      </w:r>
    </w:p>
    <w:p w:rsidR="003F357D" w:rsidRDefault="003F357D" w:rsidP="007F4AB4">
      <w:pPr>
        <w:overflowPunct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Back Cover (Page 20)</w:t>
      </w:r>
      <w:bookmarkStart w:id="0" w:name="_GoBack"/>
      <w:bookmarkEnd w:id="0"/>
    </w:p>
    <w:p w:rsidR="009975F8" w:rsidRDefault="009975F8" w:rsidP="009975F8">
      <w:pPr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Comparison Size Chart</w:t>
      </w:r>
    </w:p>
    <w:p w:rsidR="003F357D" w:rsidRDefault="00B8245C" w:rsidP="007F4AB4">
      <w:pPr>
        <w:overflowPunct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ab/>
        <w:t>Menu inspiration</w:t>
      </w:r>
    </w:p>
    <w:p w:rsidR="00B8245C" w:rsidRDefault="00B8245C" w:rsidP="007F4AB4">
      <w:pPr>
        <w:overflowPunct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ab/>
        <w:t>Smoker pictures (just a few models)</w:t>
      </w:r>
    </w:p>
    <w:p w:rsidR="007F4AB4" w:rsidRPr="00E00D3B" w:rsidRDefault="003F357D" w:rsidP="007F4AB4">
      <w:pPr>
        <w:overflowPunct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ab/>
      </w:r>
    </w:p>
    <w:sectPr w:rsidR="007F4AB4" w:rsidRPr="00E00D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C76"/>
    <w:rsid w:val="000C23E9"/>
    <w:rsid w:val="000D6F05"/>
    <w:rsid w:val="000F39A0"/>
    <w:rsid w:val="00186966"/>
    <w:rsid w:val="001C6C6E"/>
    <w:rsid w:val="0023132B"/>
    <w:rsid w:val="003F357D"/>
    <w:rsid w:val="004170A7"/>
    <w:rsid w:val="005F2349"/>
    <w:rsid w:val="007F4AB4"/>
    <w:rsid w:val="009969C7"/>
    <w:rsid w:val="009975F8"/>
    <w:rsid w:val="00A16C76"/>
    <w:rsid w:val="00B8245C"/>
    <w:rsid w:val="00E00D3B"/>
    <w:rsid w:val="00FD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6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16C76"/>
  </w:style>
  <w:style w:type="paragraph" w:styleId="BalloonText">
    <w:name w:val="Balloon Text"/>
    <w:basedOn w:val="Normal"/>
    <w:link w:val="BalloonTextChar"/>
    <w:uiPriority w:val="99"/>
    <w:semiHidden/>
    <w:unhideWhenUsed/>
    <w:rsid w:val="00A16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C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6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16C76"/>
  </w:style>
  <w:style w:type="paragraph" w:styleId="BalloonText">
    <w:name w:val="Balloon Text"/>
    <w:basedOn w:val="Normal"/>
    <w:link w:val="BalloonTextChar"/>
    <w:uiPriority w:val="99"/>
    <w:semiHidden/>
    <w:unhideWhenUsed/>
    <w:rsid w:val="00A16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C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2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2016-11-16T14:50:00Z</dcterms:created>
  <dcterms:modified xsi:type="dcterms:W3CDTF">2016-12-12T16:23:00Z</dcterms:modified>
</cp:coreProperties>
</file>