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E8924" w14:textId="77777777" w:rsidR="008F165A" w:rsidRDefault="008F165A" w:rsidP="0045022E">
      <w:pPr>
        <w:pStyle w:val="Header"/>
        <w:ind w:left="-284" w:right="-143"/>
        <w:jc w:val="center"/>
        <w:rPr>
          <w:b/>
          <w:sz w:val="28"/>
          <w:u w:val="single"/>
        </w:rPr>
      </w:pPr>
      <w:bookmarkStart w:id="0" w:name="_GoBack"/>
      <w:bookmarkEnd w:id="0"/>
    </w:p>
    <w:p w14:paraId="55899C93" w14:textId="7A2E738C" w:rsidR="0014676B" w:rsidRPr="0014676B" w:rsidRDefault="0014676B" w:rsidP="00E61F9D">
      <w:pPr>
        <w:rPr>
          <w:rFonts w:ascii="Arial" w:hAnsi="Arial" w:cs="Arial"/>
          <w:i/>
        </w:rPr>
      </w:pPr>
    </w:p>
    <w:sectPr w:rsidR="0014676B" w:rsidRPr="0014676B" w:rsidSect="00C15557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10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92B62" w14:textId="77777777" w:rsidR="00667030" w:rsidRDefault="00667030">
      <w:r>
        <w:separator/>
      </w:r>
    </w:p>
  </w:endnote>
  <w:endnote w:type="continuationSeparator" w:id="0">
    <w:p w14:paraId="687BE31A" w14:textId="77777777" w:rsidR="00667030" w:rsidRDefault="0066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10B93" w14:textId="77777777" w:rsidR="00BC6DAA" w:rsidRPr="001E0024" w:rsidRDefault="00BC6DAA" w:rsidP="001E0024">
    <w:pPr>
      <w:pStyle w:val="Footer"/>
      <w:jc w:val="center"/>
      <w:rPr>
        <w:b/>
        <w:i/>
        <w:color w:val="2776CA"/>
        <w:sz w:val="32"/>
        <w:szCs w:val="32"/>
      </w:rPr>
    </w:pPr>
    <w:r w:rsidRPr="001E0024">
      <w:rPr>
        <w:b/>
        <w:i/>
        <w:color w:val="2776CA"/>
        <w:sz w:val="32"/>
        <w:szCs w:val="32"/>
      </w:rPr>
      <w:t>The Best Start for Every Child.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4FCFC" w14:textId="77777777" w:rsidR="00667030" w:rsidRDefault="00667030">
      <w:r>
        <w:separator/>
      </w:r>
    </w:p>
  </w:footnote>
  <w:footnote w:type="continuationSeparator" w:id="0">
    <w:p w14:paraId="3284AFD1" w14:textId="77777777" w:rsidR="00667030" w:rsidRDefault="006670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530"/>
    </w:tblGrid>
    <w:tr w:rsidR="00BC6DAA" w14:paraId="4B848D54" w14:textId="77777777">
      <w:trPr>
        <w:trHeight w:hRule="exact" w:val="864"/>
      </w:trPr>
      <w:tc>
        <w:tcPr>
          <w:tcW w:w="10530" w:type="dxa"/>
        </w:tcPr>
        <w:p w14:paraId="21E78FCE" w14:textId="77777777" w:rsidR="00BC6DAA" w:rsidRDefault="00BC6DAA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4676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72EB1E6" w14:textId="77777777" w:rsidR="00BC6DAA" w:rsidRDefault="00BC6DA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HostTable-Borderless"/>
      <w:tblW w:w="11057" w:type="dxa"/>
      <w:tblLook w:val="04A0" w:firstRow="1" w:lastRow="0" w:firstColumn="1" w:lastColumn="0" w:noHBand="0" w:noVBand="1"/>
    </w:tblPr>
    <w:tblGrid>
      <w:gridCol w:w="11057"/>
    </w:tblGrid>
    <w:tr w:rsidR="00BC6DAA" w14:paraId="62ACA27B" w14:textId="77777777" w:rsidTr="00B84867">
      <w:tc>
        <w:tcPr>
          <w:tcW w:w="11057" w:type="dxa"/>
        </w:tcPr>
        <w:p w14:paraId="59BFDBDB" w14:textId="1211BEDC" w:rsidR="00BC6DAA" w:rsidRDefault="00BC6DAA" w:rsidP="001E0024">
          <w:pPr>
            <w:tabs>
              <w:tab w:val="left" w:pos="4962"/>
            </w:tabs>
          </w:pPr>
          <w:r>
            <w:rPr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75C9F0" wp14:editId="29D09EA8">
                    <wp:simplePos x="0" y="0"/>
                    <wp:positionH relativeFrom="column">
                      <wp:posOffset>3886200</wp:posOffset>
                    </wp:positionH>
                    <wp:positionV relativeFrom="paragraph">
                      <wp:posOffset>-114300</wp:posOffset>
                    </wp:positionV>
                    <wp:extent cx="2857500" cy="2628900"/>
                    <wp:effectExtent l="0" t="0" r="0" b="1270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57500" cy="262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635BC9" w14:textId="77777777" w:rsidR="00BC6DAA" w:rsidRDefault="00BC6DAA">
                                <w:r>
                                  <w:rPr>
                                    <w:lang w:eastAsia="en-AU"/>
                                  </w:rPr>
                                  <w:drawing>
                                    <wp:inline distT="0" distB="0" distL="0" distR="0" wp14:anchorId="140225BA" wp14:editId="316E19A0">
                                      <wp:extent cx="2674620" cy="2048456"/>
                                      <wp:effectExtent l="0" t="0" r="0" b="9525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74620" cy="20484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06pt;margin-top:-8.95pt;width:225pt;height:20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" filled="f" stroked="f">
                    <v:textbox>
                      <w:txbxContent>
                        <w:p w14:paraId="43635BC9" w14:textId="77777777" w:rsidR="00D160A5" w:rsidRDefault="00D160A5"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 wp14:anchorId="140225BA" wp14:editId="316E19A0">
                                <wp:extent cx="2674620" cy="2048456"/>
                                <wp:effectExtent l="0" t="0" r="0" b="952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74620" cy="20484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>12 Warleigh Grove</w:t>
          </w:r>
          <w:r>
            <w:tab/>
          </w:r>
          <w:r>
            <w:tab/>
          </w:r>
        </w:p>
        <w:p w14:paraId="4049639C" w14:textId="77777777" w:rsidR="00BC6DAA" w:rsidRDefault="00BC6DAA" w:rsidP="001E0024">
          <w:r>
            <w:t xml:space="preserve">Brighton 3186 </w:t>
          </w:r>
        </w:p>
        <w:p w14:paraId="516C7E90" w14:textId="77777777" w:rsidR="00BC6DAA" w:rsidRDefault="00BC6DAA" w:rsidP="001E0024"/>
        <w:p w14:paraId="7277F632" w14:textId="716392CF" w:rsidR="00B84867" w:rsidRDefault="00B84867" w:rsidP="001E0024">
          <w:r>
            <w:t>27 Melrose Street</w:t>
          </w:r>
        </w:p>
        <w:p w14:paraId="1403FF38" w14:textId="77777777" w:rsidR="00B84867" w:rsidRDefault="00B84867" w:rsidP="001E0024">
          <w:r>
            <w:t>Sandringham 3191</w:t>
          </w:r>
        </w:p>
        <w:p w14:paraId="01D6373D" w14:textId="77777777" w:rsidR="00B84867" w:rsidRDefault="00B84867" w:rsidP="001E0024"/>
        <w:p w14:paraId="669EC8FB" w14:textId="77777777" w:rsidR="00B84867" w:rsidRPr="001E0024" w:rsidRDefault="00B84867" w:rsidP="00B84867">
          <w:pPr>
            <w:rPr>
              <w:color w:val="auto"/>
            </w:rPr>
          </w:pPr>
          <w:r>
            <w:rPr>
              <w:color w:val="auto"/>
            </w:rPr>
            <w:t xml:space="preserve">03 </w:t>
          </w:r>
          <w:r w:rsidRPr="001E0024">
            <w:rPr>
              <w:color w:val="auto"/>
            </w:rPr>
            <w:t xml:space="preserve">9596 8781 </w:t>
          </w:r>
        </w:p>
        <w:p w14:paraId="7E5A3B38" w14:textId="77777777" w:rsidR="00B84867" w:rsidRDefault="00B84867" w:rsidP="001E0024"/>
        <w:p w14:paraId="4A4031FA" w14:textId="77777777" w:rsidR="00BC6DAA" w:rsidRDefault="00667030" w:rsidP="001E0024">
          <w:pPr>
            <w:rPr>
              <w:rStyle w:val="Hyperlink"/>
              <w:color w:val="auto"/>
              <w:u w:val="none"/>
            </w:rPr>
          </w:pPr>
          <w:hyperlink r:id="rId3" w:history="1">
            <w:r w:rsidR="00BC6DAA" w:rsidRPr="001E0024">
              <w:rPr>
                <w:rStyle w:val="Hyperlink"/>
                <w:color w:val="auto"/>
                <w:u w:val="none"/>
              </w:rPr>
              <w:t>info@beststartclinic.com.au</w:t>
            </w:r>
          </w:hyperlink>
        </w:p>
        <w:p w14:paraId="36DD4BAB" w14:textId="77777777" w:rsidR="00BC6DAA" w:rsidRDefault="00667030" w:rsidP="001E0024">
          <w:hyperlink r:id="rId4" w:history="1">
            <w:r w:rsidR="00BC6DAA" w:rsidRPr="001E0024">
              <w:rPr>
                <w:rStyle w:val="Hyperlink"/>
                <w:color w:val="auto"/>
                <w:u w:val="none"/>
              </w:rPr>
              <w:t>www.beststartclinic.com.au</w:t>
            </w:r>
          </w:hyperlink>
        </w:p>
      </w:tc>
    </w:tr>
  </w:tbl>
  <w:p w14:paraId="13E22DD7" w14:textId="77777777" w:rsidR="00BC6DAA" w:rsidRDefault="00BC6DA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2DC74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9C66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E4D0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1C46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9428C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4CD6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FCAB6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9E0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6840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B4F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22342"/>
    <w:multiLevelType w:val="hybridMultilevel"/>
    <w:tmpl w:val="93324B3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1">
    <w:nsid w:val="35C03D9F"/>
    <w:multiLevelType w:val="hybridMultilevel"/>
    <w:tmpl w:val="9BF81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ocumentType w:val="letter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E0024"/>
    <w:rsid w:val="00002509"/>
    <w:rsid w:val="00006FAE"/>
    <w:rsid w:val="000854D1"/>
    <w:rsid w:val="000D5BD7"/>
    <w:rsid w:val="000F2DB7"/>
    <w:rsid w:val="0014676B"/>
    <w:rsid w:val="00190CCF"/>
    <w:rsid w:val="001E0024"/>
    <w:rsid w:val="00256272"/>
    <w:rsid w:val="002D7477"/>
    <w:rsid w:val="00320FEF"/>
    <w:rsid w:val="00324C3F"/>
    <w:rsid w:val="00363899"/>
    <w:rsid w:val="003C34A3"/>
    <w:rsid w:val="0045022E"/>
    <w:rsid w:val="00454390"/>
    <w:rsid w:val="004640F8"/>
    <w:rsid w:val="0049596E"/>
    <w:rsid w:val="004F64EC"/>
    <w:rsid w:val="00501501"/>
    <w:rsid w:val="005F668C"/>
    <w:rsid w:val="00667030"/>
    <w:rsid w:val="006F24F6"/>
    <w:rsid w:val="006F4F7E"/>
    <w:rsid w:val="007A513C"/>
    <w:rsid w:val="007C2B92"/>
    <w:rsid w:val="00834746"/>
    <w:rsid w:val="00853787"/>
    <w:rsid w:val="008713D3"/>
    <w:rsid w:val="008953DB"/>
    <w:rsid w:val="008B3373"/>
    <w:rsid w:val="008E20C2"/>
    <w:rsid w:val="008F165A"/>
    <w:rsid w:val="008F774C"/>
    <w:rsid w:val="00950DA7"/>
    <w:rsid w:val="0095334D"/>
    <w:rsid w:val="00991C06"/>
    <w:rsid w:val="009D5F2F"/>
    <w:rsid w:val="00A7508D"/>
    <w:rsid w:val="00B2307F"/>
    <w:rsid w:val="00B32C15"/>
    <w:rsid w:val="00B84867"/>
    <w:rsid w:val="00B84935"/>
    <w:rsid w:val="00BB30B4"/>
    <w:rsid w:val="00BC6DAA"/>
    <w:rsid w:val="00BE4A62"/>
    <w:rsid w:val="00C15557"/>
    <w:rsid w:val="00C31F6A"/>
    <w:rsid w:val="00C35126"/>
    <w:rsid w:val="00C44395"/>
    <w:rsid w:val="00C70AF1"/>
    <w:rsid w:val="00D160A5"/>
    <w:rsid w:val="00D54E15"/>
    <w:rsid w:val="00D856A7"/>
    <w:rsid w:val="00D94CB2"/>
    <w:rsid w:val="00DD7E3B"/>
    <w:rsid w:val="00DF50C4"/>
    <w:rsid w:val="00E048CE"/>
    <w:rsid w:val="00E51F30"/>
    <w:rsid w:val="00E54475"/>
    <w:rsid w:val="00E61F9D"/>
    <w:rsid w:val="00EB3F51"/>
    <w:rsid w:val="00EE0BC6"/>
    <w:rsid w:val="00EE49DB"/>
    <w:rsid w:val="00FA0E69"/>
    <w:rsid w:val="00FB2DF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DB6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AF1"/>
    <w:rPr>
      <w:rFonts w:ascii="Times New Roman" w:eastAsia="ヒラギノ角ゴ Pro W3" w:hAnsi="Times New Roman" w:cs="Times New Roman"/>
      <w:noProof/>
      <w:color w:val="000000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B849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noProof w:val="0"/>
      <w:color w:val="720000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49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 w:val="0"/>
      <w:color w:val="990000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49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 w:val="0"/>
      <w:color w:val="990000" w:themeColor="accent1"/>
      <w:sz w:val="20"/>
      <w:szCs w:val="22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49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990000" w:themeColor="accent1"/>
      <w:sz w:val="20"/>
      <w:szCs w:val="22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49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noProof w:val="0"/>
      <w:color w:val="4C0000" w:themeColor="accent1" w:themeShade="7F"/>
      <w:sz w:val="20"/>
      <w:szCs w:val="22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9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4C0000" w:themeColor="accent1" w:themeShade="7F"/>
      <w:sz w:val="20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49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2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49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noProof w:val="0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49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4935"/>
    <w:pPr>
      <w:spacing w:after="200"/>
      <w:ind w:right="144"/>
      <w:jc w:val="right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B84935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B84935"/>
    <w:pPr>
      <w:tabs>
        <w:tab w:val="center" w:pos="4680"/>
        <w:tab w:val="right" w:pos="9360"/>
      </w:tabs>
      <w:spacing w:before="240"/>
      <w:jc w:val="right"/>
    </w:pPr>
    <w:rPr>
      <w:rFonts w:asciiTheme="minorHAnsi" w:eastAsiaTheme="minorEastAsia" w:hAnsiTheme="minorHAnsi" w:cstheme="minorBidi"/>
      <w:noProof w:val="0"/>
      <w:color w:val="A4A4A4" w:themeColor="accent5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rsid w:val="00B84935"/>
    <w:rPr>
      <w:color w:val="A4A4A4" w:themeColor="accent5"/>
      <w:sz w:val="16"/>
      <w:szCs w:val="16"/>
    </w:rPr>
  </w:style>
  <w:style w:type="paragraph" w:customStyle="1" w:styleId="Header-Left">
    <w:name w:val="Header-Left"/>
    <w:basedOn w:val="Normal"/>
    <w:rsid w:val="00B84935"/>
    <w:pPr>
      <w:spacing w:before="1100"/>
      <w:ind w:left="43"/>
    </w:pPr>
    <w:rPr>
      <w:rFonts w:asciiTheme="majorHAnsi" w:eastAsiaTheme="majorEastAsia" w:hAnsiTheme="majorHAnsi" w:cstheme="majorBidi"/>
      <w:noProof w:val="0"/>
      <w:color w:val="A4A4A4" w:themeColor="accent5"/>
      <w:sz w:val="40"/>
      <w:szCs w:val="22"/>
      <w:lang w:val="en-US"/>
    </w:rPr>
  </w:style>
  <w:style w:type="paragraph" w:customStyle="1" w:styleId="Header-Right">
    <w:name w:val="Header-Right"/>
    <w:basedOn w:val="Normal"/>
    <w:rsid w:val="00B84935"/>
    <w:pPr>
      <w:spacing w:before="60" w:after="720"/>
      <w:ind w:right="216"/>
      <w:jc w:val="right"/>
    </w:pPr>
    <w:rPr>
      <w:rFonts w:asciiTheme="minorHAnsi" w:eastAsiaTheme="minorEastAsia" w:hAnsiTheme="minorHAnsi" w:cstheme="minorBidi"/>
      <w:noProof w:val="0"/>
      <w:color w:val="auto"/>
      <w:sz w:val="52"/>
      <w:szCs w:val="22"/>
      <w:lang w:val="en-US"/>
    </w:rPr>
  </w:style>
  <w:style w:type="table" w:customStyle="1" w:styleId="HostTable-Borderless">
    <w:name w:val="Host Table - Borderless"/>
    <w:basedOn w:val="TableNormal"/>
    <w:rsid w:val="00B84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teandRecipient">
    <w:name w:val="Date and Recipient"/>
    <w:basedOn w:val="Normal"/>
    <w:rsid w:val="00B84935"/>
    <w:pPr>
      <w:spacing w:before="6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BodyText">
    <w:name w:val="Body Text"/>
    <w:basedOn w:val="Normal"/>
    <w:link w:val="BodyTextChar"/>
    <w:rsid w:val="00B84935"/>
    <w:pPr>
      <w:spacing w:before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84935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B84935"/>
    <w:pPr>
      <w:spacing w:before="72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rsid w:val="00B84935"/>
    <w:rPr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B84935"/>
    <w:rPr>
      <w:rFonts w:ascii="Tahoma" w:eastAsiaTheme="minorEastAsia" w:hAnsi="Tahoma" w:cs="Tahoma"/>
      <w:noProof w:val="0"/>
      <w:color w:val="404040" w:themeColor="text1" w:themeTint="BF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B84935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BlockText">
    <w:name w:val="Block Text"/>
    <w:basedOn w:val="Normal"/>
    <w:semiHidden/>
    <w:unhideWhenUsed/>
    <w:rsid w:val="00B84935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noProof w:val="0"/>
      <w:color w:val="990000" w:themeColor="accent1"/>
      <w:sz w:val="20"/>
      <w:szCs w:val="22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B84935"/>
    <w:pPr>
      <w:spacing w:after="120"/>
      <w:ind w:left="36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B84935"/>
    <w:pPr>
      <w:spacing w:after="120"/>
    </w:pPr>
    <w:rPr>
      <w:rFonts w:asciiTheme="minorHAnsi" w:eastAsiaTheme="minorEastAsia" w:hAnsiTheme="minorHAnsi" w:cstheme="minorBidi"/>
      <w:noProof w:val="0"/>
      <w:color w:val="404040" w:themeColor="text1" w:themeTint="BF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B84935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84935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84935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84935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B849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B84935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B84935"/>
    <w:pPr>
      <w:spacing w:after="120" w:line="480" w:lineRule="auto"/>
      <w:ind w:left="36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84935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B84935"/>
    <w:pPr>
      <w:spacing w:after="120"/>
      <w:ind w:left="360"/>
    </w:pPr>
    <w:rPr>
      <w:rFonts w:asciiTheme="minorHAnsi" w:eastAsiaTheme="minorEastAsia" w:hAnsiTheme="minorHAnsi" w:cstheme="minorBidi"/>
      <w:noProof w:val="0"/>
      <w:color w:val="404040" w:themeColor="text1" w:themeTint="BF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84935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84935"/>
    <w:pPr>
      <w:spacing w:after="200"/>
    </w:pPr>
    <w:rPr>
      <w:rFonts w:asciiTheme="minorHAnsi" w:eastAsiaTheme="minorEastAsia" w:hAnsiTheme="minorHAnsi" w:cstheme="minorBidi"/>
      <w:b/>
      <w:bCs/>
      <w:noProof w:val="0"/>
      <w:color w:val="990000" w:themeColor="accent1"/>
      <w:sz w:val="18"/>
      <w:szCs w:val="18"/>
      <w:lang w:val="en-US"/>
    </w:rPr>
  </w:style>
  <w:style w:type="paragraph" w:styleId="Closing">
    <w:name w:val="Closing"/>
    <w:basedOn w:val="Normal"/>
    <w:link w:val="ClosingChar"/>
    <w:unhideWhenUsed/>
    <w:rsid w:val="00C35126"/>
    <w:pPr>
      <w:spacing w:before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character" w:customStyle="1" w:styleId="ClosingChar">
    <w:name w:val="Closing Char"/>
    <w:basedOn w:val="DefaultParagraphFont"/>
    <w:link w:val="Closing"/>
    <w:rsid w:val="00C35126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84935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4935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character" w:customStyle="1" w:styleId="DateChar">
    <w:name w:val="Date Char"/>
    <w:basedOn w:val="DefaultParagraphFont"/>
    <w:link w:val="Date"/>
    <w:semiHidden/>
    <w:rsid w:val="00B84935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B84935"/>
    <w:rPr>
      <w:rFonts w:ascii="Tahoma" w:eastAsiaTheme="minorEastAsia" w:hAnsi="Tahoma" w:cs="Tahoma"/>
      <w:noProof w:val="0"/>
      <w:color w:val="404040" w:themeColor="text1" w:themeTint="BF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B84935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B84935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B84935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B849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noProof w:val="0"/>
      <w:color w:val="404040" w:themeColor="text1" w:themeTint="BF"/>
      <w:lang w:val="en-US"/>
    </w:rPr>
  </w:style>
  <w:style w:type="paragraph" w:styleId="EnvelopeReturn">
    <w:name w:val="envelope return"/>
    <w:basedOn w:val="Normal"/>
    <w:semiHidden/>
    <w:unhideWhenUsed/>
    <w:rsid w:val="00B84935"/>
    <w:rPr>
      <w:rFonts w:asciiTheme="majorHAnsi" w:eastAsiaTheme="majorEastAsia" w:hAnsiTheme="majorHAnsi" w:cstheme="majorBidi"/>
      <w:noProof w:val="0"/>
      <w:color w:val="404040" w:themeColor="text1" w:themeTint="BF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84935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84935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B84935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84935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B84935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84935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84935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8493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849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849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B84935"/>
    <w:rPr>
      <w:rFonts w:asciiTheme="minorHAnsi" w:eastAsiaTheme="minorEastAsia" w:hAnsiTheme="minorHAnsi" w:cstheme="minorBidi"/>
      <w:i/>
      <w:iCs/>
      <w:noProof w:val="0"/>
      <w:color w:val="404040" w:themeColor="text1" w:themeTint="BF"/>
      <w:sz w:val="20"/>
      <w:szCs w:val="22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B84935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84935"/>
    <w:rPr>
      <w:rFonts w:ascii="Consolas" w:eastAsiaTheme="minorEastAsia" w:hAnsi="Consolas" w:cstheme="minorBidi"/>
      <w:noProof w:val="0"/>
      <w:color w:val="404040" w:themeColor="text1" w:themeTint="BF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84935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B84935"/>
    <w:pPr>
      <w:ind w:left="2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2">
    <w:name w:val="index 2"/>
    <w:basedOn w:val="Normal"/>
    <w:next w:val="Normal"/>
    <w:autoRedefine/>
    <w:semiHidden/>
    <w:unhideWhenUsed/>
    <w:rsid w:val="00B84935"/>
    <w:pPr>
      <w:ind w:left="4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3">
    <w:name w:val="index 3"/>
    <w:basedOn w:val="Normal"/>
    <w:next w:val="Normal"/>
    <w:autoRedefine/>
    <w:semiHidden/>
    <w:unhideWhenUsed/>
    <w:rsid w:val="00B84935"/>
    <w:pPr>
      <w:ind w:left="6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4">
    <w:name w:val="index 4"/>
    <w:basedOn w:val="Normal"/>
    <w:next w:val="Normal"/>
    <w:autoRedefine/>
    <w:semiHidden/>
    <w:unhideWhenUsed/>
    <w:rsid w:val="00B84935"/>
    <w:pPr>
      <w:ind w:left="8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5">
    <w:name w:val="index 5"/>
    <w:basedOn w:val="Normal"/>
    <w:next w:val="Normal"/>
    <w:autoRedefine/>
    <w:semiHidden/>
    <w:unhideWhenUsed/>
    <w:rsid w:val="00B84935"/>
    <w:pPr>
      <w:ind w:left="10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6">
    <w:name w:val="index 6"/>
    <w:basedOn w:val="Normal"/>
    <w:next w:val="Normal"/>
    <w:autoRedefine/>
    <w:semiHidden/>
    <w:unhideWhenUsed/>
    <w:rsid w:val="00B84935"/>
    <w:pPr>
      <w:ind w:left="12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7">
    <w:name w:val="index 7"/>
    <w:basedOn w:val="Normal"/>
    <w:next w:val="Normal"/>
    <w:autoRedefine/>
    <w:semiHidden/>
    <w:unhideWhenUsed/>
    <w:rsid w:val="00B84935"/>
    <w:pPr>
      <w:ind w:left="14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8">
    <w:name w:val="index 8"/>
    <w:basedOn w:val="Normal"/>
    <w:next w:val="Normal"/>
    <w:autoRedefine/>
    <w:semiHidden/>
    <w:unhideWhenUsed/>
    <w:rsid w:val="00B84935"/>
    <w:pPr>
      <w:ind w:left="16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9">
    <w:name w:val="index 9"/>
    <w:basedOn w:val="Normal"/>
    <w:next w:val="Normal"/>
    <w:autoRedefine/>
    <w:semiHidden/>
    <w:unhideWhenUsed/>
    <w:rsid w:val="00B84935"/>
    <w:pPr>
      <w:ind w:left="18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IndexHeading">
    <w:name w:val="index heading"/>
    <w:basedOn w:val="Normal"/>
    <w:next w:val="Index1"/>
    <w:semiHidden/>
    <w:unhideWhenUsed/>
    <w:rsid w:val="00B84935"/>
    <w:rPr>
      <w:rFonts w:asciiTheme="majorHAnsi" w:eastAsiaTheme="majorEastAsia" w:hAnsiTheme="majorHAnsi" w:cstheme="majorBidi"/>
      <w:b/>
      <w:bCs/>
      <w:noProof w:val="0"/>
      <w:color w:val="404040" w:themeColor="text1" w:themeTint="BF"/>
      <w:sz w:val="20"/>
      <w:szCs w:val="22"/>
      <w:lang w:val="en-US"/>
    </w:rPr>
  </w:style>
  <w:style w:type="paragraph" w:styleId="IntenseQuote">
    <w:name w:val="Intense Quote"/>
    <w:basedOn w:val="Normal"/>
    <w:next w:val="Normal"/>
    <w:link w:val="IntenseQuoteChar"/>
    <w:qFormat/>
    <w:rsid w:val="00B84935"/>
    <w:pPr>
      <w:pBdr>
        <w:bottom w:val="single" w:sz="4" w:space="4" w:color="990000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noProof w:val="0"/>
      <w:color w:val="990000" w:themeColor="accent1"/>
      <w:sz w:val="20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rsid w:val="00B84935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B84935"/>
    <w:pPr>
      <w:ind w:left="360" w:hanging="36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2">
    <w:name w:val="List 2"/>
    <w:basedOn w:val="Normal"/>
    <w:semiHidden/>
    <w:unhideWhenUsed/>
    <w:rsid w:val="00B84935"/>
    <w:pPr>
      <w:ind w:left="720" w:hanging="36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3">
    <w:name w:val="List 3"/>
    <w:basedOn w:val="Normal"/>
    <w:semiHidden/>
    <w:unhideWhenUsed/>
    <w:rsid w:val="00B84935"/>
    <w:pPr>
      <w:ind w:left="1080" w:hanging="36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4">
    <w:name w:val="List 4"/>
    <w:basedOn w:val="Normal"/>
    <w:semiHidden/>
    <w:unhideWhenUsed/>
    <w:rsid w:val="00B84935"/>
    <w:pPr>
      <w:ind w:left="1440" w:hanging="36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5">
    <w:name w:val="List 5"/>
    <w:basedOn w:val="Normal"/>
    <w:semiHidden/>
    <w:unhideWhenUsed/>
    <w:rsid w:val="00B84935"/>
    <w:pPr>
      <w:ind w:left="1800" w:hanging="36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Bullet">
    <w:name w:val="List Bullet"/>
    <w:basedOn w:val="Normal"/>
    <w:semiHidden/>
    <w:unhideWhenUsed/>
    <w:rsid w:val="00B84935"/>
    <w:pPr>
      <w:numPr>
        <w:numId w:val="1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Bullet2">
    <w:name w:val="List Bullet 2"/>
    <w:basedOn w:val="Normal"/>
    <w:semiHidden/>
    <w:unhideWhenUsed/>
    <w:rsid w:val="00B84935"/>
    <w:pPr>
      <w:numPr>
        <w:numId w:val="2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Bullet3">
    <w:name w:val="List Bullet 3"/>
    <w:basedOn w:val="Normal"/>
    <w:semiHidden/>
    <w:unhideWhenUsed/>
    <w:rsid w:val="00B84935"/>
    <w:pPr>
      <w:numPr>
        <w:numId w:val="3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Bullet4">
    <w:name w:val="List Bullet 4"/>
    <w:basedOn w:val="Normal"/>
    <w:semiHidden/>
    <w:unhideWhenUsed/>
    <w:rsid w:val="00B84935"/>
    <w:pPr>
      <w:numPr>
        <w:numId w:val="4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Bullet5">
    <w:name w:val="List Bullet 5"/>
    <w:basedOn w:val="Normal"/>
    <w:semiHidden/>
    <w:unhideWhenUsed/>
    <w:rsid w:val="00B84935"/>
    <w:pPr>
      <w:numPr>
        <w:numId w:val="5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Continue">
    <w:name w:val="List Continue"/>
    <w:basedOn w:val="Normal"/>
    <w:semiHidden/>
    <w:unhideWhenUsed/>
    <w:rsid w:val="00B84935"/>
    <w:pPr>
      <w:spacing w:after="120"/>
      <w:ind w:left="36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Continue2">
    <w:name w:val="List Continue 2"/>
    <w:basedOn w:val="Normal"/>
    <w:semiHidden/>
    <w:unhideWhenUsed/>
    <w:rsid w:val="00B84935"/>
    <w:pPr>
      <w:spacing w:after="120"/>
      <w:ind w:left="72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Continue3">
    <w:name w:val="List Continue 3"/>
    <w:basedOn w:val="Normal"/>
    <w:semiHidden/>
    <w:unhideWhenUsed/>
    <w:rsid w:val="00B84935"/>
    <w:pPr>
      <w:spacing w:after="120"/>
      <w:ind w:left="108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Continue4">
    <w:name w:val="List Continue 4"/>
    <w:basedOn w:val="Normal"/>
    <w:semiHidden/>
    <w:unhideWhenUsed/>
    <w:rsid w:val="00B84935"/>
    <w:pPr>
      <w:spacing w:after="120"/>
      <w:ind w:left="144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Continue5">
    <w:name w:val="List Continue 5"/>
    <w:basedOn w:val="Normal"/>
    <w:semiHidden/>
    <w:unhideWhenUsed/>
    <w:rsid w:val="00B84935"/>
    <w:pPr>
      <w:spacing w:after="120"/>
      <w:ind w:left="180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Number">
    <w:name w:val="List Number"/>
    <w:basedOn w:val="Normal"/>
    <w:semiHidden/>
    <w:unhideWhenUsed/>
    <w:rsid w:val="00B84935"/>
    <w:pPr>
      <w:numPr>
        <w:numId w:val="6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Number2">
    <w:name w:val="List Number 2"/>
    <w:basedOn w:val="Normal"/>
    <w:semiHidden/>
    <w:unhideWhenUsed/>
    <w:rsid w:val="00B84935"/>
    <w:pPr>
      <w:numPr>
        <w:numId w:val="7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Number3">
    <w:name w:val="List Number 3"/>
    <w:basedOn w:val="Normal"/>
    <w:semiHidden/>
    <w:unhideWhenUsed/>
    <w:rsid w:val="00B84935"/>
    <w:pPr>
      <w:numPr>
        <w:numId w:val="8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Number4">
    <w:name w:val="List Number 4"/>
    <w:basedOn w:val="Normal"/>
    <w:semiHidden/>
    <w:unhideWhenUsed/>
    <w:rsid w:val="00B84935"/>
    <w:pPr>
      <w:numPr>
        <w:numId w:val="9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Number5">
    <w:name w:val="List Number 5"/>
    <w:basedOn w:val="Normal"/>
    <w:semiHidden/>
    <w:unhideWhenUsed/>
    <w:rsid w:val="00B84935"/>
    <w:pPr>
      <w:numPr>
        <w:numId w:val="10"/>
      </w:numPr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qFormat/>
    <w:rsid w:val="00B84935"/>
    <w:pPr>
      <w:ind w:left="720"/>
      <w:contextualSpacing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MacroText">
    <w:name w:val="macro"/>
    <w:link w:val="MacroTextChar"/>
    <w:semiHidden/>
    <w:unhideWhenUsed/>
    <w:rsid w:val="00B849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84935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B849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noProof w:val="0"/>
      <w:color w:val="404040" w:themeColor="text1" w:themeTint="BF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B84935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B84935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B84935"/>
    <w:rPr>
      <w:rFonts w:eastAsiaTheme="minorEastAsia"/>
      <w:noProof w:val="0"/>
      <w:color w:val="404040" w:themeColor="text1" w:themeTint="BF"/>
      <w:lang w:val="en-US"/>
    </w:rPr>
  </w:style>
  <w:style w:type="paragraph" w:styleId="NormalIndent">
    <w:name w:val="Normal Indent"/>
    <w:basedOn w:val="Normal"/>
    <w:semiHidden/>
    <w:unhideWhenUsed/>
    <w:rsid w:val="00B84935"/>
    <w:pPr>
      <w:ind w:left="72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B84935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B84935"/>
    <w:rPr>
      <w:rFonts w:ascii="Consolas" w:eastAsiaTheme="minorEastAsia" w:hAnsi="Consolas" w:cstheme="minorBidi"/>
      <w:noProof w:val="0"/>
      <w:color w:val="404040" w:themeColor="text1" w:themeTint="BF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B84935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B84935"/>
    <w:rPr>
      <w:rFonts w:asciiTheme="minorHAnsi" w:eastAsiaTheme="minorEastAsia" w:hAnsiTheme="minorHAnsi" w:cstheme="minorBidi"/>
      <w:i/>
      <w:iCs/>
      <w:noProof w:val="0"/>
      <w:color w:val="000000" w:themeColor="text1"/>
      <w:sz w:val="20"/>
      <w:szCs w:val="22"/>
      <w:lang w:val="en-US"/>
    </w:rPr>
  </w:style>
  <w:style w:type="character" w:customStyle="1" w:styleId="QuoteChar">
    <w:name w:val="Quote Char"/>
    <w:basedOn w:val="DefaultParagraphFont"/>
    <w:link w:val="Quote"/>
    <w:rsid w:val="00B84935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B84935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B84935"/>
    <w:pPr>
      <w:numPr>
        <w:ilvl w:val="1"/>
      </w:numPr>
    </w:pPr>
    <w:rPr>
      <w:rFonts w:asciiTheme="majorHAnsi" w:eastAsiaTheme="majorEastAsia" w:hAnsiTheme="majorHAnsi" w:cstheme="majorBidi"/>
      <w:i/>
      <w:iCs/>
      <w:noProof w:val="0"/>
      <w:color w:val="990000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rsid w:val="00B84935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B84935"/>
    <w:pPr>
      <w:ind w:left="200" w:hanging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ableofFigures">
    <w:name w:val="table of figures"/>
    <w:basedOn w:val="Normal"/>
    <w:next w:val="Normal"/>
    <w:semiHidden/>
    <w:unhideWhenUsed/>
    <w:rsid w:val="00B84935"/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itle">
    <w:name w:val="Title"/>
    <w:basedOn w:val="Normal"/>
    <w:next w:val="Normal"/>
    <w:link w:val="TitleChar"/>
    <w:qFormat/>
    <w:rsid w:val="00B84935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noProof w:val="0"/>
      <w:color w:val="262626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B8493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B84935"/>
    <w:pPr>
      <w:spacing w:before="120"/>
    </w:pPr>
    <w:rPr>
      <w:rFonts w:asciiTheme="majorHAnsi" w:eastAsiaTheme="majorEastAsia" w:hAnsiTheme="majorHAnsi" w:cstheme="majorBidi"/>
      <w:b/>
      <w:bCs/>
      <w:noProof w:val="0"/>
      <w:color w:val="404040" w:themeColor="text1" w:themeTint="BF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B84935"/>
    <w:pPr>
      <w:spacing w:after="1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2">
    <w:name w:val="toc 2"/>
    <w:basedOn w:val="Normal"/>
    <w:next w:val="Normal"/>
    <w:autoRedefine/>
    <w:semiHidden/>
    <w:unhideWhenUsed/>
    <w:rsid w:val="00B84935"/>
    <w:pPr>
      <w:spacing w:after="100"/>
      <w:ind w:left="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3">
    <w:name w:val="toc 3"/>
    <w:basedOn w:val="Normal"/>
    <w:next w:val="Normal"/>
    <w:autoRedefine/>
    <w:semiHidden/>
    <w:unhideWhenUsed/>
    <w:rsid w:val="00B84935"/>
    <w:pPr>
      <w:spacing w:after="100"/>
      <w:ind w:left="4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4">
    <w:name w:val="toc 4"/>
    <w:basedOn w:val="Normal"/>
    <w:next w:val="Normal"/>
    <w:autoRedefine/>
    <w:semiHidden/>
    <w:unhideWhenUsed/>
    <w:rsid w:val="00B84935"/>
    <w:pPr>
      <w:spacing w:after="100"/>
      <w:ind w:left="6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5">
    <w:name w:val="toc 5"/>
    <w:basedOn w:val="Normal"/>
    <w:next w:val="Normal"/>
    <w:autoRedefine/>
    <w:semiHidden/>
    <w:unhideWhenUsed/>
    <w:rsid w:val="00B84935"/>
    <w:pPr>
      <w:spacing w:after="100"/>
      <w:ind w:left="8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6">
    <w:name w:val="toc 6"/>
    <w:basedOn w:val="Normal"/>
    <w:next w:val="Normal"/>
    <w:autoRedefine/>
    <w:semiHidden/>
    <w:unhideWhenUsed/>
    <w:rsid w:val="00B84935"/>
    <w:pPr>
      <w:spacing w:after="100"/>
      <w:ind w:left="10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7">
    <w:name w:val="toc 7"/>
    <w:basedOn w:val="Normal"/>
    <w:next w:val="Normal"/>
    <w:autoRedefine/>
    <w:semiHidden/>
    <w:unhideWhenUsed/>
    <w:rsid w:val="00B84935"/>
    <w:pPr>
      <w:spacing w:after="100"/>
      <w:ind w:left="12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8">
    <w:name w:val="toc 8"/>
    <w:basedOn w:val="Normal"/>
    <w:next w:val="Normal"/>
    <w:autoRedefine/>
    <w:semiHidden/>
    <w:unhideWhenUsed/>
    <w:rsid w:val="00B84935"/>
    <w:pPr>
      <w:spacing w:after="100"/>
      <w:ind w:left="14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9">
    <w:name w:val="toc 9"/>
    <w:basedOn w:val="Normal"/>
    <w:next w:val="Normal"/>
    <w:autoRedefine/>
    <w:semiHidden/>
    <w:unhideWhenUsed/>
    <w:rsid w:val="00B84935"/>
    <w:pPr>
      <w:spacing w:after="100"/>
      <w:ind w:left="1600"/>
    </w:pPr>
    <w:rPr>
      <w:rFonts w:asciiTheme="minorHAnsi" w:eastAsiaTheme="minorEastAsia" w:hAnsiTheme="minorHAnsi" w:cstheme="minorBidi"/>
      <w:noProof w:val="0"/>
      <w:color w:val="404040" w:themeColor="text1" w:themeTint="BF"/>
      <w:sz w:val="20"/>
      <w:szCs w:val="22"/>
      <w:lang w:val="en-US"/>
    </w:rPr>
  </w:style>
  <w:style w:type="paragraph" w:styleId="TOCHeading">
    <w:name w:val="TOC Heading"/>
    <w:basedOn w:val="Heading1"/>
    <w:next w:val="Normal"/>
    <w:semiHidden/>
    <w:unhideWhenUsed/>
    <w:qFormat/>
    <w:rsid w:val="00B84935"/>
    <w:pPr>
      <w:outlineLvl w:val="9"/>
    </w:pPr>
  </w:style>
  <w:style w:type="character" w:styleId="Hyperlink">
    <w:name w:val="Hyperlink"/>
    <w:basedOn w:val="DefaultParagraphFont"/>
    <w:rsid w:val="001E0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ststartclinic.com.au" TargetMode="External"/><Relationship Id="rId4" Type="http://schemas.openxmlformats.org/officeDocument/2006/relationships/hyperlink" Target="http://www.beststartclinic.com.au" TargetMode="External"/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Plaza%20Letter.dotx" TargetMode="External"/></Relationships>
</file>

<file path=word/theme/theme1.xml><?xml version="1.0" encoding="utf-8"?>
<a:theme xmlns:a="http://schemas.openxmlformats.org/drawingml/2006/main" name="Plaza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E65D9-E5AC-5B45-BABD-DEFA0703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2011:Office:Media:Templates:Print Layout View:Stationery:Plaza Letter.dotx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 Fina </dc:creator>
  <cp:keywords/>
  <dc:description/>
  <cp:lastModifiedBy>Microsoft Office User</cp:lastModifiedBy>
  <cp:revision>2</cp:revision>
  <cp:lastPrinted>2014-11-18T00:54:00Z</cp:lastPrinted>
  <dcterms:created xsi:type="dcterms:W3CDTF">2016-11-17T05:39:00Z</dcterms:created>
  <dcterms:modified xsi:type="dcterms:W3CDTF">2016-11-17T05:39:00Z</dcterms:modified>
  <cp:category/>
</cp:coreProperties>
</file>