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E2E" w:rsidRDefault="00F74E2E" w:rsidP="00F74E2E"/>
    <w:p w:rsidR="00F74E2E" w:rsidRDefault="00F74E2E" w:rsidP="00F74E2E"/>
    <w:p w:rsidR="00F74E2E" w:rsidRDefault="00F74E2E" w:rsidP="00F74E2E">
      <w:bookmarkStart w:id="0" w:name="_GoBack"/>
      <w:bookmarkEnd w:id="0"/>
    </w:p>
    <w:sectPr w:rsidR="00F74E2E" w:rsidSect="00F74E2E">
      <w:headerReference w:type="even" r:id="rId7"/>
      <w:headerReference w:type="default" r:id="rId8"/>
      <w:footerReference w:type="default" r:id="rId9"/>
      <w:pgSz w:w="12240" w:h="15840"/>
      <w:pgMar w:top="279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E2E" w:rsidRDefault="00F74E2E" w:rsidP="00F74E2E">
      <w:pPr>
        <w:spacing w:after="0" w:line="240" w:lineRule="auto"/>
      </w:pPr>
      <w:r>
        <w:separator/>
      </w:r>
    </w:p>
  </w:endnote>
  <w:endnote w:type="continuationSeparator" w:id="0">
    <w:p w:rsidR="00F74E2E" w:rsidRDefault="00F74E2E" w:rsidP="00F74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E2E" w:rsidRDefault="00F74E2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-49530</wp:posOffset>
              </wp:positionH>
              <wp:positionV relativeFrom="paragraph">
                <wp:posOffset>42072</wp:posOffset>
              </wp:positionV>
              <wp:extent cx="5996763" cy="0"/>
              <wp:effectExtent l="0" t="0" r="234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6763" cy="0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3.3pt" to="468.3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" strokecolor="#bfbfbf [2412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E2E" w:rsidRDefault="00F74E2E" w:rsidP="00F74E2E">
      <w:pPr>
        <w:spacing w:after="0" w:line="240" w:lineRule="auto"/>
      </w:pPr>
      <w:r>
        <w:separator/>
      </w:r>
    </w:p>
  </w:footnote>
  <w:footnote w:type="continuationSeparator" w:id="0">
    <w:p w:rsidR="00F74E2E" w:rsidRDefault="00F74E2E" w:rsidP="00F74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9A9" w:rsidRDefault="00EA19A9">
    <w:pPr>
      <w:pStyle w:val="Header"/>
    </w:pPr>
    <w:r>
      <w:rPr>
        <w:noProof/>
      </w:rPr>
      <w:drawing>
        <wp:inline distT="0" distB="0" distL="0" distR="0">
          <wp:extent cx="5943600" cy="2062480"/>
          <wp:effectExtent l="0" t="0" r="0" b="0"/>
          <wp:docPr id="2" name="Picture 2" descr="K:\LADDCHEM, INC\LaddChem Graphics\LADDCHEMlogo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LADDCHEM, INC\LaddChem Graphics\LADDCHEMlogo1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06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E2E" w:rsidRDefault="00EA19A9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8222A42" wp14:editId="01BC1925">
          <wp:simplePos x="0" y="0"/>
          <wp:positionH relativeFrom="column">
            <wp:posOffset>0</wp:posOffset>
          </wp:positionH>
          <wp:positionV relativeFrom="paragraph">
            <wp:posOffset>-15875</wp:posOffset>
          </wp:positionV>
          <wp:extent cx="3964940" cy="1137285"/>
          <wp:effectExtent l="0" t="0" r="0" b="5715"/>
          <wp:wrapThrough wrapText="bothSides">
            <wp:wrapPolygon edited="0">
              <wp:start x="0" y="0"/>
              <wp:lineTo x="0" y="21347"/>
              <wp:lineTo x="21482" y="21347"/>
              <wp:lineTo x="21482" y="0"/>
              <wp:lineTo x="0" y="0"/>
            </wp:wrapPolygon>
          </wp:wrapThrough>
          <wp:docPr id="3" name="Picture 3" descr="K:\LADDCHEM, INC\LaddChem Graphics\LADDCHEMlogo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LADDCHEM, INC\LaddChem Graphics\LADDCHEMlogo10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8" t="12888" r="7156" b="15970"/>
                  <a:stretch/>
                </pic:blipFill>
                <pic:spPr bwMode="auto">
                  <a:xfrm>
                    <a:off x="0" y="0"/>
                    <a:ext cx="3964940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712804" wp14:editId="711906AE">
              <wp:simplePos x="0" y="0"/>
              <wp:positionH relativeFrom="column">
                <wp:posOffset>1096807</wp:posOffset>
              </wp:positionH>
              <wp:positionV relativeFrom="paragraph">
                <wp:posOffset>985520</wp:posOffset>
              </wp:positionV>
              <wp:extent cx="6005830" cy="316865"/>
              <wp:effectExtent l="0" t="0" r="0" b="698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5830" cy="316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4E2E" w:rsidRPr="00EA19A9" w:rsidRDefault="00F74E2E" w:rsidP="00F74E2E">
                          <w:pPr>
                            <w:spacing w:after="0" w:line="264" w:lineRule="auto"/>
                            <w:rPr>
                              <w:rFonts w:ascii="Lucida Sans Unicode" w:hAnsi="Lucida Sans Unicode" w:cs="Lucida Sans Unicode"/>
                              <w:sz w:val="16"/>
                              <w:szCs w:val="20"/>
                            </w:rPr>
                          </w:pPr>
                          <w:r w:rsidRPr="00EA19A9">
                            <w:rPr>
                              <w:rFonts w:ascii="Lucida Sans Unicode" w:hAnsi="Lucida Sans Unicode" w:cs="Lucida Sans Unicode"/>
                              <w:sz w:val="16"/>
                              <w:szCs w:val="20"/>
                            </w:rPr>
                            <w:t>23929 22</w:t>
                          </w:r>
                          <w:r w:rsidRPr="00EA19A9">
                            <w:rPr>
                              <w:rFonts w:ascii="Lucida Sans Unicode" w:hAnsi="Lucida Sans Unicode" w:cs="Lucida Sans Unicode"/>
                              <w:sz w:val="16"/>
                              <w:szCs w:val="20"/>
                              <w:vertAlign w:val="superscript"/>
                            </w:rPr>
                            <w:t>nd</w:t>
                          </w:r>
                          <w:r w:rsidRPr="00EA19A9">
                            <w:rPr>
                              <w:rFonts w:ascii="Lucida Sans Unicode" w:hAnsi="Lucida Sans Unicode" w:cs="Lucida Sans Unicode"/>
                              <w:sz w:val="16"/>
                              <w:szCs w:val="20"/>
                            </w:rPr>
                            <w:t xml:space="preserve"> Drive </w:t>
                          </w:r>
                          <w:proofErr w:type="gramStart"/>
                          <w:r w:rsidRPr="00EA19A9">
                            <w:rPr>
                              <w:rFonts w:ascii="Lucida Sans Unicode" w:hAnsi="Lucida Sans Unicode" w:cs="Lucida Sans Unicode"/>
                              <w:sz w:val="16"/>
                              <w:szCs w:val="20"/>
                            </w:rPr>
                            <w:t>SE  |</w:t>
                          </w:r>
                          <w:proofErr w:type="gramEnd"/>
                          <w:r w:rsidRPr="00EA19A9">
                            <w:rPr>
                              <w:rFonts w:ascii="Lucida Sans Unicode" w:hAnsi="Lucida Sans Unicode" w:cs="Lucida Sans Unicode"/>
                              <w:sz w:val="16"/>
                              <w:szCs w:val="20"/>
                            </w:rPr>
                            <w:t xml:space="preserve">  Bothell, WA 98021  |  Phone: (425) 486-8173  |  Fax: (425) 491-8282</w:t>
                          </w:r>
                        </w:p>
                        <w:p w:rsidR="00F74E2E" w:rsidRPr="00BF5431" w:rsidRDefault="00F74E2E" w:rsidP="00F74E2E">
                          <w:pPr>
                            <w:spacing w:after="0" w:line="264" w:lineRule="auto"/>
                            <w:rPr>
                              <w:rFonts w:ascii="Calibri" w:hAnsi="Calibri" w:cs="Arial"/>
                              <w:sz w:val="12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6.35pt;margin-top:77.6pt;width:472.9pt;height: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" stroked="f">
              <v:textbox>
                <w:txbxContent>
                  <w:p w:rsidR="00F74E2E" w:rsidRPr="00EA19A9" w:rsidRDefault="00F74E2E" w:rsidP="00F74E2E">
                    <w:pPr>
                      <w:spacing w:after="0" w:line="264" w:lineRule="auto"/>
                      <w:rPr>
                        <w:rFonts w:ascii="Lucida Sans Unicode" w:hAnsi="Lucida Sans Unicode" w:cs="Lucida Sans Unicode"/>
                        <w:sz w:val="16"/>
                        <w:szCs w:val="20"/>
                      </w:rPr>
                    </w:pPr>
                    <w:r w:rsidRPr="00EA19A9">
                      <w:rPr>
                        <w:rFonts w:ascii="Lucida Sans Unicode" w:hAnsi="Lucida Sans Unicode" w:cs="Lucida Sans Unicode"/>
                        <w:sz w:val="16"/>
                        <w:szCs w:val="20"/>
                      </w:rPr>
                      <w:t>23929 22</w:t>
                    </w:r>
                    <w:r w:rsidRPr="00EA19A9">
                      <w:rPr>
                        <w:rFonts w:ascii="Lucida Sans Unicode" w:hAnsi="Lucida Sans Unicode" w:cs="Lucida Sans Unicode"/>
                        <w:sz w:val="16"/>
                        <w:szCs w:val="20"/>
                        <w:vertAlign w:val="superscript"/>
                      </w:rPr>
                      <w:t>nd</w:t>
                    </w:r>
                    <w:r w:rsidRPr="00EA19A9">
                      <w:rPr>
                        <w:rFonts w:ascii="Lucida Sans Unicode" w:hAnsi="Lucida Sans Unicode" w:cs="Lucida Sans Unicode"/>
                        <w:sz w:val="16"/>
                        <w:szCs w:val="20"/>
                      </w:rPr>
                      <w:t xml:space="preserve"> Drive </w:t>
                    </w:r>
                    <w:proofErr w:type="gramStart"/>
                    <w:r w:rsidRPr="00EA19A9">
                      <w:rPr>
                        <w:rFonts w:ascii="Lucida Sans Unicode" w:hAnsi="Lucida Sans Unicode" w:cs="Lucida Sans Unicode"/>
                        <w:sz w:val="16"/>
                        <w:szCs w:val="20"/>
                      </w:rPr>
                      <w:t>SE  |</w:t>
                    </w:r>
                    <w:proofErr w:type="gramEnd"/>
                    <w:r w:rsidRPr="00EA19A9">
                      <w:rPr>
                        <w:rFonts w:ascii="Lucida Sans Unicode" w:hAnsi="Lucida Sans Unicode" w:cs="Lucida Sans Unicode"/>
                        <w:sz w:val="16"/>
                        <w:szCs w:val="20"/>
                      </w:rPr>
                      <w:t xml:space="preserve">  Bothell, WA 98021  |  Phone: (425) 486-8173  |  Fax: (425) 491-8282</w:t>
                    </w:r>
                  </w:p>
                  <w:p w:rsidR="00F74E2E" w:rsidRPr="00BF5431" w:rsidRDefault="00F74E2E" w:rsidP="00F74E2E">
                    <w:pPr>
                      <w:spacing w:after="0" w:line="264" w:lineRule="auto"/>
                      <w:rPr>
                        <w:rFonts w:ascii="Calibri" w:hAnsi="Calibri" w:cs="Arial"/>
                        <w:sz w:val="12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2E"/>
    <w:rsid w:val="003A2A85"/>
    <w:rsid w:val="00577FEB"/>
    <w:rsid w:val="00942010"/>
    <w:rsid w:val="00E94122"/>
    <w:rsid w:val="00EA19A9"/>
    <w:rsid w:val="00F7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E2E"/>
  </w:style>
  <w:style w:type="paragraph" w:styleId="Footer">
    <w:name w:val="footer"/>
    <w:basedOn w:val="Normal"/>
    <w:link w:val="FooterChar"/>
    <w:uiPriority w:val="99"/>
    <w:unhideWhenUsed/>
    <w:rsid w:val="00F74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E2E"/>
  </w:style>
  <w:style w:type="paragraph" w:styleId="BalloonText">
    <w:name w:val="Balloon Text"/>
    <w:basedOn w:val="Normal"/>
    <w:link w:val="BalloonTextChar"/>
    <w:uiPriority w:val="99"/>
    <w:semiHidden/>
    <w:unhideWhenUsed/>
    <w:rsid w:val="00EA1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9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E2E"/>
  </w:style>
  <w:style w:type="paragraph" w:styleId="Footer">
    <w:name w:val="footer"/>
    <w:basedOn w:val="Normal"/>
    <w:link w:val="FooterChar"/>
    <w:uiPriority w:val="99"/>
    <w:unhideWhenUsed/>
    <w:rsid w:val="00F74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E2E"/>
  </w:style>
  <w:style w:type="paragraph" w:styleId="BalloonText">
    <w:name w:val="Balloon Text"/>
    <w:basedOn w:val="Normal"/>
    <w:link w:val="BalloonTextChar"/>
    <w:uiPriority w:val="99"/>
    <w:semiHidden/>
    <w:unhideWhenUsed/>
    <w:rsid w:val="00EA1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Staff-02</dc:creator>
  <cp:lastModifiedBy>Staff-02</cp:lastModifiedBy>
  <cp:revision>3</cp:revision>
  <dcterms:created xsi:type="dcterms:W3CDTF">2014-08-30T00:22:00Z</dcterms:created>
  <dcterms:modified xsi:type="dcterms:W3CDTF">2014-08-30T00:26:00Z</dcterms:modified>
</cp:coreProperties>
</file>