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DB3" w:rsidRPr="00874DB3" w:rsidRDefault="00097DBA" w:rsidP="00874DB3">
      <w:pPr>
        <w:spacing w:after="0" w:line="240" w:lineRule="auto"/>
        <w:rPr>
          <w:rFonts w:eastAsia="Times New Roman" w:cstheme="minorHAnsi"/>
          <w:color w:val="4472C4" w:themeColor="accent5"/>
          <w:sz w:val="32"/>
          <w:szCs w:val="32"/>
        </w:rPr>
      </w:pPr>
      <w:r>
        <w:rPr>
          <w:rFonts w:eastAsia="Times New Roman" w:cstheme="minorHAnsi"/>
          <w:b/>
          <w:bCs/>
          <w:color w:val="4472C4" w:themeColor="accent5"/>
          <w:sz w:val="32"/>
          <w:szCs w:val="32"/>
          <w:u w:val="single"/>
        </w:rPr>
        <w:t xml:space="preserve">Infographic: </w:t>
      </w:r>
      <w:r w:rsidR="00874DB3" w:rsidRPr="00874DB3">
        <w:rPr>
          <w:rFonts w:eastAsia="Times New Roman" w:cstheme="minorHAnsi"/>
          <w:b/>
          <w:bCs/>
          <w:color w:val="4472C4" w:themeColor="accent5"/>
          <w:sz w:val="32"/>
          <w:szCs w:val="32"/>
          <w:u w:val="single"/>
        </w:rPr>
        <w:t>The Client Experience</w:t>
      </w:r>
    </w:p>
    <w:p w:rsidR="00874DB3" w:rsidRDefault="00874DB3" w:rsidP="00874DB3">
      <w:pPr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</w:p>
    <w:p w:rsidR="00E425A4" w:rsidRDefault="00E425A4" w:rsidP="00874DB3">
      <w:pPr>
        <w:spacing w:after="0" w:line="240" w:lineRule="auto"/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>In "The Consultation" Box</w:t>
      </w:r>
      <w:proofErr w:type="gramStart"/>
      <w:r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>: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>FIRST SENTENCE: "complementary" should be "complimentary".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  <w:shd w:val="clear" w:color="auto" w:fill="F5F5F5"/>
        </w:rPr>
        <w:t> 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>SECOND SENTENCE: Please delete "due to geographic constraints".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  <w:shd w:val="clear" w:color="auto" w:fill="F5F5F5"/>
        </w:rPr>
        <w:t> 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>PLEASE DELETE THE THIRD SENTENCE.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>In the "Match and Customization" Box</w:t>
      </w:r>
      <w:proofErr w:type="gramStart"/>
      <w:r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>: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>Change the title to be "Match and Customize".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>The second sentence is missing a period at the end.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 xml:space="preserve">In the 3rd box, please delete "Clear and </w:t>
      </w:r>
      <w:proofErr w:type="gramStart"/>
      <w:r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>Frequent</w:t>
      </w:r>
      <w:proofErr w:type="gramEnd"/>
      <w:r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>".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>Here is the updated language for this box...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>Tutoring sessions occur in the home, our offices, remotely or a location of the family's choosing; scheduling is based on the availability of the student.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  <w:shd w:val="clear" w:color="auto" w:fill="F5F5F5"/>
        </w:rPr>
        <w:t> 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>Our custom-built, mobile-friendly "Dashboard" provides parents with a thorough lesson summary after each session, convenient practice test registration, and real-time tracking of student progress.</w:t>
      </w:r>
    </w:p>
    <w:p w:rsidR="00E425A4" w:rsidRDefault="00E425A4">
      <w:pPr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br w:type="page"/>
      </w:r>
    </w:p>
    <w:p w:rsidR="00E425A4" w:rsidRPr="00874DB3" w:rsidRDefault="00E425A4" w:rsidP="00874DB3">
      <w:pPr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</w:p>
    <w:p w:rsidR="00874DB3" w:rsidRPr="00874DB3" w:rsidRDefault="00874DB3" w:rsidP="00874DB3">
      <w:pPr>
        <w:spacing w:after="0" w:line="240" w:lineRule="auto"/>
        <w:rPr>
          <w:rFonts w:eastAsia="Times New Roman" w:cstheme="minorHAnsi"/>
          <w:b/>
          <w:bCs/>
          <w:color w:val="222222"/>
          <w:sz w:val="24"/>
          <w:szCs w:val="24"/>
        </w:rPr>
      </w:pPr>
      <w:r w:rsidRPr="00874DB3">
        <w:rPr>
          <w:rFonts w:eastAsia="Times New Roman" w:cstheme="minorHAnsi"/>
          <w:b/>
          <w:bCs/>
          <w:color w:val="222222"/>
          <w:sz w:val="24"/>
          <w:szCs w:val="24"/>
        </w:rPr>
        <w:t>Phase 1: The Consultation</w:t>
      </w:r>
    </w:p>
    <w:p w:rsidR="00874DB3" w:rsidRPr="00874DB3" w:rsidRDefault="00874DB3" w:rsidP="00874DB3">
      <w:pPr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</w:p>
    <w:p w:rsidR="00874DB3" w:rsidRPr="00874DB3" w:rsidRDefault="00874DB3" w:rsidP="00874DB3">
      <w:pPr>
        <w:pStyle w:val="ListParagraph"/>
        <w:numPr>
          <w:ilvl w:val="0"/>
          <w:numId w:val="2"/>
        </w:numPr>
        <w:spacing w:after="0" w:line="176" w:lineRule="atLeast"/>
        <w:rPr>
          <w:rFonts w:eastAsia="Times New Roman" w:cstheme="minorHAnsi"/>
          <w:color w:val="222222"/>
          <w:sz w:val="24"/>
          <w:szCs w:val="24"/>
        </w:rPr>
      </w:pPr>
      <w:r w:rsidRPr="00874DB3">
        <w:rPr>
          <w:rFonts w:eastAsia="Times New Roman" w:cstheme="minorHAnsi"/>
          <w:color w:val="000000"/>
          <w:sz w:val="24"/>
          <w:szCs w:val="24"/>
        </w:rPr>
        <w:t>The process begins with a complementary and thorough consultation.</w:t>
      </w:r>
    </w:p>
    <w:p w:rsidR="00F40DA1" w:rsidRPr="00F40DA1" w:rsidRDefault="00874DB3" w:rsidP="00F40DA1">
      <w:pPr>
        <w:pStyle w:val="ListParagraph"/>
        <w:numPr>
          <w:ilvl w:val="0"/>
          <w:numId w:val="2"/>
        </w:numPr>
        <w:spacing w:after="0" w:line="176" w:lineRule="atLeast"/>
        <w:rPr>
          <w:rFonts w:eastAsia="Times New Roman" w:cstheme="minorHAnsi"/>
          <w:color w:val="4472C4" w:themeColor="accent5"/>
          <w:sz w:val="24"/>
          <w:szCs w:val="24"/>
          <w:u w:val="single"/>
        </w:rPr>
      </w:pPr>
      <w:r w:rsidRPr="00874DB3">
        <w:rPr>
          <w:rFonts w:eastAsia="Times New Roman" w:cstheme="minorHAnsi"/>
          <w:color w:val="000000"/>
          <w:sz w:val="24"/>
          <w:szCs w:val="24"/>
        </w:rPr>
        <w:t>One of our local Educational Directors meets in-person (or via Skype if necessary</w:t>
      </w:r>
      <w:r w:rsidR="00F40DA1">
        <w:rPr>
          <w:rFonts w:eastAsia="Times New Roman" w:cstheme="minorHAnsi"/>
          <w:color w:val="000000"/>
          <w:sz w:val="24"/>
          <w:szCs w:val="24"/>
        </w:rPr>
        <w:t xml:space="preserve">) </w:t>
      </w:r>
      <w:r w:rsidRPr="00874DB3">
        <w:rPr>
          <w:rFonts w:eastAsia="Times New Roman" w:cstheme="minorHAnsi"/>
          <w:color w:val="000000"/>
          <w:sz w:val="24"/>
          <w:szCs w:val="24"/>
        </w:rPr>
        <w:t>with the parents and student to become acquainted and to better understand the family’s needs.</w:t>
      </w:r>
    </w:p>
    <w:p w:rsidR="00874DB3" w:rsidRPr="00874DB3" w:rsidRDefault="00F40DA1" w:rsidP="00F40DA1">
      <w:pPr>
        <w:pStyle w:val="ListParagraph"/>
        <w:spacing w:after="0" w:line="176" w:lineRule="atLeast"/>
        <w:rPr>
          <w:rFonts w:eastAsia="Times New Roman" w:cstheme="minorHAnsi"/>
          <w:color w:val="4472C4" w:themeColor="accent5"/>
          <w:sz w:val="24"/>
          <w:szCs w:val="24"/>
          <w:u w:val="single"/>
        </w:rPr>
      </w:pPr>
      <w:r w:rsidRPr="00874DB3">
        <w:rPr>
          <w:rFonts w:eastAsia="Times New Roman" w:cstheme="minorHAnsi"/>
          <w:color w:val="4472C4" w:themeColor="accent5"/>
          <w:sz w:val="24"/>
          <w:szCs w:val="24"/>
          <w:u w:val="single"/>
        </w:rPr>
        <w:t xml:space="preserve"> </w:t>
      </w:r>
    </w:p>
    <w:p w:rsidR="00874DB3" w:rsidRPr="00874DB3" w:rsidRDefault="00874DB3" w:rsidP="00874DB3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874DB3">
        <w:rPr>
          <w:rFonts w:eastAsia="Times New Roman" w:cstheme="minorHAnsi"/>
          <w:b/>
          <w:bCs/>
          <w:sz w:val="24"/>
          <w:szCs w:val="24"/>
        </w:rPr>
        <w:t>Phase 2: Match and Customiz</w:t>
      </w:r>
      <w:r w:rsidR="00F40DA1">
        <w:rPr>
          <w:rFonts w:eastAsia="Times New Roman" w:cstheme="minorHAnsi"/>
          <w:b/>
          <w:bCs/>
          <w:sz w:val="24"/>
          <w:szCs w:val="24"/>
        </w:rPr>
        <w:t>e</w:t>
      </w:r>
    </w:p>
    <w:p w:rsidR="00874DB3" w:rsidRPr="00874DB3" w:rsidRDefault="00874DB3" w:rsidP="00874DB3">
      <w:pPr>
        <w:spacing w:after="0" w:line="176" w:lineRule="atLeast"/>
        <w:rPr>
          <w:rFonts w:eastAsia="Times New Roman" w:cstheme="minorHAnsi"/>
          <w:color w:val="000000"/>
          <w:sz w:val="24"/>
          <w:szCs w:val="24"/>
        </w:rPr>
      </w:pPr>
    </w:p>
    <w:p w:rsidR="00217363" w:rsidRPr="00874DB3" w:rsidRDefault="00874DB3" w:rsidP="00874DB3">
      <w:pPr>
        <w:pStyle w:val="ListParagraph"/>
        <w:numPr>
          <w:ilvl w:val="0"/>
          <w:numId w:val="3"/>
        </w:numPr>
        <w:spacing w:after="0" w:line="176" w:lineRule="atLeast"/>
        <w:rPr>
          <w:rFonts w:eastAsia="Times New Roman" w:cstheme="minorHAnsi"/>
          <w:color w:val="222222"/>
          <w:sz w:val="24"/>
          <w:szCs w:val="24"/>
        </w:rPr>
      </w:pPr>
      <w:r w:rsidRPr="00874DB3">
        <w:rPr>
          <w:rFonts w:eastAsia="Times New Roman" w:cstheme="minorHAnsi"/>
          <w:color w:val="222222"/>
          <w:sz w:val="24"/>
          <w:szCs w:val="24"/>
        </w:rPr>
        <w:t xml:space="preserve">Students are matched with a tutor or a team of tutors based on a careful understanding of each student’s unique learning style, academic goals, personality, and schedule. </w:t>
      </w:r>
    </w:p>
    <w:p w:rsidR="00217363" w:rsidRPr="00874DB3" w:rsidRDefault="00874DB3" w:rsidP="00874DB3">
      <w:pPr>
        <w:pStyle w:val="ListParagraph"/>
        <w:numPr>
          <w:ilvl w:val="0"/>
          <w:numId w:val="3"/>
        </w:numPr>
        <w:spacing w:after="0" w:line="176" w:lineRule="atLeast"/>
        <w:rPr>
          <w:rFonts w:eastAsia="Times New Roman" w:cstheme="minorHAnsi"/>
          <w:color w:val="222222"/>
          <w:sz w:val="24"/>
          <w:szCs w:val="24"/>
        </w:rPr>
      </w:pPr>
      <w:r w:rsidRPr="00874DB3">
        <w:rPr>
          <w:rFonts w:eastAsia="Times New Roman" w:cstheme="minorHAnsi"/>
          <w:color w:val="222222"/>
          <w:sz w:val="24"/>
          <w:szCs w:val="24"/>
        </w:rPr>
        <w:t xml:space="preserve">The tutor(s) develop a personalized curriculum that aligns with the student’s existing strengths and areas for improvement, while addressing all factors impacting performance such as test anxiety and self-confidence. </w:t>
      </w:r>
    </w:p>
    <w:p w:rsidR="00874DB3" w:rsidRPr="00874DB3" w:rsidRDefault="00874DB3" w:rsidP="00874DB3">
      <w:pPr>
        <w:spacing w:after="0" w:line="176" w:lineRule="atLeast"/>
        <w:rPr>
          <w:rFonts w:eastAsia="Times New Roman" w:cstheme="minorHAnsi"/>
          <w:color w:val="222222"/>
          <w:sz w:val="24"/>
          <w:szCs w:val="24"/>
        </w:rPr>
      </w:pPr>
    </w:p>
    <w:p w:rsidR="00874DB3" w:rsidRPr="00874DB3" w:rsidRDefault="00874DB3" w:rsidP="00874DB3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874DB3">
        <w:rPr>
          <w:rFonts w:eastAsia="Times New Roman" w:cstheme="minorHAnsi"/>
          <w:b/>
          <w:bCs/>
          <w:sz w:val="24"/>
          <w:szCs w:val="24"/>
        </w:rPr>
        <w:t>Phase 3: Clear and Frequent Communication</w:t>
      </w:r>
    </w:p>
    <w:p w:rsidR="00874DB3" w:rsidRPr="00874DB3" w:rsidRDefault="00874DB3" w:rsidP="00874DB3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</w:p>
    <w:p w:rsidR="00217363" w:rsidRDefault="00874DB3" w:rsidP="00874DB3">
      <w:pPr>
        <w:numPr>
          <w:ilvl w:val="0"/>
          <w:numId w:val="5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874DB3">
        <w:rPr>
          <w:rFonts w:eastAsia="Times New Roman" w:cstheme="minorHAnsi"/>
          <w:sz w:val="24"/>
          <w:szCs w:val="24"/>
        </w:rPr>
        <w:t>Tutoring sessions occur in the home, our offices,</w:t>
      </w:r>
      <w:r w:rsidR="00F40DA1">
        <w:rPr>
          <w:rFonts w:eastAsia="Times New Roman" w:cstheme="minorHAnsi"/>
          <w:sz w:val="24"/>
          <w:szCs w:val="24"/>
        </w:rPr>
        <w:t xml:space="preserve"> remotely, or</w:t>
      </w:r>
      <w:r w:rsidRPr="00874DB3">
        <w:rPr>
          <w:rFonts w:eastAsia="Times New Roman" w:cstheme="minorHAnsi"/>
          <w:sz w:val="24"/>
          <w:szCs w:val="24"/>
        </w:rPr>
        <w:t xml:space="preserve"> at a location of the family’s choosing</w:t>
      </w:r>
      <w:r w:rsidR="00F40DA1">
        <w:rPr>
          <w:rFonts w:eastAsia="Times New Roman" w:cstheme="minorHAnsi"/>
          <w:sz w:val="24"/>
          <w:szCs w:val="24"/>
        </w:rPr>
        <w:t>; scheduling is based on the availability of the student and tutor.</w:t>
      </w:r>
    </w:p>
    <w:p w:rsidR="00F40DA1" w:rsidRPr="00874DB3" w:rsidRDefault="00F40DA1" w:rsidP="00F40DA1">
      <w:pPr>
        <w:spacing w:after="0" w:line="240" w:lineRule="auto"/>
        <w:ind w:left="720"/>
        <w:rPr>
          <w:rFonts w:eastAsia="Times New Roman" w:cstheme="minorHAnsi"/>
          <w:sz w:val="24"/>
          <w:szCs w:val="24"/>
        </w:rPr>
      </w:pPr>
    </w:p>
    <w:p w:rsidR="00874DB3" w:rsidRPr="00F40DA1" w:rsidRDefault="00874DB3" w:rsidP="00F40DA1">
      <w:pPr>
        <w:numPr>
          <w:ilvl w:val="0"/>
          <w:numId w:val="5"/>
        </w:numPr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874DB3">
        <w:rPr>
          <w:rFonts w:eastAsia="Times New Roman" w:cstheme="minorHAnsi"/>
          <w:sz w:val="24"/>
          <w:szCs w:val="24"/>
        </w:rPr>
        <w:t>Our custom-built</w:t>
      </w:r>
      <w:r w:rsidR="00F40DA1">
        <w:rPr>
          <w:rFonts w:eastAsia="Times New Roman" w:cstheme="minorHAnsi"/>
          <w:sz w:val="24"/>
          <w:szCs w:val="24"/>
        </w:rPr>
        <w:t>, mobile-friendly</w:t>
      </w:r>
      <w:r w:rsidRPr="00874DB3">
        <w:rPr>
          <w:rFonts w:eastAsia="Times New Roman" w:cstheme="minorHAnsi"/>
          <w:sz w:val="24"/>
          <w:szCs w:val="24"/>
        </w:rPr>
        <w:t xml:space="preserve"> “Dashboard” </w:t>
      </w:r>
      <w:r w:rsidR="00F40DA1">
        <w:rPr>
          <w:rFonts w:eastAsia="Times New Roman" w:cstheme="minorHAnsi"/>
          <w:sz w:val="24"/>
          <w:szCs w:val="24"/>
        </w:rPr>
        <w:t xml:space="preserve">provides parents with a thorough lesson summary after each session, convenient practice test registration, and real-time tracking of student progress. </w:t>
      </w:r>
    </w:p>
    <w:p w:rsidR="00F40DA1" w:rsidRPr="00874DB3" w:rsidRDefault="00F40DA1" w:rsidP="00F40DA1">
      <w:pPr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bookmarkStart w:id="0" w:name="_GoBack"/>
      <w:bookmarkEnd w:id="0"/>
    </w:p>
    <w:p w:rsidR="00874DB3" w:rsidRPr="00874DB3" w:rsidRDefault="000C2892" w:rsidP="00874DB3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Phase 4: Ongoing</w:t>
      </w:r>
      <w:r w:rsidR="00874DB3" w:rsidRPr="00874DB3">
        <w:rPr>
          <w:rFonts w:eastAsia="Times New Roman" w:cstheme="minorHAnsi"/>
          <w:b/>
          <w:bCs/>
          <w:sz w:val="24"/>
          <w:szCs w:val="24"/>
        </w:rPr>
        <w:t xml:space="preserve"> Suite of Services</w:t>
      </w:r>
    </w:p>
    <w:p w:rsidR="00874DB3" w:rsidRPr="00874DB3" w:rsidRDefault="00874DB3" w:rsidP="00874DB3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217363" w:rsidRPr="00874DB3" w:rsidRDefault="00874DB3" w:rsidP="00874DB3">
      <w:pPr>
        <w:pStyle w:val="ListParagraph"/>
        <w:numPr>
          <w:ilvl w:val="0"/>
          <w:numId w:val="7"/>
        </w:numPr>
        <w:spacing w:after="0" w:line="176" w:lineRule="atLeast"/>
        <w:rPr>
          <w:rFonts w:eastAsia="Times New Roman" w:cstheme="minorHAnsi"/>
          <w:color w:val="222222"/>
          <w:sz w:val="24"/>
          <w:szCs w:val="24"/>
        </w:rPr>
      </w:pPr>
      <w:r w:rsidRPr="00874DB3">
        <w:rPr>
          <w:rFonts w:eastAsia="Times New Roman" w:cstheme="minorHAnsi"/>
          <w:color w:val="222222"/>
          <w:sz w:val="24"/>
          <w:szCs w:val="24"/>
        </w:rPr>
        <w:t xml:space="preserve">Our Educational Directors are compassionate and responsive, ready to provide guidance and seamless coordination of whatever services the student requires.  </w:t>
      </w:r>
    </w:p>
    <w:p w:rsidR="00217363" w:rsidRPr="00874DB3" w:rsidRDefault="00874DB3" w:rsidP="00874DB3">
      <w:pPr>
        <w:pStyle w:val="ListParagraph"/>
        <w:numPr>
          <w:ilvl w:val="0"/>
          <w:numId w:val="7"/>
        </w:numPr>
        <w:spacing w:after="0" w:line="176" w:lineRule="atLeast"/>
        <w:rPr>
          <w:rFonts w:eastAsia="Times New Roman" w:cstheme="minorHAnsi"/>
          <w:color w:val="222222"/>
          <w:sz w:val="24"/>
          <w:szCs w:val="24"/>
        </w:rPr>
      </w:pPr>
      <w:r w:rsidRPr="00874DB3">
        <w:rPr>
          <w:rFonts w:eastAsia="Times New Roman" w:cstheme="minorHAnsi"/>
          <w:color w:val="222222"/>
          <w:sz w:val="24"/>
          <w:szCs w:val="24"/>
        </w:rPr>
        <w:t>No matter where along the path our relationship begins, we continue to support our students and families in a myriad of ways including:</w:t>
      </w:r>
    </w:p>
    <w:p w:rsidR="00217363" w:rsidRPr="00874DB3" w:rsidRDefault="00874DB3" w:rsidP="00874DB3">
      <w:pPr>
        <w:pStyle w:val="ListParagraph"/>
        <w:numPr>
          <w:ilvl w:val="1"/>
          <w:numId w:val="7"/>
        </w:numPr>
        <w:spacing w:after="0" w:line="176" w:lineRule="atLeast"/>
        <w:rPr>
          <w:rFonts w:eastAsia="Times New Roman" w:cstheme="minorHAnsi"/>
          <w:color w:val="222222"/>
          <w:sz w:val="24"/>
          <w:szCs w:val="24"/>
        </w:rPr>
      </w:pPr>
      <w:r w:rsidRPr="00874DB3">
        <w:rPr>
          <w:rFonts w:eastAsia="Times New Roman" w:cstheme="minorHAnsi"/>
          <w:color w:val="222222"/>
          <w:sz w:val="24"/>
          <w:szCs w:val="24"/>
        </w:rPr>
        <w:t>Standardized Test Prep</w:t>
      </w:r>
    </w:p>
    <w:p w:rsidR="00217363" w:rsidRPr="00874DB3" w:rsidRDefault="00874DB3" w:rsidP="00874DB3">
      <w:pPr>
        <w:pStyle w:val="ListParagraph"/>
        <w:numPr>
          <w:ilvl w:val="1"/>
          <w:numId w:val="7"/>
        </w:numPr>
        <w:spacing w:after="0" w:line="176" w:lineRule="atLeast"/>
        <w:rPr>
          <w:rFonts w:eastAsia="Times New Roman" w:cstheme="minorHAnsi"/>
          <w:color w:val="222222"/>
          <w:sz w:val="24"/>
          <w:szCs w:val="24"/>
        </w:rPr>
      </w:pPr>
      <w:r w:rsidRPr="00874DB3">
        <w:rPr>
          <w:rFonts w:eastAsia="Times New Roman" w:cstheme="minorHAnsi"/>
          <w:color w:val="222222"/>
          <w:sz w:val="24"/>
          <w:szCs w:val="24"/>
        </w:rPr>
        <w:t>Subject Tutoring</w:t>
      </w:r>
    </w:p>
    <w:p w:rsidR="00217363" w:rsidRPr="00874DB3" w:rsidRDefault="00874DB3" w:rsidP="00874DB3">
      <w:pPr>
        <w:pStyle w:val="ListParagraph"/>
        <w:numPr>
          <w:ilvl w:val="1"/>
          <w:numId w:val="7"/>
        </w:numPr>
        <w:spacing w:after="0" w:line="176" w:lineRule="atLeast"/>
        <w:rPr>
          <w:rFonts w:eastAsia="Times New Roman" w:cstheme="minorHAnsi"/>
          <w:color w:val="222222"/>
          <w:sz w:val="24"/>
          <w:szCs w:val="24"/>
        </w:rPr>
      </w:pPr>
      <w:r w:rsidRPr="00874DB3">
        <w:rPr>
          <w:rFonts w:eastAsia="Times New Roman" w:cstheme="minorHAnsi"/>
          <w:color w:val="222222"/>
          <w:sz w:val="24"/>
          <w:szCs w:val="24"/>
        </w:rPr>
        <w:t>College Admissions Consulting</w:t>
      </w:r>
    </w:p>
    <w:p w:rsidR="00874DB3" w:rsidRPr="00AB5919" w:rsidRDefault="00874DB3" w:rsidP="00AB5919">
      <w:pPr>
        <w:pStyle w:val="ListParagraph"/>
        <w:numPr>
          <w:ilvl w:val="0"/>
          <w:numId w:val="7"/>
        </w:numPr>
        <w:spacing w:after="0" w:line="176" w:lineRule="atLeast"/>
        <w:rPr>
          <w:rFonts w:eastAsia="Times New Roman" w:cstheme="minorHAnsi"/>
          <w:color w:val="222222"/>
          <w:sz w:val="24"/>
          <w:szCs w:val="24"/>
        </w:rPr>
      </w:pPr>
      <w:r w:rsidRPr="00874DB3">
        <w:rPr>
          <w:rFonts w:eastAsia="Times New Roman" w:cstheme="minorHAnsi"/>
          <w:color w:val="222222"/>
          <w:sz w:val="24"/>
          <w:szCs w:val="24"/>
        </w:rPr>
        <w:t>When appropriate, we introduce behaviors for students to improve their executive functioning, organizational and time management.</w:t>
      </w:r>
    </w:p>
    <w:sectPr w:rsidR="00874DB3" w:rsidRPr="00AB59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50402020203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27B52"/>
    <w:multiLevelType w:val="hybridMultilevel"/>
    <w:tmpl w:val="A7B455A2"/>
    <w:lvl w:ilvl="0" w:tplc="B10831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18A6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2E0D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869D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00CC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5CDC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BEB4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1006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CC21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2360B82"/>
    <w:multiLevelType w:val="hybridMultilevel"/>
    <w:tmpl w:val="347A740C"/>
    <w:lvl w:ilvl="0" w:tplc="791A56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EEDE50">
      <w:start w:val="182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229D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D21C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F680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1879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8611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826C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4CFF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44F79B2"/>
    <w:multiLevelType w:val="hybridMultilevel"/>
    <w:tmpl w:val="EC44B624"/>
    <w:lvl w:ilvl="0" w:tplc="075808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3308E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002D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3269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4636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CCF2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DA85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9EBE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A41C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7455F17"/>
    <w:multiLevelType w:val="hybridMultilevel"/>
    <w:tmpl w:val="8A904C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308E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002D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3269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4636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CCF2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DA85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9EBE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A41C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4DB852A3"/>
    <w:multiLevelType w:val="hybridMultilevel"/>
    <w:tmpl w:val="19D2E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65177A"/>
    <w:multiLevelType w:val="hybridMultilevel"/>
    <w:tmpl w:val="ABFEAE14"/>
    <w:lvl w:ilvl="0" w:tplc="B0FE9A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08F6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8407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EA48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EC0E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0225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1A15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2AC5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2A74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56845510"/>
    <w:multiLevelType w:val="hybridMultilevel"/>
    <w:tmpl w:val="303AA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4320D9"/>
    <w:multiLevelType w:val="hybridMultilevel"/>
    <w:tmpl w:val="B0229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3"/>
  </w:num>
  <w:num w:numId="6">
    <w:abstractNumId w:val="1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DB3"/>
    <w:rsid w:val="00097DBA"/>
    <w:rsid w:val="000C2892"/>
    <w:rsid w:val="00217363"/>
    <w:rsid w:val="005D027D"/>
    <w:rsid w:val="00874DB3"/>
    <w:rsid w:val="00AB5919"/>
    <w:rsid w:val="00E425A4"/>
    <w:rsid w:val="00F40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CF17E9-9EF5-496B-9C20-AA765EA82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4DB3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E425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0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38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20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826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118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30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9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651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6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3392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063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302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17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6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221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482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68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25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490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068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3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046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63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7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74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5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314632">
              <w:marLeft w:val="360"/>
              <w:marRight w:val="0"/>
              <w:marTop w:val="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586152">
              <w:marLeft w:val="360"/>
              <w:marRight w:val="0"/>
              <w:marTop w:val="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648775">
              <w:marLeft w:val="360"/>
              <w:marRight w:val="0"/>
              <w:marTop w:val="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23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ppstaff</dc:creator>
  <cp:keywords/>
  <dc:description/>
  <cp:lastModifiedBy>ppstaff</cp:lastModifiedBy>
  <cp:revision>2</cp:revision>
  <dcterms:created xsi:type="dcterms:W3CDTF">2016-11-03T22:49:00Z</dcterms:created>
  <dcterms:modified xsi:type="dcterms:W3CDTF">2016-11-03T22:49:00Z</dcterms:modified>
</cp:coreProperties>
</file>