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21" w:rsidRDefault="00F002E5" w:rsidP="00F320EC">
      <w:pPr>
        <w:pStyle w:val="NoSpacing"/>
        <w:rPr>
          <w:b/>
          <w:u w:val="single"/>
        </w:rPr>
      </w:pPr>
      <w:r w:rsidRPr="00E24B21">
        <w:rPr>
          <w:b/>
          <w:u w:val="single"/>
        </w:rPr>
        <w:t>Current site</w:t>
      </w:r>
    </w:p>
    <w:p w:rsidR="00F002E5" w:rsidRDefault="00B56A60" w:rsidP="00F320EC">
      <w:pPr>
        <w:pStyle w:val="NoSpacing"/>
      </w:pPr>
      <w:hyperlink r:id="rId6" w:history="1">
        <w:r w:rsidR="00F002E5" w:rsidRPr="001456FE">
          <w:rPr>
            <w:rStyle w:val="Hyperlink"/>
          </w:rPr>
          <w:t>www.vibeproject.org</w:t>
        </w:r>
      </w:hyperlink>
      <w:r w:rsidR="00F002E5">
        <w:t xml:space="preserve"> (will be changed to www.vibelife.org)</w:t>
      </w:r>
    </w:p>
    <w:p w:rsidR="00F002E5" w:rsidRDefault="00F002E5" w:rsidP="00F320EC">
      <w:pPr>
        <w:pStyle w:val="NoSpacing"/>
      </w:pPr>
    </w:p>
    <w:p w:rsidR="00E24B21" w:rsidRDefault="00F002E5" w:rsidP="00F320EC">
      <w:pPr>
        <w:pStyle w:val="NoSpacing"/>
      </w:pPr>
      <w:r w:rsidRPr="00E24B21">
        <w:rPr>
          <w:b/>
          <w:u w:val="single"/>
        </w:rPr>
        <w:t>Description</w:t>
      </w:r>
    </w:p>
    <w:p w:rsidR="00F002E5" w:rsidRDefault="00F002E5" w:rsidP="00F320EC">
      <w:pPr>
        <w:pStyle w:val="NoSpacing"/>
      </w:pPr>
      <w:r>
        <w:t xml:space="preserve">A website consisting of podcasts dealing with unconventional/esoteric ideas for creating personal fulfillment and success. </w:t>
      </w:r>
    </w:p>
    <w:p w:rsidR="00F002E5" w:rsidRDefault="00F002E5" w:rsidP="00F320EC">
      <w:pPr>
        <w:pStyle w:val="NoSpacing"/>
      </w:pPr>
    </w:p>
    <w:p w:rsidR="00F002E5" w:rsidRDefault="00F002E5" w:rsidP="00F320EC">
      <w:pPr>
        <w:pStyle w:val="NoSpacing"/>
      </w:pPr>
      <w:r w:rsidRPr="00E24B21">
        <w:rPr>
          <w:b/>
          <w:u w:val="single"/>
        </w:rPr>
        <w:t>Color Scheme</w:t>
      </w:r>
    </w:p>
    <w:p w:rsidR="00F002E5" w:rsidRDefault="00F002E5" w:rsidP="00F320EC">
      <w:pPr>
        <w:pStyle w:val="NoSpacing"/>
      </w:pPr>
    </w:p>
    <w:p w:rsidR="00F320EC" w:rsidRDefault="00F320EC">
      <w:r>
        <w:rPr>
          <w:noProof/>
        </w:rPr>
        <w:drawing>
          <wp:inline distT="0" distB="0" distL="0" distR="0" wp14:anchorId="4BBC34D1" wp14:editId="76DCAE80">
            <wp:extent cx="2964180" cy="143427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9607" cy="143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39C" w:rsidRDefault="00F90CC3" w:rsidP="00BD293B">
      <w:pPr>
        <w:pStyle w:val="NoSpacing"/>
      </w:pPr>
      <w:r w:rsidRPr="00F90CC3">
        <w:t>#1d5476</w:t>
      </w:r>
      <w:r w:rsidR="00BD293B">
        <w:tab/>
        <w:t>Blue (dark)</w:t>
      </w:r>
      <w:r w:rsidR="004726B8">
        <w:tab/>
      </w:r>
      <w:r w:rsidR="004726B8">
        <w:tab/>
      </w:r>
    </w:p>
    <w:p w:rsidR="00BD293B" w:rsidRDefault="00124144" w:rsidP="00BD293B">
      <w:pPr>
        <w:pStyle w:val="NoSpacing"/>
      </w:pPr>
      <w:r w:rsidRPr="00124144">
        <w:t>#5aa7d6</w:t>
      </w:r>
      <w:r w:rsidR="00BD293B">
        <w:tab/>
        <w:t>Blue (light)</w:t>
      </w:r>
    </w:p>
    <w:p w:rsidR="00F90CC3" w:rsidRDefault="002E6220" w:rsidP="00BD293B">
      <w:pPr>
        <w:pStyle w:val="NoSpacing"/>
      </w:pPr>
      <w:r>
        <w:t>#388E8E</w:t>
      </w:r>
      <w:r w:rsidR="00BD293B">
        <w:tab/>
      </w:r>
      <w:r w:rsidR="00F002E5">
        <w:t>Blue-</w:t>
      </w:r>
      <w:r w:rsidR="00BD293B">
        <w:t>Green</w:t>
      </w:r>
      <w:r w:rsidR="00B57A47">
        <w:tab/>
      </w:r>
      <w:r w:rsidR="006B10A0">
        <w:tab/>
      </w:r>
      <w:r w:rsidR="006B10A0">
        <w:tab/>
      </w:r>
      <w:r w:rsidR="00B57A47">
        <w:tab/>
      </w:r>
      <w:r w:rsidR="00B57A47">
        <w:tab/>
      </w:r>
    </w:p>
    <w:p w:rsidR="00F002E5" w:rsidRDefault="00152473" w:rsidP="00BD293B">
      <w:pPr>
        <w:pStyle w:val="NoSpacing"/>
      </w:pPr>
      <w:r w:rsidRPr="00152473">
        <w:t>#ffbd44</w:t>
      </w:r>
      <w:r>
        <w:tab/>
      </w:r>
      <w:r w:rsidR="00BD293B">
        <w:tab/>
        <w:t>Yellow</w:t>
      </w:r>
      <w:r w:rsidR="00F002E5">
        <w:t>-Orange</w:t>
      </w:r>
      <w:r w:rsidR="006B10A0">
        <w:tab/>
      </w:r>
      <w:r w:rsidR="006B10A0">
        <w:tab/>
      </w:r>
      <w:r w:rsidR="006B10A0">
        <w:tab/>
      </w:r>
    </w:p>
    <w:p w:rsidR="00F002E5" w:rsidRDefault="00BD293B" w:rsidP="00BD293B">
      <w:pPr>
        <w:pStyle w:val="NoSpacing"/>
      </w:pPr>
      <w:r>
        <w:t>#ff6500</w:t>
      </w:r>
      <w:r>
        <w:tab/>
      </w:r>
      <w:r>
        <w:tab/>
        <w:t>Orange</w:t>
      </w:r>
      <w:r w:rsidR="006B10A0">
        <w:tab/>
      </w:r>
      <w:r w:rsidR="006B10A0">
        <w:tab/>
      </w:r>
      <w:r w:rsidR="006B10A0">
        <w:tab/>
      </w:r>
    </w:p>
    <w:p w:rsidR="005C6BC4" w:rsidRDefault="005C6BC4" w:rsidP="00BD293B">
      <w:pPr>
        <w:pStyle w:val="NoSpacing"/>
      </w:pPr>
      <w:r w:rsidRPr="005C6BC4">
        <w:t>#292929</w:t>
      </w:r>
      <w:r w:rsidR="00F002E5">
        <w:tab/>
        <w:t>Black-</w:t>
      </w:r>
      <w:r>
        <w:t>dark brown</w:t>
      </w:r>
    </w:p>
    <w:p w:rsidR="00F002E5" w:rsidRDefault="00876D18" w:rsidP="00FC1D6A">
      <w:pPr>
        <w:pStyle w:val="NoSpacing"/>
        <w:rPr>
          <w:rStyle w:val="ircsu"/>
        </w:rPr>
      </w:pPr>
      <w:r>
        <w:rPr>
          <w:rStyle w:val="ircsu"/>
        </w:rPr>
        <w:t>#333333</w:t>
      </w:r>
      <w:r w:rsidR="00683BE8">
        <w:rPr>
          <w:rStyle w:val="ircsu"/>
        </w:rPr>
        <w:tab/>
      </w:r>
      <w:r>
        <w:rPr>
          <w:rStyle w:val="ircsu"/>
        </w:rPr>
        <w:t>Gray</w:t>
      </w:r>
      <w:r w:rsidR="00F002E5">
        <w:rPr>
          <w:rStyle w:val="ircsu"/>
        </w:rPr>
        <w:t>-brown</w:t>
      </w:r>
      <w:r w:rsidR="006B10A0">
        <w:rPr>
          <w:rStyle w:val="ircsu"/>
        </w:rPr>
        <w:tab/>
      </w:r>
    </w:p>
    <w:p w:rsidR="00F002E5" w:rsidRDefault="00F002E5" w:rsidP="00FC1D6A">
      <w:pPr>
        <w:pStyle w:val="NoSpacing"/>
        <w:rPr>
          <w:rStyle w:val="ircsu"/>
        </w:rPr>
      </w:pPr>
    </w:p>
    <w:p w:rsidR="00F002E5" w:rsidRDefault="00F002E5" w:rsidP="00FC1D6A">
      <w:pPr>
        <w:pStyle w:val="NoSpacing"/>
        <w:rPr>
          <w:rStyle w:val="ircsu"/>
        </w:rPr>
      </w:pPr>
      <w:r>
        <w:rPr>
          <w:rStyle w:val="ircsu"/>
        </w:rPr>
        <w:t xml:space="preserve">Note: The above hex colors are </w:t>
      </w:r>
      <w:r w:rsidR="004E7081">
        <w:rPr>
          <w:rStyle w:val="ircsu"/>
        </w:rPr>
        <w:t xml:space="preserve">may </w:t>
      </w:r>
      <w:r>
        <w:rPr>
          <w:rStyle w:val="ircsu"/>
        </w:rPr>
        <w:t xml:space="preserve">not </w:t>
      </w:r>
      <w:r w:rsidR="004E7081">
        <w:rPr>
          <w:rStyle w:val="ircsu"/>
        </w:rPr>
        <w:t xml:space="preserve">be </w:t>
      </w:r>
      <w:r>
        <w:rPr>
          <w:rStyle w:val="ircsu"/>
        </w:rPr>
        <w:t>an exact match to the artwork above.</w:t>
      </w:r>
    </w:p>
    <w:p w:rsidR="00F002E5" w:rsidRDefault="00F002E5" w:rsidP="00FC1D6A">
      <w:pPr>
        <w:pStyle w:val="NoSpacing"/>
        <w:rPr>
          <w:rStyle w:val="ircsu"/>
        </w:rPr>
      </w:pPr>
    </w:p>
    <w:p w:rsidR="00E24B21" w:rsidRDefault="00F002E5" w:rsidP="00FC1D6A">
      <w:pPr>
        <w:pStyle w:val="NoSpacing"/>
        <w:rPr>
          <w:rStyle w:val="ircsu"/>
          <w:b/>
          <w:u w:val="single"/>
        </w:rPr>
      </w:pPr>
      <w:r w:rsidRPr="00E24B21">
        <w:rPr>
          <w:rStyle w:val="ircsu"/>
          <w:b/>
          <w:u w:val="single"/>
        </w:rPr>
        <w:t>Concept</w:t>
      </w:r>
    </w:p>
    <w:p w:rsidR="00B56A60" w:rsidRDefault="00B56A60" w:rsidP="00FC1D6A">
      <w:pPr>
        <w:pStyle w:val="NoSpacing"/>
        <w:rPr>
          <w:rStyle w:val="ircsu"/>
        </w:rPr>
      </w:pPr>
    </w:p>
    <w:p w:rsidR="00F002E5" w:rsidRDefault="00E24B21" w:rsidP="00B56A60">
      <w:pPr>
        <w:pStyle w:val="NoSpacing"/>
        <w:numPr>
          <w:ilvl w:val="0"/>
          <w:numId w:val="3"/>
        </w:numPr>
        <w:rPr>
          <w:rStyle w:val="ircsu"/>
        </w:rPr>
      </w:pPr>
      <w:r>
        <w:rPr>
          <w:rStyle w:val="ircsu"/>
        </w:rPr>
        <w:t xml:space="preserve">Based on </w:t>
      </w:r>
      <w:proofErr w:type="spellStart"/>
      <w:r>
        <w:rPr>
          <w:rStyle w:val="ircsu"/>
        </w:rPr>
        <w:t>Kokopelli</w:t>
      </w:r>
      <w:proofErr w:type="spellEnd"/>
      <w:r>
        <w:rPr>
          <w:rStyle w:val="ircsu"/>
        </w:rPr>
        <w:t xml:space="preserve">. For examples see: </w:t>
      </w:r>
      <w:hyperlink r:id="rId8" w:history="1">
        <w:r w:rsidRPr="001456FE">
          <w:rPr>
            <w:rStyle w:val="Hyperlink"/>
          </w:rPr>
          <w:t>https://www.google.com/search?q=kokopelli&amp;tbm=isch&amp;tbo=u&amp;source=univ&amp;sa=X&amp;ved=0ahUKEwjA5Yjbi9PPAhWHix4KHXs6DEYQsAQINA&amp;biw=1536&amp;bih=794</w:t>
        </w:r>
      </w:hyperlink>
    </w:p>
    <w:p w:rsidR="00E24B21" w:rsidRDefault="00E24B21" w:rsidP="00FC1D6A">
      <w:pPr>
        <w:pStyle w:val="NoSpacing"/>
        <w:rPr>
          <w:rStyle w:val="ircsu"/>
        </w:rPr>
      </w:pPr>
    </w:p>
    <w:p w:rsidR="00E24B21" w:rsidRDefault="00E24B21" w:rsidP="00FC1D6A">
      <w:pPr>
        <w:pStyle w:val="NoSpacing"/>
        <w:rPr>
          <w:rStyle w:val="ircsu"/>
        </w:rPr>
      </w:pPr>
      <w:r>
        <w:rPr>
          <w:rStyle w:val="ircsu"/>
        </w:rPr>
        <w:t xml:space="preserve">Move </w:t>
      </w:r>
      <w:r w:rsidRPr="00B56BE4">
        <w:rPr>
          <w:rStyle w:val="ircsu"/>
          <w:u w:val="single"/>
        </w:rPr>
        <w:t>away from the “traditional”</w:t>
      </w:r>
      <w:r>
        <w:rPr>
          <w:rStyle w:val="ircsu"/>
        </w:rPr>
        <w:t xml:space="preserve"> </w:t>
      </w:r>
      <w:proofErr w:type="spellStart"/>
      <w:r>
        <w:rPr>
          <w:rStyle w:val="ircsu"/>
        </w:rPr>
        <w:t>Kokopelli</w:t>
      </w:r>
      <w:proofErr w:type="spellEnd"/>
      <w:r>
        <w:rPr>
          <w:rStyle w:val="ircsu"/>
        </w:rPr>
        <w:t xml:space="preserve"> image</w:t>
      </w:r>
      <w:r w:rsidR="00B56A60">
        <w:rPr>
          <w:rStyle w:val="ircsu"/>
        </w:rPr>
        <w:t>s</w:t>
      </w:r>
      <w:r w:rsidR="004E7081">
        <w:rPr>
          <w:rStyle w:val="ircsu"/>
        </w:rPr>
        <w:t xml:space="preserve">, which is a little overplayed. Needs to have </w:t>
      </w:r>
      <w:r w:rsidR="004E7081" w:rsidRPr="004E7081">
        <w:rPr>
          <w:rStyle w:val="ircsu"/>
          <w:b/>
        </w:rPr>
        <w:t>unique</w:t>
      </w:r>
      <w:r w:rsidR="004E7081">
        <w:rPr>
          <w:rStyle w:val="ircsu"/>
        </w:rPr>
        <w:t xml:space="preserve"> </w:t>
      </w:r>
      <w:r>
        <w:rPr>
          <w:rStyle w:val="ircsu"/>
        </w:rPr>
        <w:t xml:space="preserve">playful </w:t>
      </w:r>
      <w:r w:rsidR="004E7081">
        <w:rPr>
          <w:rStyle w:val="ircsu"/>
        </w:rPr>
        <w:t xml:space="preserve">(but NOT cartoonish) </w:t>
      </w:r>
      <w:r>
        <w:rPr>
          <w:rStyle w:val="ircsu"/>
        </w:rPr>
        <w:t>character/personality/identity Also, here’s an example</w:t>
      </w:r>
      <w:r w:rsidR="004E7081">
        <w:rPr>
          <w:rStyle w:val="ircsu"/>
        </w:rPr>
        <w:t xml:space="preserve"> (only a reference)</w:t>
      </w:r>
      <w:r>
        <w:rPr>
          <w:rStyle w:val="ircsu"/>
        </w:rPr>
        <w:t xml:space="preserve">: </w:t>
      </w:r>
    </w:p>
    <w:p w:rsidR="00E24B21" w:rsidRDefault="00E24B21" w:rsidP="00FC1D6A">
      <w:pPr>
        <w:pStyle w:val="NoSpacing"/>
        <w:rPr>
          <w:rStyle w:val="ircsu"/>
        </w:rPr>
      </w:pPr>
    </w:p>
    <w:p w:rsidR="00E24B21" w:rsidRDefault="00E24B21" w:rsidP="00FC1D6A">
      <w:pPr>
        <w:pStyle w:val="NoSpacing"/>
        <w:rPr>
          <w:rStyle w:val="ircsu"/>
        </w:rPr>
      </w:pPr>
      <w:r>
        <w:rPr>
          <w:noProof/>
        </w:rPr>
        <w:drawing>
          <wp:inline distT="0" distB="0" distL="0" distR="0">
            <wp:extent cx="1261110" cy="1261110"/>
            <wp:effectExtent l="0" t="0" r="0" b="0"/>
            <wp:docPr id="1" name="Picture 1" descr="C:\Users\User\AppData\Local\Microsoft\Windows\INetCacheContent.Word\illustration3ey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Content.Word\illustration3ey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B21" w:rsidRDefault="00E24B21" w:rsidP="00FC1D6A">
      <w:pPr>
        <w:pStyle w:val="NoSpacing"/>
        <w:rPr>
          <w:rStyle w:val="ircsu"/>
        </w:rPr>
      </w:pPr>
    </w:p>
    <w:p w:rsidR="00E24B21" w:rsidRDefault="00E24B21" w:rsidP="00FC1D6A">
      <w:pPr>
        <w:pStyle w:val="NoSpacing"/>
        <w:rPr>
          <w:rStyle w:val="ircsu"/>
        </w:rPr>
      </w:pPr>
      <w:r>
        <w:rPr>
          <w:rStyle w:val="ircsu"/>
        </w:rPr>
        <w:t xml:space="preserve">For website, </w:t>
      </w:r>
      <w:r w:rsidR="00B56A60">
        <w:rPr>
          <w:rStyle w:val="ircsu"/>
        </w:rPr>
        <w:t>currently thinking</w:t>
      </w:r>
      <w:r w:rsidR="00084F09">
        <w:rPr>
          <w:rStyle w:val="ircsu"/>
        </w:rPr>
        <w:t xml:space="preserve"> character </w:t>
      </w:r>
      <w:r w:rsidR="00827602">
        <w:rPr>
          <w:rStyle w:val="ircsu"/>
        </w:rPr>
        <w:t>(incorporating color scheme of toucan</w:t>
      </w:r>
      <w:r w:rsidR="004E7081">
        <w:rPr>
          <w:rStyle w:val="ircsu"/>
        </w:rPr>
        <w:t xml:space="preserve"> image above</w:t>
      </w:r>
      <w:r w:rsidR="00827602">
        <w:rPr>
          <w:rStyle w:val="ircsu"/>
        </w:rPr>
        <w:t xml:space="preserve">) </w:t>
      </w:r>
      <w:r w:rsidR="00B56A60">
        <w:rPr>
          <w:rStyle w:val="ircsu"/>
        </w:rPr>
        <w:t xml:space="preserve">speaking </w:t>
      </w:r>
      <w:r w:rsidR="00827602">
        <w:rPr>
          <w:rStyle w:val="ircsu"/>
        </w:rPr>
        <w:t>dynamically</w:t>
      </w:r>
      <w:r w:rsidR="00B56BE4">
        <w:rPr>
          <w:rStyle w:val="ircsu"/>
        </w:rPr>
        <w:t>/expressively</w:t>
      </w:r>
      <w:r w:rsidR="00827602">
        <w:rPr>
          <w:rStyle w:val="ircsu"/>
        </w:rPr>
        <w:t xml:space="preserve"> </w:t>
      </w:r>
      <w:r w:rsidR="00084F09">
        <w:rPr>
          <w:rStyle w:val="ircsu"/>
        </w:rPr>
        <w:t xml:space="preserve">into a studio microphone. For ideas, see website </w:t>
      </w:r>
      <w:r w:rsidR="00B56BE4">
        <w:rPr>
          <w:rStyle w:val="ircsu"/>
        </w:rPr>
        <w:t>header image</w:t>
      </w:r>
      <w:r w:rsidR="00084F09">
        <w:rPr>
          <w:rStyle w:val="ircsu"/>
        </w:rPr>
        <w:t xml:space="preserve"> </w:t>
      </w:r>
      <w:r w:rsidR="00084F09">
        <w:rPr>
          <w:rStyle w:val="ircsu"/>
        </w:rPr>
        <w:lastRenderedPageBreak/>
        <w:t>(</w:t>
      </w:r>
      <w:hyperlink r:id="rId10" w:history="1">
        <w:r w:rsidR="00084F09" w:rsidRPr="001456FE">
          <w:rPr>
            <w:rStyle w:val="Hyperlink"/>
          </w:rPr>
          <w:t>www.vibeproject.org</w:t>
        </w:r>
      </w:hyperlink>
      <w:r w:rsidR="00084F09">
        <w:rPr>
          <w:rStyle w:val="ircsu"/>
        </w:rPr>
        <w:t>) and below images</w:t>
      </w:r>
      <w:r w:rsidR="004E7081">
        <w:rPr>
          <w:rStyle w:val="ircsu"/>
        </w:rPr>
        <w:t xml:space="preserve"> as refere</w:t>
      </w:r>
      <w:r w:rsidR="00B56A60">
        <w:rPr>
          <w:rStyle w:val="ircsu"/>
        </w:rPr>
        <w:t>nce ideas only. Character would</w:t>
      </w:r>
      <w:r w:rsidR="004E7081">
        <w:rPr>
          <w:rStyle w:val="ircsu"/>
        </w:rPr>
        <w:t xml:space="preserve"> be standing</w:t>
      </w:r>
      <w:r w:rsidR="00B56A60">
        <w:rPr>
          <w:rStyle w:val="ircsu"/>
        </w:rPr>
        <w:t xml:space="preserve"> vs. seated. </w:t>
      </w:r>
      <w:r w:rsidR="00084F09">
        <w:rPr>
          <w:rStyle w:val="ircsu"/>
        </w:rPr>
        <w:t xml:space="preserve"> </w:t>
      </w:r>
    </w:p>
    <w:p w:rsidR="00084F09" w:rsidRDefault="00084F09" w:rsidP="00FC1D6A">
      <w:pPr>
        <w:pStyle w:val="NoSpacing"/>
        <w:rPr>
          <w:rStyle w:val="ircsu"/>
        </w:rPr>
      </w:pPr>
    </w:p>
    <w:p w:rsidR="00084F09" w:rsidRDefault="00084F09" w:rsidP="00FC1D6A">
      <w:pPr>
        <w:pStyle w:val="NoSpacing"/>
        <w:rPr>
          <w:rStyle w:val="ircsu"/>
        </w:rPr>
      </w:pPr>
      <w:r>
        <w:rPr>
          <w:noProof/>
        </w:rPr>
        <w:drawing>
          <wp:inline distT="0" distB="0" distL="0" distR="0">
            <wp:extent cx="1280140" cy="1239174"/>
            <wp:effectExtent l="0" t="0" r="0" b="0"/>
            <wp:docPr id="3" name="Picture 3" descr="Image result for eofir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eofire imag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482" cy="125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B21" w:rsidRDefault="00084F09" w:rsidP="00FC1D6A">
      <w:pPr>
        <w:pStyle w:val="NoSpacing"/>
        <w:rPr>
          <w:rStyle w:val="ircsu"/>
        </w:rPr>
      </w:pPr>
      <w:r>
        <w:rPr>
          <w:noProof/>
        </w:rPr>
        <w:drawing>
          <wp:inline distT="0" distB="0" distL="0" distR="0">
            <wp:extent cx="1653302" cy="1211580"/>
            <wp:effectExtent l="0" t="0" r="4445" b="7620"/>
            <wp:docPr id="4" name="Picture 4" descr="Image result for singing into studio 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inging into studio mi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20" cy="121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BC4" w:rsidRDefault="00827602" w:rsidP="00BD293B">
      <w:pPr>
        <w:pStyle w:val="NoSpacing"/>
      </w:pPr>
      <w:r>
        <w:rPr>
          <w:noProof/>
        </w:rPr>
        <w:drawing>
          <wp:inline distT="0" distB="0" distL="0" distR="0">
            <wp:extent cx="2210818" cy="1381760"/>
            <wp:effectExtent l="0" t="0" r="0" b="8890"/>
            <wp:docPr id="5" name="Picture 5" descr="Image result for howard stern talking into studio 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howard stern talking into studio mi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27" cy="139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C30" w:rsidRDefault="00B56A6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6pt;height:106.2pt">
            <v:imagedata r:id="rId14" o:title="index"/>
          </v:shape>
        </w:pict>
      </w:r>
    </w:p>
    <w:p w:rsidR="00827602" w:rsidRDefault="00827602">
      <w:r>
        <w:rPr>
          <w:noProof/>
        </w:rPr>
        <w:drawing>
          <wp:inline distT="0" distB="0" distL="0" distR="0">
            <wp:extent cx="2300776" cy="1276350"/>
            <wp:effectExtent l="0" t="0" r="4445" b="0"/>
            <wp:docPr id="6" name="Picture 6" descr="Image result for howard stern  taling into studio 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howard stern  taling into studio mic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26" cy="13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081" w:rsidRDefault="004E7081"/>
    <w:p w:rsidR="00B56A60" w:rsidRDefault="00B56A60" w:rsidP="00B56A60">
      <w:pPr>
        <w:pStyle w:val="ListParagraph"/>
        <w:numPr>
          <w:ilvl w:val="0"/>
          <w:numId w:val="3"/>
        </w:numPr>
      </w:pPr>
      <w:r>
        <w:t>Open to other concepts.</w:t>
      </w:r>
    </w:p>
    <w:p w:rsidR="00B56A60" w:rsidRDefault="00B56A60" w:rsidP="00B56A60">
      <w:pPr>
        <w:pStyle w:val="ListParagraph"/>
      </w:pPr>
    </w:p>
    <w:p w:rsidR="004E7081" w:rsidRPr="00B56A60" w:rsidRDefault="004E7081" w:rsidP="00B56A60">
      <w:pPr>
        <w:rPr>
          <w:b/>
        </w:rPr>
      </w:pPr>
      <w:r w:rsidRPr="00B56A60">
        <w:rPr>
          <w:b/>
        </w:rPr>
        <w:t>Final log</w:t>
      </w:r>
      <w:r w:rsidR="00B56A60" w:rsidRPr="00B56A60">
        <w:rPr>
          <w:b/>
        </w:rPr>
        <w:t xml:space="preserve">o needs to be clean and to pop. </w:t>
      </w:r>
      <w:bookmarkStart w:id="0" w:name="_GoBack"/>
      <w:bookmarkEnd w:id="0"/>
    </w:p>
    <w:p w:rsidR="004E7081" w:rsidRDefault="004E7081"/>
    <w:sectPr w:rsidR="004E7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518C1"/>
    <w:multiLevelType w:val="hybridMultilevel"/>
    <w:tmpl w:val="EE8C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1FA4"/>
    <w:multiLevelType w:val="hybridMultilevel"/>
    <w:tmpl w:val="6B227D3E"/>
    <w:lvl w:ilvl="0" w:tplc="DA78E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F2B0D"/>
    <w:multiLevelType w:val="multilevel"/>
    <w:tmpl w:val="766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BA"/>
    <w:rsid w:val="0002539C"/>
    <w:rsid w:val="00084F09"/>
    <w:rsid w:val="001111F6"/>
    <w:rsid w:val="00114F10"/>
    <w:rsid w:val="001168BA"/>
    <w:rsid w:val="00124144"/>
    <w:rsid w:val="00152473"/>
    <w:rsid w:val="0016749E"/>
    <w:rsid w:val="001C436D"/>
    <w:rsid w:val="002216B3"/>
    <w:rsid w:val="002E6220"/>
    <w:rsid w:val="00381815"/>
    <w:rsid w:val="003A2839"/>
    <w:rsid w:val="003D3EE2"/>
    <w:rsid w:val="00430267"/>
    <w:rsid w:val="00451C30"/>
    <w:rsid w:val="00454283"/>
    <w:rsid w:val="004726B8"/>
    <w:rsid w:val="004B42B9"/>
    <w:rsid w:val="004D040F"/>
    <w:rsid w:val="004E7081"/>
    <w:rsid w:val="005A6BA8"/>
    <w:rsid w:val="005C6BC4"/>
    <w:rsid w:val="00683BE8"/>
    <w:rsid w:val="006B10A0"/>
    <w:rsid w:val="006C447B"/>
    <w:rsid w:val="00711381"/>
    <w:rsid w:val="00712C88"/>
    <w:rsid w:val="007D47AD"/>
    <w:rsid w:val="007E4739"/>
    <w:rsid w:val="00827602"/>
    <w:rsid w:val="00876D18"/>
    <w:rsid w:val="008B011F"/>
    <w:rsid w:val="00902F40"/>
    <w:rsid w:val="009502A6"/>
    <w:rsid w:val="00987DFF"/>
    <w:rsid w:val="00A466B6"/>
    <w:rsid w:val="00AE60B0"/>
    <w:rsid w:val="00B56A60"/>
    <w:rsid w:val="00B56BE4"/>
    <w:rsid w:val="00B57A47"/>
    <w:rsid w:val="00BD293B"/>
    <w:rsid w:val="00D44DF9"/>
    <w:rsid w:val="00E24B21"/>
    <w:rsid w:val="00F002E5"/>
    <w:rsid w:val="00F320EC"/>
    <w:rsid w:val="00F810E1"/>
    <w:rsid w:val="00F90CC3"/>
    <w:rsid w:val="00FC1D6A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6FC0"/>
  <w15:chartTrackingRefBased/>
  <w15:docId w15:val="{3A099230-6EB4-4925-80D8-13E5AFB1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16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68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168BA"/>
    <w:rPr>
      <w:color w:val="0000FF"/>
      <w:u w:val="single"/>
    </w:rPr>
  </w:style>
  <w:style w:type="character" w:customStyle="1" w:styleId="pin1473712271212count">
    <w:name w:val="pin_1473712271212_count"/>
    <w:basedOn w:val="DefaultParagraphFont"/>
    <w:rsid w:val="001168BA"/>
  </w:style>
  <w:style w:type="paragraph" w:styleId="NoSpacing">
    <w:name w:val="No Spacing"/>
    <w:uiPriority w:val="1"/>
    <w:qFormat/>
    <w:rsid w:val="00F320E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D29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E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0B0"/>
    <w:rPr>
      <w:b/>
      <w:bCs/>
    </w:rPr>
  </w:style>
  <w:style w:type="character" w:customStyle="1" w:styleId="ircsu">
    <w:name w:val="irc_su"/>
    <w:basedOn w:val="DefaultParagraphFont"/>
    <w:rsid w:val="00876D18"/>
  </w:style>
  <w:style w:type="character" w:styleId="FollowedHyperlink">
    <w:name w:val="FollowedHyperlink"/>
    <w:basedOn w:val="DefaultParagraphFont"/>
    <w:uiPriority w:val="99"/>
    <w:semiHidden/>
    <w:unhideWhenUsed/>
    <w:rsid w:val="00B56BE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7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kokopelli&amp;tbm=isch&amp;tbo=u&amp;source=univ&amp;sa=X&amp;ved=0ahUKEwjA5Yjbi9PPAhWHix4KHXs6DEYQsAQINA&amp;biw=1536&amp;bih=794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vibeproject.or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://www.vibeprojec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5A0CF-21D8-449A-9197-F5B94E6C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2016-10-11T16:17:00Z</dcterms:created>
  <dcterms:modified xsi:type="dcterms:W3CDTF">2016-10-13T00:11:00Z</dcterms:modified>
</cp:coreProperties>
</file>