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48" w:rsidRDefault="005F21E1">
      <w:r>
        <w:t>Color Scheme:</w:t>
      </w:r>
    </w:p>
    <w:p w:rsidR="005F21E1" w:rsidRDefault="005F21E1"/>
    <w:p w:rsidR="005F21E1" w:rsidRPr="005F21E1" w:rsidRDefault="005F21E1">
      <w:pPr>
        <w:rPr>
          <w:sz w:val="96"/>
          <w:szCs w:val="96"/>
        </w:rPr>
      </w:pPr>
      <w:r w:rsidRPr="005F21E1">
        <w:rPr>
          <w:b/>
          <w:color w:val="1F3864" w:themeColor="accent5" w:themeShade="80"/>
          <w:sz w:val="96"/>
          <w:szCs w:val="96"/>
        </w:rPr>
        <w:t>(k)</w:t>
      </w:r>
      <w:bookmarkStart w:id="0" w:name="_GoBack"/>
      <w:bookmarkEnd w:id="0"/>
      <w:r w:rsidRPr="005F21E1">
        <w:rPr>
          <w:b/>
          <w:sz w:val="96"/>
          <w:szCs w:val="96"/>
        </w:rPr>
        <w:t>Assure</w:t>
      </w:r>
    </w:p>
    <w:sectPr w:rsidR="005F21E1" w:rsidRPr="005F2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68"/>
    <w:rsid w:val="002F183B"/>
    <w:rsid w:val="004E4348"/>
    <w:rsid w:val="005F21E1"/>
    <w:rsid w:val="00F1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A81C"/>
  <w15:chartTrackingRefBased/>
  <w15:docId w15:val="{26E893BF-E60E-4203-B7DA-1DDD15C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Anderson</dc:creator>
  <cp:keywords/>
  <dc:description/>
  <cp:lastModifiedBy>Brooke Anderson</cp:lastModifiedBy>
  <cp:revision>3</cp:revision>
  <dcterms:created xsi:type="dcterms:W3CDTF">2016-09-18T23:07:00Z</dcterms:created>
  <dcterms:modified xsi:type="dcterms:W3CDTF">2016-09-18T23:07:00Z</dcterms:modified>
</cp:coreProperties>
</file>