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5BA8F" w14:textId="77777777" w:rsidR="007F11C4" w:rsidRPr="00720A0E" w:rsidRDefault="00EA047D">
      <w:pPr>
        <w:rPr>
          <w:rFonts w:ascii="Arial" w:hAnsi="Arial" w:cs="Arial"/>
          <w:sz w:val="40"/>
          <w:szCs w:val="40"/>
          <w:lang w:val="en-US"/>
        </w:rPr>
      </w:pPr>
      <w:r w:rsidRPr="00720A0E">
        <w:rPr>
          <w:rFonts w:ascii="Arial" w:hAnsi="Arial" w:cs="Arial"/>
          <w:b/>
          <w:sz w:val="40"/>
          <w:szCs w:val="40"/>
          <w:lang w:val="en-US"/>
        </w:rPr>
        <w:t>Spin</w:t>
      </w:r>
      <w:r w:rsidRPr="00720A0E">
        <w:rPr>
          <w:rFonts w:ascii="Arial" w:hAnsi="Arial" w:cs="Arial"/>
          <w:sz w:val="40"/>
          <w:szCs w:val="40"/>
          <w:lang w:val="en-US"/>
        </w:rPr>
        <w:t xml:space="preserve"> and </w:t>
      </w:r>
      <w:r w:rsidRPr="00720A0E">
        <w:rPr>
          <w:rFonts w:ascii="Arial" w:hAnsi="Arial" w:cs="Arial"/>
          <w:b/>
          <w:sz w:val="40"/>
          <w:szCs w:val="40"/>
          <w:lang w:val="en-US"/>
        </w:rPr>
        <w:t>Win</w:t>
      </w:r>
      <w:r w:rsidR="003C0636">
        <w:rPr>
          <w:rFonts w:ascii="Arial" w:hAnsi="Arial" w:cs="Arial"/>
          <w:b/>
          <w:sz w:val="40"/>
          <w:szCs w:val="40"/>
          <w:lang w:val="en-US"/>
        </w:rPr>
        <w:t xml:space="preserve"> at Roulette</w:t>
      </w:r>
      <w:r w:rsidRPr="00720A0E">
        <w:rPr>
          <w:rFonts w:ascii="Arial" w:hAnsi="Arial" w:cs="Arial"/>
          <w:sz w:val="40"/>
          <w:szCs w:val="40"/>
          <w:lang w:val="en-US"/>
        </w:rPr>
        <w:t xml:space="preserve"> </w:t>
      </w:r>
    </w:p>
    <w:p w14:paraId="67A2B539" w14:textId="77777777" w:rsidR="003C0636" w:rsidRDefault="003C0636" w:rsidP="00A06086">
      <w:pPr>
        <w:jc w:val="both"/>
        <w:rPr>
          <w:rFonts w:ascii="Arial" w:hAnsi="Arial" w:cs="Arial"/>
          <w:sz w:val="24"/>
          <w:szCs w:val="24"/>
          <w:lang w:val="en-US"/>
        </w:rPr>
      </w:pPr>
      <w:r>
        <w:rPr>
          <w:rFonts w:ascii="Arial" w:hAnsi="Arial" w:cs="Arial"/>
          <w:sz w:val="24"/>
          <w:szCs w:val="24"/>
          <w:lang w:val="en-US"/>
        </w:rPr>
        <w:t xml:space="preserve">Introducing the incredible Spin and Win roulette system. </w:t>
      </w:r>
      <w:r w:rsidRPr="003C0636">
        <w:rPr>
          <w:rFonts w:ascii="Arial" w:hAnsi="Arial" w:cs="Arial"/>
          <w:sz w:val="24"/>
          <w:szCs w:val="24"/>
          <w:lang w:val="en-US"/>
        </w:rPr>
        <w:t>Four years in the making by a roulette genius who has observed hundreds of thousands of spins to create a truly groundbreaking system</w:t>
      </w:r>
      <w:r>
        <w:rPr>
          <w:rFonts w:ascii="Arial" w:hAnsi="Arial" w:cs="Arial"/>
          <w:sz w:val="24"/>
          <w:szCs w:val="24"/>
          <w:lang w:val="en-US"/>
        </w:rPr>
        <w:t xml:space="preserve">. Every aspect of the game has been broken down, </w:t>
      </w:r>
      <w:proofErr w:type="spellStart"/>
      <w:r>
        <w:rPr>
          <w:rFonts w:ascii="Arial" w:hAnsi="Arial" w:cs="Arial"/>
          <w:sz w:val="24"/>
          <w:szCs w:val="24"/>
          <w:lang w:val="en-US"/>
        </w:rPr>
        <w:t>analysed</w:t>
      </w:r>
      <w:proofErr w:type="spellEnd"/>
      <w:r>
        <w:rPr>
          <w:rFonts w:ascii="Arial" w:hAnsi="Arial" w:cs="Arial"/>
          <w:sz w:val="24"/>
          <w:szCs w:val="24"/>
          <w:lang w:val="en-US"/>
        </w:rPr>
        <w:t xml:space="preserve"> and rebuilt with a solution. This system questions whether the game of roulette is truly random……and the answer is a resounding </w:t>
      </w:r>
      <w:proofErr w:type="gramStart"/>
      <w:r>
        <w:rPr>
          <w:rFonts w:ascii="Arial" w:hAnsi="Arial" w:cs="Arial"/>
          <w:sz w:val="24"/>
          <w:szCs w:val="24"/>
          <w:lang w:val="en-US"/>
        </w:rPr>
        <w:t>NO !!</w:t>
      </w:r>
      <w:proofErr w:type="gramEnd"/>
    </w:p>
    <w:p w14:paraId="680F2B2A" w14:textId="7E24F8D0" w:rsidR="00A06086" w:rsidRDefault="003C0636" w:rsidP="00A06086">
      <w:pPr>
        <w:jc w:val="both"/>
        <w:rPr>
          <w:rFonts w:ascii="Arial" w:hAnsi="Arial" w:cs="Arial"/>
          <w:sz w:val="24"/>
          <w:szCs w:val="24"/>
          <w:lang w:val="en-US"/>
        </w:rPr>
      </w:pPr>
      <w:r>
        <w:rPr>
          <w:rFonts w:ascii="Arial" w:hAnsi="Arial" w:cs="Arial"/>
          <w:sz w:val="24"/>
          <w:szCs w:val="24"/>
          <w:lang w:val="en-US"/>
        </w:rPr>
        <w:t xml:space="preserve">The key to success is </w:t>
      </w:r>
      <w:r w:rsidR="00A06086">
        <w:rPr>
          <w:rFonts w:ascii="Arial" w:hAnsi="Arial" w:cs="Arial"/>
          <w:sz w:val="24"/>
          <w:szCs w:val="24"/>
          <w:lang w:val="en-US"/>
        </w:rPr>
        <w:t>long term profits but to achieve that you need to look beyond complexity and concentrate on si</w:t>
      </w:r>
      <w:r>
        <w:rPr>
          <w:rFonts w:ascii="Arial" w:hAnsi="Arial" w:cs="Arial"/>
          <w:sz w:val="24"/>
          <w:szCs w:val="24"/>
          <w:lang w:val="en-US"/>
        </w:rPr>
        <w:t>mplicity</w:t>
      </w:r>
      <w:r w:rsidR="00A06086">
        <w:rPr>
          <w:rFonts w:ascii="Arial" w:hAnsi="Arial" w:cs="Arial"/>
          <w:sz w:val="24"/>
          <w:szCs w:val="24"/>
          <w:lang w:val="en-US"/>
        </w:rPr>
        <w:t>. T</w:t>
      </w:r>
      <w:r>
        <w:rPr>
          <w:rFonts w:ascii="Arial" w:hAnsi="Arial" w:cs="Arial"/>
          <w:sz w:val="24"/>
          <w:szCs w:val="24"/>
          <w:lang w:val="en-US"/>
        </w:rPr>
        <w:t xml:space="preserve">he system </w:t>
      </w:r>
      <w:r w:rsidR="00A06086">
        <w:rPr>
          <w:rFonts w:ascii="Arial" w:hAnsi="Arial" w:cs="Arial"/>
          <w:sz w:val="24"/>
          <w:szCs w:val="24"/>
          <w:lang w:val="en-US"/>
        </w:rPr>
        <w:t>reverses general logic and considers the number of losses rather than the number of wins. This led to the discovery of the counting system, a perfect, carefully balanced approach to progression that protects your bankroll at all times. This alone would be the perfect complement for any roulette system but when combined with the rules of Spin and Win</w:t>
      </w:r>
      <w:r w:rsidR="001308F4">
        <w:rPr>
          <w:rFonts w:ascii="Arial" w:hAnsi="Arial" w:cs="Arial"/>
          <w:sz w:val="24"/>
          <w:szCs w:val="24"/>
          <w:lang w:val="en-US"/>
        </w:rPr>
        <w:t>,</w:t>
      </w:r>
      <w:r w:rsidR="00A06086">
        <w:rPr>
          <w:rFonts w:ascii="Arial" w:hAnsi="Arial" w:cs="Arial"/>
          <w:sz w:val="24"/>
          <w:szCs w:val="24"/>
          <w:lang w:val="en-US"/>
        </w:rPr>
        <w:t xml:space="preserve"> it’s dynamite.</w:t>
      </w:r>
    </w:p>
    <w:p w14:paraId="593BB35E" w14:textId="5260E51F" w:rsidR="0019317F" w:rsidRPr="0019317F" w:rsidRDefault="0019317F" w:rsidP="00A06086">
      <w:pPr>
        <w:jc w:val="both"/>
        <w:rPr>
          <w:rFonts w:ascii="Arial" w:hAnsi="Arial" w:cs="Arial"/>
          <w:color w:val="FF0000"/>
          <w:sz w:val="24"/>
          <w:szCs w:val="24"/>
          <w:lang w:val="en-US"/>
        </w:rPr>
      </w:pPr>
      <w:r w:rsidRPr="0019317F">
        <w:rPr>
          <w:rFonts w:ascii="Arial" w:hAnsi="Arial" w:cs="Arial"/>
          <w:color w:val="FF0000"/>
          <w:sz w:val="24"/>
          <w:szCs w:val="24"/>
          <w:lang w:val="en-US"/>
        </w:rPr>
        <w:t>There will be a short video inserted here.</w:t>
      </w:r>
    </w:p>
    <w:p w14:paraId="28F7D3D5" w14:textId="77777777" w:rsidR="00A06086" w:rsidRDefault="00A06086" w:rsidP="00A06086">
      <w:pPr>
        <w:jc w:val="both"/>
        <w:rPr>
          <w:rFonts w:ascii="Arial" w:hAnsi="Arial" w:cs="Arial"/>
          <w:sz w:val="24"/>
          <w:szCs w:val="24"/>
          <w:lang w:val="en-US"/>
        </w:rPr>
      </w:pPr>
      <w:r>
        <w:rPr>
          <w:rFonts w:ascii="Arial" w:hAnsi="Arial" w:cs="Arial"/>
          <w:sz w:val="24"/>
          <w:szCs w:val="24"/>
          <w:lang w:val="en-US"/>
        </w:rPr>
        <w:t xml:space="preserve">The second major breakthrough was the discovery of the families. These are groups of numbers that </w:t>
      </w:r>
      <w:r w:rsidR="0032291D">
        <w:rPr>
          <w:rFonts w:ascii="Arial" w:hAnsi="Arial" w:cs="Arial"/>
          <w:sz w:val="24"/>
          <w:szCs w:val="24"/>
          <w:lang w:val="en-US"/>
        </w:rPr>
        <w:t>appear regularly within a few spins of each other. For students learning the system, this is their first ‘wow’ moment. The regularity of hits between numbers in the families is staggering and underpins the whole system.</w:t>
      </w:r>
    </w:p>
    <w:p w14:paraId="46866998" w14:textId="6B6A4AF5" w:rsidR="0032291D" w:rsidRDefault="0032291D" w:rsidP="00A06086">
      <w:pPr>
        <w:jc w:val="both"/>
        <w:rPr>
          <w:rFonts w:ascii="Arial" w:hAnsi="Arial" w:cs="Arial"/>
          <w:sz w:val="24"/>
          <w:szCs w:val="24"/>
          <w:lang w:val="en-US"/>
        </w:rPr>
      </w:pPr>
      <w:r>
        <w:rPr>
          <w:rFonts w:ascii="Arial" w:hAnsi="Arial" w:cs="Arial"/>
          <w:sz w:val="24"/>
          <w:szCs w:val="24"/>
          <w:lang w:val="en-US"/>
        </w:rPr>
        <w:t xml:space="preserve">Finally, the families were </w:t>
      </w:r>
      <w:proofErr w:type="spellStart"/>
      <w:r>
        <w:rPr>
          <w:rFonts w:ascii="Arial" w:hAnsi="Arial" w:cs="Arial"/>
          <w:sz w:val="24"/>
          <w:szCs w:val="24"/>
          <w:lang w:val="en-US"/>
        </w:rPr>
        <w:t>analysed</w:t>
      </w:r>
      <w:proofErr w:type="spellEnd"/>
      <w:r>
        <w:rPr>
          <w:rFonts w:ascii="Arial" w:hAnsi="Arial" w:cs="Arial"/>
          <w:sz w:val="24"/>
          <w:szCs w:val="24"/>
          <w:lang w:val="en-US"/>
        </w:rPr>
        <w:t xml:space="preserve"> further and broken down into pairs.</w:t>
      </w:r>
      <w:r w:rsidR="00CB5A97">
        <w:rPr>
          <w:rFonts w:ascii="Arial" w:hAnsi="Arial" w:cs="Arial"/>
          <w:sz w:val="24"/>
          <w:szCs w:val="24"/>
          <w:lang w:val="en-US"/>
        </w:rPr>
        <w:t xml:space="preserve"> This provided the opportunity to shorten the average playing time of each session to around half an hour. The philosophy of Spin and Win is to </w:t>
      </w:r>
      <w:r w:rsidR="00E75142">
        <w:rPr>
          <w:rFonts w:ascii="Arial" w:hAnsi="Arial" w:cs="Arial"/>
          <w:sz w:val="24"/>
          <w:szCs w:val="24"/>
          <w:lang w:val="en-US"/>
        </w:rPr>
        <w:t>build your stakes slowly and then when everything falls into place, make a big win and walk away.</w:t>
      </w:r>
    </w:p>
    <w:p w14:paraId="67CA7B88" w14:textId="01046028" w:rsidR="001308F4" w:rsidRPr="001308F4" w:rsidRDefault="001308F4" w:rsidP="00A06086">
      <w:pPr>
        <w:jc w:val="both"/>
        <w:rPr>
          <w:rFonts w:ascii="Arial" w:hAnsi="Arial" w:cs="Arial"/>
          <w:color w:val="FF0000"/>
          <w:sz w:val="24"/>
          <w:szCs w:val="24"/>
          <w:lang w:val="en-US"/>
        </w:rPr>
      </w:pPr>
      <w:r w:rsidRPr="001308F4">
        <w:rPr>
          <w:rFonts w:ascii="Arial" w:hAnsi="Arial" w:cs="Arial"/>
          <w:color w:val="FF0000"/>
          <w:sz w:val="24"/>
          <w:szCs w:val="24"/>
          <w:lang w:val="en-US"/>
        </w:rPr>
        <w:t>Watch this video and prepare to be amazed</w:t>
      </w:r>
    </w:p>
    <w:p w14:paraId="50AFD44D" w14:textId="77777777" w:rsidR="00E75142" w:rsidRDefault="00E75142" w:rsidP="00A06086">
      <w:pPr>
        <w:jc w:val="both"/>
        <w:rPr>
          <w:rFonts w:ascii="Arial" w:hAnsi="Arial" w:cs="Arial"/>
          <w:sz w:val="24"/>
          <w:szCs w:val="24"/>
          <w:lang w:val="en-US"/>
        </w:rPr>
      </w:pPr>
      <w:bookmarkStart w:id="0" w:name="_GoBack"/>
      <w:bookmarkEnd w:id="0"/>
      <w:r>
        <w:rPr>
          <w:rFonts w:ascii="Arial" w:hAnsi="Arial" w:cs="Arial"/>
          <w:sz w:val="24"/>
          <w:szCs w:val="24"/>
          <w:lang w:val="en-US"/>
        </w:rPr>
        <w:t xml:space="preserve">We are offering a unique opportunity to learn the Spin and Win system through a series of videos made by our very own roulette genius. You will learn every aspect of this amazing system at your own pace, only moving on to the next stage when you have totally mastered the previous step. We encourage our students to </w:t>
      </w:r>
      <w:proofErr w:type="spellStart"/>
      <w:r>
        <w:rPr>
          <w:rFonts w:ascii="Arial" w:hAnsi="Arial" w:cs="Arial"/>
          <w:sz w:val="24"/>
          <w:szCs w:val="24"/>
          <w:lang w:val="en-US"/>
        </w:rPr>
        <w:t>practise</w:t>
      </w:r>
      <w:proofErr w:type="spellEnd"/>
      <w:r>
        <w:rPr>
          <w:rFonts w:ascii="Arial" w:hAnsi="Arial" w:cs="Arial"/>
          <w:sz w:val="24"/>
          <w:szCs w:val="24"/>
          <w:lang w:val="en-US"/>
        </w:rPr>
        <w:t xml:space="preserve"> their skills in play mode and when they are completely confident and winning every session, play with real money. This allows them to build their bankroll and pay for each video as they go along.</w:t>
      </w:r>
    </w:p>
    <w:p w14:paraId="2D8DD68B" w14:textId="725B5E79" w:rsidR="003C0636" w:rsidRDefault="00E75142" w:rsidP="00A06086">
      <w:pPr>
        <w:jc w:val="both"/>
        <w:rPr>
          <w:rFonts w:ascii="Arial" w:hAnsi="Arial" w:cs="Arial"/>
          <w:sz w:val="24"/>
          <w:szCs w:val="24"/>
          <w:lang w:val="en-US"/>
        </w:rPr>
      </w:pPr>
      <w:r>
        <w:rPr>
          <w:rFonts w:ascii="Arial" w:hAnsi="Arial" w:cs="Arial"/>
          <w:sz w:val="24"/>
          <w:szCs w:val="24"/>
          <w:lang w:val="en-US"/>
        </w:rPr>
        <w:t xml:space="preserve">Our course </w:t>
      </w:r>
      <w:r w:rsidR="003C0636">
        <w:rPr>
          <w:rFonts w:ascii="Arial" w:hAnsi="Arial" w:cs="Arial"/>
          <w:sz w:val="24"/>
          <w:szCs w:val="24"/>
          <w:lang w:val="en-US"/>
        </w:rPr>
        <w:t xml:space="preserve">has been designed to make each step easy to learn and understand. </w:t>
      </w:r>
      <w:r>
        <w:rPr>
          <w:rFonts w:ascii="Arial" w:hAnsi="Arial" w:cs="Arial"/>
          <w:sz w:val="24"/>
          <w:szCs w:val="24"/>
          <w:lang w:val="en-US"/>
        </w:rPr>
        <w:t xml:space="preserve">Each video leads into the next and builds a new layer of understanding on top of the last. </w:t>
      </w:r>
      <w:r w:rsidR="00041CD6">
        <w:rPr>
          <w:rFonts w:ascii="Arial" w:hAnsi="Arial" w:cs="Arial"/>
          <w:sz w:val="24"/>
          <w:szCs w:val="24"/>
          <w:lang w:val="en-US"/>
        </w:rPr>
        <w:t xml:space="preserve">Committing the information to memory is very easy using this method and our students become experts at </w:t>
      </w:r>
      <w:proofErr w:type="spellStart"/>
      <w:r w:rsidR="00041CD6">
        <w:rPr>
          <w:rFonts w:ascii="Arial" w:hAnsi="Arial" w:cs="Arial"/>
          <w:sz w:val="24"/>
          <w:szCs w:val="24"/>
          <w:lang w:val="en-US"/>
        </w:rPr>
        <w:t>analysing</w:t>
      </w:r>
      <w:proofErr w:type="spellEnd"/>
      <w:r w:rsidR="00041CD6">
        <w:rPr>
          <w:rFonts w:ascii="Arial" w:hAnsi="Arial" w:cs="Arial"/>
          <w:sz w:val="24"/>
          <w:szCs w:val="24"/>
          <w:lang w:val="en-US"/>
        </w:rPr>
        <w:t xml:space="preserve"> everything unfolding before them in a roulette session.</w:t>
      </w:r>
    </w:p>
    <w:p w14:paraId="356C62AC" w14:textId="4D9375D5" w:rsidR="003C0636" w:rsidRDefault="00041CD6" w:rsidP="00A06086">
      <w:pPr>
        <w:jc w:val="both"/>
        <w:rPr>
          <w:rFonts w:ascii="Arial" w:hAnsi="Arial" w:cs="Arial"/>
          <w:sz w:val="24"/>
          <w:szCs w:val="24"/>
          <w:lang w:val="en-US"/>
        </w:rPr>
      </w:pPr>
      <w:r>
        <w:rPr>
          <w:rFonts w:ascii="Arial" w:hAnsi="Arial" w:cs="Arial"/>
          <w:sz w:val="24"/>
          <w:szCs w:val="24"/>
          <w:lang w:val="en-US"/>
        </w:rPr>
        <w:t>Some of our students become professional players, enjoying the thrills of playing in bricks and mortar casinos around the world. Others are happy to play part-time from home and build a second income. The fact is that once you have the skills to be successful at roulette, the options really are endless.</w:t>
      </w:r>
    </w:p>
    <w:p w14:paraId="0066C465" w14:textId="77777777" w:rsidR="008B20B7" w:rsidRDefault="00041CD6" w:rsidP="00A06086">
      <w:pPr>
        <w:jc w:val="both"/>
        <w:rPr>
          <w:rFonts w:ascii="Arial" w:hAnsi="Arial" w:cs="Arial"/>
          <w:sz w:val="24"/>
          <w:szCs w:val="24"/>
          <w:lang w:val="en-US"/>
        </w:rPr>
      </w:pPr>
      <w:r>
        <w:rPr>
          <w:rFonts w:ascii="Arial" w:hAnsi="Arial" w:cs="Arial"/>
          <w:sz w:val="24"/>
          <w:szCs w:val="24"/>
          <w:lang w:val="en-US"/>
        </w:rPr>
        <w:t xml:space="preserve">We are only successful if our students achieve their goals. We provide individual coaching sessions if anyone needs extra tuition and will always endeavor to answer </w:t>
      </w:r>
      <w:r>
        <w:rPr>
          <w:rFonts w:ascii="Arial" w:hAnsi="Arial" w:cs="Arial"/>
          <w:sz w:val="24"/>
          <w:szCs w:val="24"/>
          <w:lang w:val="en-US"/>
        </w:rPr>
        <w:lastRenderedPageBreak/>
        <w:t xml:space="preserve">questions quickly. </w:t>
      </w:r>
      <w:r w:rsidR="008B20B7">
        <w:rPr>
          <w:rFonts w:ascii="Arial" w:hAnsi="Arial" w:cs="Arial"/>
          <w:sz w:val="24"/>
          <w:szCs w:val="24"/>
          <w:lang w:val="en-US"/>
        </w:rPr>
        <w:t>Upon completion of the course, we will also play for our students so that they can watch and learn.</w:t>
      </w:r>
    </w:p>
    <w:p w14:paraId="0214C051" w14:textId="487B63F3" w:rsidR="0019317F" w:rsidRDefault="008B20B7" w:rsidP="00A06086">
      <w:pPr>
        <w:jc w:val="both"/>
        <w:rPr>
          <w:rFonts w:ascii="Arial" w:hAnsi="Arial" w:cs="Arial"/>
          <w:sz w:val="24"/>
          <w:szCs w:val="24"/>
          <w:lang w:val="en-US"/>
        </w:rPr>
      </w:pPr>
      <w:r>
        <w:rPr>
          <w:rFonts w:ascii="Arial" w:hAnsi="Arial" w:cs="Arial"/>
          <w:sz w:val="24"/>
          <w:szCs w:val="24"/>
          <w:lang w:val="en-US"/>
        </w:rPr>
        <w:t xml:space="preserve">The highlight of the year is undoubtedly the Spin and Win Las Vegas trip. A chance to meet the team and fellow students who have learnt the system. The emphasis is very much on </w:t>
      </w:r>
      <w:r w:rsidR="0019317F">
        <w:rPr>
          <w:rFonts w:ascii="Arial" w:hAnsi="Arial" w:cs="Arial"/>
          <w:sz w:val="24"/>
          <w:szCs w:val="24"/>
          <w:lang w:val="en-US"/>
        </w:rPr>
        <w:t>the ‘</w:t>
      </w:r>
      <w:r>
        <w:rPr>
          <w:rFonts w:ascii="Arial" w:hAnsi="Arial" w:cs="Arial"/>
          <w:sz w:val="24"/>
          <w:szCs w:val="24"/>
          <w:lang w:val="en-US"/>
        </w:rPr>
        <w:t>business</w:t>
      </w:r>
      <w:r w:rsidR="0019317F">
        <w:rPr>
          <w:rFonts w:ascii="Arial" w:hAnsi="Arial" w:cs="Arial"/>
          <w:sz w:val="24"/>
          <w:szCs w:val="24"/>
          <w:lang w:val="en-US"/>
        </w:rPr>
        <w:t xml:space="preserve">’ of making money with a little ‘pleasure’ thrown in after a day of play at the tables. </w:t>
      </w:r>
    </w:p>
    <w:p w14:paraId="63D45635" w14:textId="77777777" w:rsidR="0019317F" w:rsidRDefault="0019317F" w:rsidP="00A06086">
      <w:pPr>
        <w:jc w:val="both"/>
        <w:rPr>
          <w:rFonts w:ascii="Arial" w:hAnsi="Arial" w:cs="Arial"/>
          <w:sz w:val="24"/>
          <w:szCs w:val="24"/>
          <w:lang w:val="en-US"/>
        </w:rPr>
      </w:pPr>
      <w:r>
        <w:rPr>
          <w:rFonts w:ascii="Arial" w:hAnsi="Arial" w:cs="Arial"/>
          <w:sz w:val="24"/>
          <w:szCs w:val="24"/>
          <w:lang w:val="en-US"/>
        </w:rPr>
        <w:t>We invite you to have a look around the site and ask us any questions. It will be our pleasure to enroll you as the next student of Spin and Win.</w:t>
      </w:r>
      <w:r w:rsidR="008B20B7">
        <w:rPr>
          <w:rFonts w:ascii="Arial" w:hAnsi="Arial" w:cs="Arial"/>
          <w:sz w:val="24"/>
          <w:szCs w:val="24"/>
          <w:lang w:val="en-US"/>
        </w:rPr>
        <w:t xml:space="preserve"> </w:t>
      </w:r>
    </w:p>
    <w:p w14:paraId="5B315EA2" w14:textId="77777777" w:rsidR="0019317F" w:rsidRDefault="0019317F" w:rsidP="00A06086">
      <w:pPr>
        <w:jc w:val="both"/>
        <w:rPr>
          <w:rFonts w:ascii="Arial" w:hAnsi="Arial" w:cs="Arial"/>
          <w:sz w:val="24"/>
          <w:szCs w:val="24"/>
          <w:lang w:val="en-US"/>
        </w:rPr>
      </w:pPr>
    </w:p>
    <w:p w14:paraId="2D1C5D26" w14:textId="64F9CE53" w:rsidR="00041CD6" w:rsidRDefault="0019317F" w:rsidP="00A06086">
      <w:pPr>
        <w:jc w:val="both"/>
        <w:rPr>
          <w:rFonts w:ascii="Arial" w:hAnsi="Arial" w:cs="Arial"/>
          <w:sz w:val="24"/>
          <w:szCs w:val="24"/>
          <w:lang w:val="en-US"/>
        </w:rPr>
      </w:pPr>
      <w:r w:rsidRPr="0019317F">
        <w:rPr>
          <w:rFonts w:ascii="Arial" w:hAnsi="Arial" w:cs="Arial"/>
          <w:color w:val="FF0000"/>
          <w:sz w:val="24"/>
          <w:szCs w:val="24"/>
          <w:lang w:val="en-US"/>
        </w:rPr>
        <w:t>Sign up box inserted here with name and email address.</w:t>
      </w:r>
      <w:r w:rsidR="008B20B7">
        <w:rPr>
          <w:rFonts w:ascii="Arial" w:hAnsi="Arial" w:cs="Arial"/>
          <w:sz w:val="24"/>
          <w:szCs w:val="24"/>
          <w:lang w:val="en-US"/>
        </w:rPr>
        <w:t xml:space="preserve"> </w:t>
      </w:r>
    </w:p>
    <w:p w14:paraId="5E6D27C8" w14:textId="1F621D71" w:rsidR="0019317F" w:rsidRDefault="0019317F" w:rsidP="00A06086">
      <w:pPr>
        <w:jc w:val="both"/>
        <w:rPr>
          <w:rFonts w:ascii="Arial" w:hAnsi="Arial" w:cs="Arial"/>
          <w:sz w:val="24"/>
          <w:szCs w:val="24"/>
          <w:lang w:val="en-US"/>
        </w:rPr>
      </w:pPr>
    </w:p>
    <w:p w14:paraId="1210496D" w14:textId="1602919C" w:rsidR="0019317F" w:rsidRPr="0019317F" w:rsidRDefault="0019317F" w:rsidP="00A06086">
      <w:pPr>
        <w:jc w:val="both"/>
        <w:rPr>
          <w:rFonts w:ascii="Arial" w:hAnsi="Arial" w:cs="Arial"/>
          <w:color w:val="FF0000"/>
          <w:sz w:val="24"/>
          <w:szCs w:val="24"/>
          <w:lang w:val="en-US"/>
        </w:rPr>
      </w:pPr>
      <w:r w:rsidRPr="0019317F">
        <w:rPr>
          <w:rFonts w:ascii="Arial" w:hAnsi="Arial" w:cs="Arial"/>
          <w:color w:val="FF0000"/>
          <w:sz w:val="24"/>
          <w:szCs w:val="24"/>
          <w:lang w:val="en-US"/>
        </w:rPr>
        <w:t>PayPal details here and at the bottom of every tab.</w:t>
      </w:r>
    </w:p>
    <w:p w14:paraId="3F5C1F20" w14:textId="77777777" w:rsidR="00EA047D" w:rsidRPr="00EA047D" w:rsidRDefault="00EA047D">
      <w:pPr>
        <w:rPr>
          <w:rFonts w:ascii="Arial" w:hAnsi="Arial" w:cs="Arial"/>
          <w:b/>
          <w:sz w:val="24"/>
          <w:szCs w:val="24"/>
          <w:lang w:val="en-US"/>
        </w:rPr>
      </w:pPr>
    </w:p>
    <w:p w14:paraId="4C22D44F" w14:textId="77777777" w:rsidR="00EA047D" w:rsidRPr="00EA047D" w:rsidRDefault="00EA047D">
      <w:pPr>
        <w:rPr>
          <w:rFonts w:ascii="Arial" w:hAnsi="Arial" w:cs="Arial"/>
          <w:sz w:val="40"/>
          <w:szCs w:val="40"/>
          <w:lang w:val="en-US"/>
        </w:rPr>
      </w:pPr>
    </w:p>
    <w:sectPr w:rsidR="00EA047D" w:rsidRPr="00EA0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7D"/>
    <w:rsid w:val="00041CD6"/>
    <w:rsid w:val="001308F4"/>
    <w:rsid w:val="0019317F"/>
    <w:rsid w:val="0032291D"/>
    <w:rsid w:val="003C0636"/>
    <w:rsid w:val="00720A0E"/>
    <w:rsid w:val="007F11C4"/>
    <w:rsid w:val="008B20B7"/>
    <w:rsid w:val="009E24AD"/>
    <w:rsid w:val="00A06086"/>
    <w:rsid w:val="00A12324"/>
    <w:rsid w:val="00CB5A97"/>
    <w:rsid w:val="00E75142"/>
    <w:rsid w:val="00EA0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4E2D"/>
  <w15:chartTrackingRefBased/>
  <w15:docId w15:val="{5CEC6E38-CA8E-4E35-9909-E0BC408A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Mervyn</dc:creator>
  <cp:keywords/>
  <dc:description/>
  <cp:lastModifiedBy>Adrian Mervyn</cp:lastModifiedBy>
  <cp:revision>3</cp:revision>
  <dcterms:created xsi:type="dcterms:W3CDTF">2016-09-03T19:52:00Z</dcterms:created>
  <dcterms:modified xsi:type="dcterms:W3CDTF">2016-09-10T19:52:00Z</dcterms:modified>
</cp:coreProperties>
</file>