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4408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Layout table"/>
      </w:tblPr>
      <w:tblGrid>
        <w:gridCol w:w="3840"/>
        <w:gridCol w:w="1014"/>
        <w:gridCol w:w="4630"/>
        <w:gridCol w:w="1132"/>
        <w:gridCol w:w="3792"/>
      </w:tblGrid>
      <w:tr w:rsidR="003668DE" w14:paraId="0848D6EB" w14:textId="77777777" w:rsidTr="00A1024A">
        <w:trPr>
          <w:cantSplit/>
          <w:trHeight w:hRule="exact" w:val="10656"/>
          <w:jc w:val="center"/>
        </w:trPr>
        <w:tc>
          <w:tcPr>
            <w:tcW w:w="3840" w:type="dxa"/>
          </w:tcPr>
          <w:tbl>
            <w:tblPr>
              <w:tblStyle w:val="BrochureHostTable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831"/>
            </w:tblGrid>
            <w:tr w:rsidR="003668DE" w14:paraId="327216FB" w14:textId="77777777" w:rsidTr="004D53BB">
              <w:trPr>
                <w:trHeight w:hRule="exact" w:val="72"/>
              </w:trPr>
              <w:tc>
                <w:tcPr>
                  <w:tcW w:w="3831" w:type="dxa"/>
                  <w:shd w:val="clear" w:color="auto" w:fill="000000" w:themeFill="text1"/>
                </w:tcPr>
                <w:p w14:paraId="7A15D3FA" w14:textId="77777777" w:rsidR="003668DE" w:rsidRPr="004D53BB" w:rsidRDefault="003668DE">
                  <w:pPr>
                    <w:spacing w:after="180" w:line="288" w:lineRule="auto"/>
                    <w:rPr>
                      <w:color w:val="DDCB00"/>
                    </w:rPr>
                  </w:pPr>
                </w:p>
              </w:tc>
            </w:tr>
          </w:tbl>
          <w:p w14:paraId="33667590" w14:textId="6ED672AA" w:rsidR="00E106BC" w:rsidRDefault="00E106BC">
            <w:pPr>
              <w:pStyle w:val="Heading1"/>
            </w:pPr>
            <w:r w:rsidRPr="00E106BC">
              <w:rPr>
                <w:noProof/>
              </w:rPr>
              <w:drawing>
                <wp:inline distT="0" distB="0" distL="0" distR="0" wp14:anchorId="1B1CD35B" wp14:editId="0FF3DC6F">
                  <wp:extent cx="2438400" cy="24384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B8D9DE" w14:textId="12F62DF8" w:rsidR="00E106BC" w:rsidRDefault="00E106BC">
            <w:pPr>
              <w:pStyle w:val="Heading1"/>
            </w:pPr>
          </w:p>
          <w:p w14:paraId="49428B38" w14:textId="3E9E7ECD" w:rsidR="003668DE" w:rsidRPr="008C50AF" w:rsidRDefault="00B56E5C">
            <w:pPr>
              <w:pStyle w:val="Heading1"/>
              <w:rPr>
                <w:color w:val="DEBD00"/>
                <w14:textFill>
                  <w14:gradFill>
                    <w14:gsLst>
                      <w14:gs w14:pos="0">
                        <w14:srgbClr w14:val="DEBD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DEBD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DEBD00">
                          <w14:shade w14:val="100000"/>
                          <w14:satMod w14:val="115000"/>
                        </w14:srgbClr>
                      </w14:gs>
                    </w14:gsLst>
                    <w14:lin w14:ang="2700000" w14:scaled="0"/>
                  </w14:gradFill>
                </w14:textFill>
              </w:rPr>
            </w:pPr>
            <w:r w:rsidRPr="008C50AF">
              <w:rPr>
                <w:color w:val="DEBD00"/>
                <w14:textFill>
                  <w14:gradFill>
                    <w14:gsLst>
                      <w14:gs w14:pos="0">
                        <w14:srgbClr w14:val="DEBD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DEBD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DEBD00">
                          <w14:shade w14:val="100000"/>
                          <w14:satMod w14:val="115000"/>
                        </w14:srgbClr>
                      </w14:gs>
                    </w14:gsLst>
                    <w14:lin w14:ang="2700000" w14:scaled="0"/>
                  </w14:gradFill>
                </w14:textFill>
              </w:rPr>
              <w:t>Creating a positive school climat</w:t>
            </w:r>
            <w:r w:rsidR="007F1D66" w:rsidRPr="008C50AF">
              <w:rPr>
                <w:color w:val="DEBD00"/>
                <w14:textFill>
                  <w14:gradFill>
                    <w14:gsLst>
                      <w14:gs w14:pos="0">
                        <w14:srgbClr w14:val="DEBD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DEBD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DEBD00">
                          <w14:shade w14:val="100000"/>
                          <w14:satMod w14:val="115000"/>
                        </w14:srgbClr>
                      </w14:gs>
                    </w14:gsLst>
                    <w14:lin w14:ang="2700000" w14:scaled="0"/>
                  </w14:gradFill>
                </w14:textFill>
              </w:rPr>
              <w:t>e; not treating a toxic culture.</w:t>
            </w:r>
          </w:p>
          <w:p w14:paraId="13DB1FB4" w14:textId="1BDC9D0C" w:rsidR="00596585" w:rsidRPr="00E106BC" w:rsidRDefault="00596585" w:rsidP="00596585">
            <w:pPr>
              <w:pStyle w:val="Heading4"/>
              <w:spacing w:before="0" w:after="300"/>
              <w:rPr>
                <w:rFonts w:ascii="Helvetica" w:eastAsia="Times New Roman" w:hAnsi="Helvetica"/>
                <w:color w:val="000000" w:themeColor="text1"/>
                <w:sz w:val="36"/>
                <w:szCs w:val="36"/>
              </w:rPr>
            </w:pPr>
            <w:r w:rsidRPr="00E106BC">
              <w:rPr>
                <w:rFonts w:ascii="Helvetica" w:eastAsia="Times New Roman" w:hAnsi="Helvetica"/>
                <w:b/>
                <w:bCs/>
                <w:color w:val="000000" w:themeColor="text1"/>
                <w:sz w:val="24"/>
                <w:szCs w:val="24"/>
              </w:rPr>
              <w:t>Class Act </w:t>
            </w:r>
            <w:r w:rsidR="000B4BE1">
              <w:rPr>
                <w:rFonts w:ascii="Helvetica" w:eastAsia="Times New Roman" w:hAnsi="Helvetica"/>
                <w:b/>
                <w:bCs/>
                <w:color w:val="000000" w:themeColor="text1"/>
                <w:sz w:val="24"/>
                <w:szCs w:val="24"/>
              </w:rPr>
              <w:t>Safety</w:t>
            </w:r>
            <w:r w:rsidRPr="00E106BC">
              <w:rPr>
                <w:rFonts w:ascii="Helvetica" w:eastAsia="Times New Roman" w:hAnsi="Helvetica"/>
                <w:b/>
                <w:bCs/>
                <w:color w:val="000000" w:themeColor="text1"/>
                <w:sz w:val="24"/>
                <w:szCs w:val="24"/>
              </w:rPr>
              <w:t xml:space="preserve"> Consulting specializes in providing </w:t>
            </w:r>
            <w:r w:rsidR="000B4BE1">
              <w:rPr>
                <w:rFonts w:ascii="Helvetica" w:eastAsia="Times New Roman" w:hAnsi="Helvetica"/>
                <w:b/>
                <w:bCs/>
                <w:color w:val="000000" w:themeColor="text1"/>
                <w:sz w:val="24"/>
                <w:szCs w:val="24"/>
              </w:rPr>
              <w:t xml:space="preserve">strategies </w:t>
            </w:r>
            <w:r w:rsidRPr="00E106BC">
              <w:rPr>
                <w:rFonts w:ascii="Helvetica" w:eastAsia="Times New Roman" w:hAnsi="Helvetica"/>
                <w:b/>
                <w:bCs/>
                <w:color w:val="000000" w:themeColor="text1"/>
                <w:sz w:val="24"/>
                <w:szCs w:val="24"/>
              </w:rPr>
              <w:t>foundational to school improvement including building</w:t>
            </w:r>
            <w:r w:rsidR="00E106BC">
              <w:rPr>
                <w:rFonts w:ascii="Helvetica" w:eastAsia="Times New Roman" w:hAnsi="Helvetica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E106BC">
              <w:rPr>
                <w:rFonts w:ascii="Helvetica" w:eastAsia="Times New Roman" w:hAnsi="Helvetica"/>
                <w:b/>
                <w:bCs/>
                <w:color w:val="000000" w:themeColor="text1"/>
                <w:sz w:val="24"/>
                <w:szCs w:val="24"/>
              </w:rPr>
              <w:t>positive school</w:t>
            </w:r>
            <w:r w:rsidRPr="00E106BC">
              <w:rPr>
                <w:rFonts w:ascii="Helvetica" w:eastAsia="Times New Roman" w:hAnsi="Helvetica"/>
                <w:b/>
                <w:bCs/>
                <w:color w:val="FFFFFF"/>
                <w:sz w:val="36"/>
                <w:szCs w:val="36"/>
              </w:rPr>
              <w:t xml:space="preserve"> </w:t>
            </w:r>
            <w:r w:rsidRPr="00E106BC">
              <w:rPr>
                <w:rFonts w:ascii="Helvetica" w:eastAsia="Times New Roman" w:hAnsi="Helvetica"/>
                <w:b/>
                <w:bCs/>
                <w:color w:val="000000" w:themeColor="text1"/>
                <w:sz w:val="24"/>
                <w:szCs w:val="24"/>
              </w:rPr>
              <w:t>climate, school safety</w:t>
            </w:r>
            <w:r w:rsidR="000B4BE1">
              <w:rPr>
                <w:rFonts w:ascii="Helvetica" w:eastAsia="Times New Roman" w:hAnsi="Helvetica"/>
                <w:b/>
                <w:bCs/>
                <w:color w:val="000000" w:themeColor="text1"/>
                <w:sz w:val="24"/>
                <w:szCs w:val="24"/>
              </w:rPr>
              <w:t>,</w:t>
            </w:r>
            <w:r w:rsidRPr="00E106BC">
              <w:rPr>
                <w:rFonts w:ascii="Helvetica" w:eastAsia="Times New Roman" w:hAnsi="Helvetica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E106BC">
              <w:rPr>
                <w:rFonts w:ascii="Helvetica" w:eastAsia="Times New Roman" w:hAnsi="Helvetica"/>
                <w:b/>
                <w:bCs/>
                <w:color w:val="000000" w:themeColor="text1"/>
                <w:sz w:val="24"/>
                <w:szCs w:val="24"/>
              </w:rPr>
              <w:t>Muti</w:t>
            </w:r>
            <w:proofErr w:type="spellEnd"/>
            <w:r w:rsidRPr="00E106BC">
              <w:rPr>
                <w:rFonts w:ascii="Helvetica" w:eastAsia="Times New Roman" w:hAnsi="Helvetica"/>
                <w:b/>
                <w:bCs/>
                <w:color w:val="000000" w:themeColor="text1"/>
                <w:sz w:val="24"/>
                <w:szCs w:val="24"/>
              </w:rPr>
              <w:t>-Tiered Systems of Support</w:t>
            </w:r>
            <w:r w:rsidR="000B4BE1">
              <w:rPr>
                <w:rFonts w:ascii="Helvetica" w:eastAsia="Times New Roman" w:hAnsi="Helvetica"/>
                <w:b/>
                <w:bCs/>
                <w:color w:val="000000" w:themeColor="text1"/>
                <w:sz w:val="24"/>
                <w:szCs w:val="24"/>
              </w:rPr>
              <w:t>, Information Sharing, and interagency collaboration.</w:t>
            </w:r>
          </w:p>
          <w:p w14:paraId="5F7D6592" w14:textId="77777777" w:rsidR="003668DE" w:rsidRPr="000B3FA1" w:rsidRDefault="00F43C8E">
            <w:pPr>
              <w:rPr>
                <w:i/>
                <w:color w:val="DEBD00"/>
                <w14:textFill>
                  <w14:gradFill>
                    <w14:gsLst>
                      <w14:gs w14:pos="0">
                        <w14:srgbClr w14:val="DEBD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DEBD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DEBD00">
                          <w14:shade w14:val="100000"/>
                          <w14:satMod w14:val="115000"/>
                        </w14:srgbClr>
                      </w14:gs>
                    </w14:gsLst>
                    <w14:lin w14:ang="2700000" w14:scaled="0"/>
                  </w14:gradFill>
                </w14:textFill>
              </w:rPr>
            </w:pPr>
            <w:r w:rsidRPr="000B3FA1">
              <w:rPr>
                <w:i/>
                <w:color w:val="DEBD00"/>
                <w14:textFill>
                  <w14:gradFill>
                    <w14:gsLst>
                      <w14:gs w14:pos="0">
                        <w14:srgbClr w14:val="DEBD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DEBD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DEBD00">
                          <w14:shade w14:val="100000"/>
                          <w14:satMod w14:val="115000"/>
                        </w14:srgbClr>
                      </w14:gs>
                    </w14:gsLst>
                    <w14:lin w14:ang="2700000" w14:scaled="0"/>
                  </w14:gradFill>
                </w14:textFill>
              </w:rPr>
              <w:t>Call today to schedule your training!</w:t>
            </w:r>
          </w:p>
          <w:p w14:paraId="742E021F" w14:textId="071FA065" w:rsidR="00F43C8E" w:rsidRPr="00F43C8E" w:rsidRDefault="00F43C8E">
            <w:pPr>
              <w:rPr>
                <w:i/>
                <w:color w:val="EF4623" w:themeColor="accent1"/>
              </w:rPr>
            </w:pPr>
            <w:r w:rsidRPr="000B3FA1">
              <w:rPr>
                <w:i/>
                <w:color w:val="DEBD00"/>
                <w14:textFill>
                  <w14:gradFill>
                    <w14:gsLst>
                      <w14:gs w14:pos="0">
                        <w14:srgbClr w14:val="DEBD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DEBD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DEBD00">
                          <w14:shade w14:val="100000"/>
                          <w14:satMod w14:val="115000"/>
                        </w14:srgbClr>
                      </w14:gs>
                    </w14:gsLst>
                    <w14:lin w14:ang="2700000" w14:scaled="0"/>
                  </w14:gradFill>
                </w14:textFill>
              </w:rPr>
              <w:t>970-685-7310</w:t>
            </w:r>
          </w:p>
        </w:tc>
        <w:tc>
          <w:tcPr>
            <w:tcW w:w="1014" w:type="dxa"/>
            <w:textDirection w:val="btLr"/>
          </w:tcPr>
          <w:p w14:paraId="24145EB7" w14:textId="7512858C" w:rsidR="003668DE" w:rsidRDefault="003668DE"/>
        </w:tc>
        <w:tc>
          <w:tcPr>
            <w:tcW w:w="4630" w:type="dxa"/>
          </w:tcPr>
          <w:tbl>
            <w:tblPr>
              <w:tblStyle w:val="BrochureHostTable"/>
              <w:tblpPr w:leftFromText="180" w:rightFromText="180" w:vertAnchor="page" w:horzAnchor="page" w:tblpX="998" w:tblpY="1"/>
              <w:tblOverlap w:val="never"/>
              <w:tblW w:w="4770" w:type="dxa"/>
              <w:tblLayout w:type="fixed"/>
              <w:tblLook w:val="04A0" w:firstRow="1" w:lastRow="0" w:firstColumn="1" w:lastColumn="0" w:noHBand="0" w:noVBand="1"/>
              <w:tblCaption w:val="Layout table"/>
            </w:tblPr>
            <w:tblGrid>
              <w:gridCol w:w="3217"/>
              <w:gridCol w:w="1328"/>
              <w:gridCol w:w="225"/>
            </w:tblGrid>
            <w:tr w:rsidR="000656AA" w14:paraId="5AC30670" w14:textId="77777777" w:rsidTr="009B32F7">
              <w:trPr>
                <w:gridAfter w:val="1"/>
                <w:wAfter w:w="236" w:type="pct"/>
                <w:cantSplit/>
                <w:trHeight w:hRule="exact" w:val="108"/>
              </w:trPr>
              <w:tc>
                <w:tcPr>
                  <w:tcW w:w="3372" w:type="pct"/>
                  <w:textDirection w:val="btLr"/>
                </w:tcPr>
                <w:p w14:paraId="3C826B45" w14:textId="6099F5A5" w:rsidR="000656AA" w:rsidRDefault="000656AA"/>
              </w:tc>
              <w:tc>
                <w:tcPr>
                  <w:tcW w:w="1392" w:type="pct"/>
                  <w:textDirection w:val="btLr"/>
                  <w:vAlign w:val="bottom"/>
                </w:tcPr>
                <w:p w14:paraId="725A1945" w14:textId="03A0B5DB" w:rsidR="000656AA" w:rsidRDefault="000656AA">
                  <w:pPr>
                    <w:spacing w:after="180"/>
                  </w:pPr>
                </w:p>
              </w:tc>
            </w:tr>
            <w:tr w:rsidR="003668DE" w14:paraId="46D5C094" w14:textId="77777777" w:rsidTr="008C50AF">
              <w:trPr>
                <w:cantSplit/>
                <w:trHeight w:hRule="exact" w:val="72"/>
              </w:trPr>
              <w:tc>
                <w:tcPr>
                  <w:tcW w:w="3372" w:type="pct"/>
                  <w:textDirection w:val="btLr"/>
                </w:tcPr>
                <w:p w14:paraId="06DAD45A" w14:textId="01F90F05" w:rsidR="003668DE" w:rsidRDefault="003668DE"/>
              </w:tc>
              <w:tc>
                <w:tcPr>
                  <w:tcW w:w="1392" w:type="pct"/>
                  <w:textDirection w:val="btLr"/>
                  <w:vAlign w:val="bottom"/>
                </w:tcPr>
                <w:p w14:paraId="1411361F" w14:textId="77777777" w:rsidR="003668DE" w:rsidRDefault="003668DE"/>
              </w:tc>
              <w:tc>
                <w:tcPr>
                  <w:tcW w:w="236" w:type="pct"/>
                  <w:shd w:val="clear" w:color="auto" w:fill="auto"/>
                  <w:textDirection w:val="btLr"/>
                  <w:vAlign w:val="bottom"/>
                </w:tcPr>
                <w:p w14:paraId="73560A4A" w14:textId="77777777" w:rsidR="003668DE" w:rsidRDefault="003668DE"/>
              </w:tc>
            </w:tr>
            <w:tr w:rsidR="000656AA" w14:paraId="4A034DBF" w14:textId="77777777" w:rsidTr="000656AA">
              <w:trPr>
                <w:gridAfter w:val="1"/>
                <w:wAfter w:w="236" w:type="pct"/>
                <w:cantSplit/>
                <w:trHeight w:hRule="exact" w:val="9631"/>
              </w:trPr>
              <w:tc>
                <w:tcPr>
                  <w:tcW w:w="3372" w:type="pct"/>
                  <w:textDirection w:val="btLr"/>
                </w:tcPr>
                <w:p w14:paraId="56365A15" w14:textId="465DF6B0" w:rsidR="000656AA" w:rsidRDefault="00B70905" w:rsidP="00E975DF">
                  <w:pPr>
                    <w:pStyle w:val="RecipientName"/>
                  </w:pPr>
                  <w:r w:rsidRPr="00BE34E2">
                    <w:drawing>
                      <wp:anchor distT="0" distB="0" distL="114300" distR="114300" simplePos="0" relativeHeight="251671552" behindDoc="0" locked="0" layoutInCell="1" allowOverlap="1" wp14:anchorId="0A1196FC" wp14:editId="730821AE">
                        <wp:simplePos x="0" y="0"/>
                        <wp:positionH relativeFrom="column">
                          <wp:posOffset>-2051685</wp:posOffset>
                        </wp:positionH>
                        <wp:positionV relativeFrom="paragraph">
                          <wp:posOffset>-3161030</wp:posOffset>
                        </wp:positionV>
                        <wp:extent cx="1042035" cy="1123950"/>
                        <wp:effectExtent l="0" t="0" r="0" b="0"/>
                        <wp:wrapThrough wrapText="bothSides">
                          <wp:wrapPolygon edited="0">
                            <wp:start x="0" y="0"/>
                            <wp:lineTo x="0" y="20990"/>
                            <wp:lineTo x="21060" y="20990"/>
                            <wp:lineTo x="21060" y="0"/>
                            <wp:lineTo x="0" y="0"/>
                          </wp:wrapPolygon>
                        </wp:wrapThrough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2035" cy="1123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33456F">
                    <w:rPr>
                      <w:noProof/>
                    </w:rPr>
                    <w:drawing>
                      <wp:anchor distT="0" distB="0" distL="114300" distR="114300" simplePos="0" relativeHeight="251666432" behindDoc="0" locked="0" layoutInCell="1" allowOverlap="1" wp14:anchorId="2AE80EA7" wp14:editId="389132D0">
                        <wp:simplePos x="0" y="0"/>
                        <wp:positionH relativeFrom="margin">
                          <wp:posOffset>-57785</wp:posOffset>
                        </wp:positionH>
                        <wp:positionV relativeFrom="margin">
                          <wp:posOffset>213360</wp:posOffset>
                        </wp:positionV>
                        <wp:extent cx="695325" cy="1075690"/>
                        <wp:effectExtent l="0" t="0" r="0" b="0"/>
                        <wp:wrapNone/>
                        <wp:docPr id="7" name="Picture 7" descr="Class%20Act%20Teacher%20Consulting/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lass%20Act%20Teacher%20Consulting/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5325" cy="10756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BE34E2">
                    <w:rPr>
                      <w:noProof/>
                    </w:rPr>
                    <w:drawing>
                      <wp:anchor distT="0" distB="0" distL="114300" distR="114300" simplePos="0" relativeHeight="251670528" behindDoc="1" locked="0" layoutInCell="1" allowOverlap="1" wp14:anchorId="1E8E4ED0" wp14:editId="704159C1">
                        <wp:simplePos x="0" y="0"/>
                        <wp:positionH relativeFrom="column">
                          <wp:posOffset>-6163310</wp:posOffset>
                        </wp:positionH>
                        <wp:positionV relativeFrom="paragraph">
                          <wp:posOffset>-4284980</wp:posOffset>
                        </wp:positionV>
                        <wp:extent cx="2654935" cy="2381250"/>
                        <wp:effectExtent l="0" t="0" r="12065" b="6350"/>
                        <wp:wrapNone/>
                        <wp:docPr id="5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IMG_3763.jpg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54935" cy="238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33456F"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9504" behindDoc="0" locked="0" layoutInCell="1" allowOverlap="1" wp14:anchorId="03A37869" wp14:editId="17B48299">
                            <wp:simplePos x="0" y="0"/>
                            <wp:positionH relativeFrom="column">
                              <wp:posOffset>-227965</wp:posOffset>
                            </wp:positionH>
                            <wp:positionV relativeFrom="paragraph">
                              <wp:posOffset>-4759960</wp:posOffset>
                            </wp:positionV>
                            <wp:extent cx="2837815" cy="2741295"/>
                            <wp:effectExtent l="0" t="0" r="0" b="1905"/>
                            <wp:wrapNone/>
                            <wp:docPr id="3" name="Text Box 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2837815" cy="27415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7AB1A588" w14:textId="77777777" w:rsidR="002123CE" w:rsidRDefault="000656AA" w:rsidP="000B4BE1">
                                        <w:pPr>
                                          <w:rPr>
                                            <w:rFonts w:ascii="Arial" w:eastAsia="Times New Roman" w:hAnsi="Arial" w:cs="Arial"/>
                                            <w:color w:val="353535"/>
                                            <w:sz w:val="21"/>
                                            <w:szCs w:val="21"/>
                                            <w:shd w:val="clear" w:color="auto" w:fill="FFFFFF"/>
                                          </w:rPr>
                                        </w:pPr>
                                        <w:r w:rsidRPr="001A670D">
                                          <w:rPr>
                                            <w:rFonts w:ascii="Arial" w:eastAsia="Times New Roman" w:hAnsi="Arial" w:cs="Arial"/>
                                            <w:color w:val="353535"/>
                                            <w:sz w:val="21"/>
                                            <w:szCs w:val="21"/>
                                            <w:shd w:val="clear" w:color="auto" w:fill="FFFFFF"/>
                                          </w:rPr>
                                          <w:t>Cheryl Spittler</w:t>
                                        </w:r>
                                        <w:r w:rsidR="002123CE">
                                          <w:rPr>
                                            <w:rFonts w:ascii="Arial" w:eastAsia="Times New Roman" w:hAnsi="Arial" w:cs="Arial"/>
                                            <w:color w:val="353535"/>
                                            <w:sz w:val="21"/>
                                            <w:szCs w:val="21"/>
                                            <w:shd w:val="clear" w:color="auto" w:fill="FFFFFF"/>
                                          </w:rPr>
                                          <w:t xml:space="preserve">, </w:t>
                                        </w:r>
                                        <w:proofErr w:type="spellStart"/>
                                        <w:r w:rsidR="002123CE">
                                          <w:rPr>
                                            <w:rFonts w:ascii="Arial" w:eastAsia="Times New Roman" w:hAnsi="Arial" w:cs="Arial"/>
                                            <w:color w:val="353535"/>
                                            <w:sz w:val="21"/>
                                            <w:szCs w:val="21"/>
                                            <w:shd w:val="clear" w:color="auto" w:fill="FFFFFF"/>
                                          </w:rPr>
                                          <w:t>MSEd</w:t>
                                        </w:r>
                                        <w:proofErr w:type="spellEnd"/>
                                        <w:r w:rsidR="002123CE">
                                          <w:rPr>
                                            <w:rFonts w:ascii="Arial" w:eastAsia="Times New Roman" w:hAnsi="Arial" w:cs="Arial"/>
                                            <w:color w:val="353535"/>
                                            <w:sz w:val="21"/>
                                            <w:szCs w:val="21"/>
                                            <w:shd w:val="clear" w:color="auto" w:fill="FFFFFF"/>
                                          </w:rPr>
                                          <w:t>.</w:t>
                                        </w:r>
                                        <w:r w:rsidRPr="001A670D">
                                          <w:rPr>
                                            <w:rFonts w:ascii="Arial" w:eastAsia="Times New Roman" w:hAnsi="Arial" w:cs="Arial"/>
                                            <w:color w:val="353535"/>
                                            <w:sz w:val="21"/>
                                            <w:szCs w:val="21"/>
                                            <w:shd w:val="clear" w:color="auto" w:fill="FFFFFF"/>
                                          </w:rPr>
                                          <w:t xml:space="preserve"> </w:t>
                                        </w:r>
                                      </w:p>
                                      <w:p w14:paraId="6328652B" w14:textId="320D855B" w:rsidR="000656AA" w:rsidRPr="009614DF" w:rsidRDefault="002123CE" w:rsidP="000B4BE1">
                                        <w:pPr>
                                          <w:rPr>
                                            <w:rFonts w:ascii="Arial" w:eastAsia="Times New Roman" w:hAnsi="Arial" w:cs="Arial"/>
                                            <w:color w:val="353535"/>
                                            <w:sz w:val="21"/>
                                            <w:szCs w:val="21"/>
                                            <w:shd w:val="clear" w:color="auto" w:fill="FFFFFF"/>
                                          </w:rPr>
                                        </w:pPr>
                                        <w:r>
                                          <w:rPr>
                                            <w:rFonts w:ascii="Arial" w:eastAsia="Times New Roman" w:hAnsi="Arial" w:cs="Arial"/>
                                            <w:color w:val="353535"/>
                                            <w:sz w:val="21"/>
                                            <w:szCs w:val="21"/>
                                            <w:shd w:val="clear" w:color="auto" w:fill="FFFFFF"/>
                                          </w:rPr>
                                          <w:t xml:space="preserve">School Climate and Behavior </w:t>
                                        </w:r>
                                        <w:r w:rsidR="00B70905">
                                          <w:rPr>
                                            <w:rFonts w:ascii="Arial" w:eastAsia="Times New Roman" w:hAnsi="Arial" w:cs="Arial"/>
                                            <w:color w:val="353535"/>
                                            <w:sz w:val="21"/>
                                            <w:szCs w:val="21"/>
                                            <w:shd w:val="clear" w:color="auto" w:fill="FFFFFF"/>
                                          </w:rPr>
                                          <w:t>Management</w:t>
                                        </w:r>
                                        <w:r>
                                          <w:rPr>
                                            <w:rFonts w:ascii="Arial" w:eastAsia="Times New Roman" w:hAnsi="Arial" w:cs="Arial"/>
                                            <w:color w:val="353535"/>
                                            <w:sz w:val="21"/>
                                            <w:szCs w:val="21"/>
                                            <w:shd w:val="clear" w:color="auto" w:fill="FFFFFF"/>
                                          </w:rPr>
                                          <w:t xml:space="preserve"> Expert.</w:t>
                                        </w:r>
                                        <w:r w:rsidR="000656AA" w:rsidRPr="001A670D">
                                          <w:rPr>
                                            <w:rFonts w:ascii="Arial" w:eastAsia="Times New Roman" w:hAnsi="Arial" w:cs="Arial"/>
                                            <w:color w:val="353535"/>
                                            <w:sz w:val="21"/>
                                            <w:szCs w:val="21"/>
                                            <w:shd w:val="clear" w:color="auto" w:fill="FFFFFF"/>
                                          </w:rPr>
                                          <w:t xml:space="preserve"> </w:t>
                                        </w:r>
                                        <w:r w:rsidR="000B4BE1">
                                          <w:rPr>
                                            <w:rFonts w:ascii="Arial" w:eastAsia="Times New Roman" w:hAnsi="Arial" w:cs="Arial"/>
                                            <w:color w:val="353535"/>
                                            <w:sz w:val="21"/>
                                            <w:szCs w:val="21"/>
                                            <w:shd w:val="clear" w:color="auto" w:fill="FFFFFF"/>
                                          </w:rPr>
                                          <w:t xml:space="preserve"> She holds certifications in AWR 148: Crisis Management for School-Based Incidences: Partnering Rural Law Enforcement and the Local School systems, </w:t>
                                        </w:r>
                                        <w:r>
                                          <w:rPr>
                                            <w:rFonts w:ascii="Arial" w:eastAsia="Times New Roman" w:hAnsi="Arial" w:cs="Arial"/>
                                            <w:color w:val="353535"/>
                                            <w:sz w:val="21"/>
                                            <w:szCs w:val="21"/>
                                            <w:shd w:val="clear" w:color="auto" w:fill="FFFFFF"/>
                                          </w:rPr>
                                          <w:t>has served on the Colorado ASCD teacher leader committee, and</w:t>
                                        </w:r>
                                        <w:r w:rsidR="0033456F">
                                          <w:rPr>
                                            <w:rFonts w:ascii="Arial" w:eastAsia="Times New Roman" w:hAnsi="Arial" w:cs="Arial"/>
                                            <w:color w:val="353535"/>
                                            <w:sz w:val="21"/>
                                            <w:szCs w:val="21"/>
                                            <w:shd w:val="clear" w:color="auto" w:fill="FFFFFF"/>
                                          </w:rPr>
                                          <w:t xml:space="preserve"> has presented at State and National level </w:t>
                                        </w:r>
                                        <w:r w:rsidR="00BE34E2">
                                          <w:rPr>
                                            <w:rFonts w:ascii="Arial" w:eastAsia="Times New Roman" w:hAnsi="Arial" w:cs="Arial"/>
                                            <w:color w:val="353535"/>
                                            <w:sz w:val="21"/>
                                            <w:szCs w:val="21"/>
                                            <w:shd w:val="clear" w:color="auto" w:fill="FFFFFF"/>
                                          </w:rPr>
                                          <w:t xml:space="preserve">school safety </w:t>
                                        </w:r>
                                        <w:r w:rsidR="0033456F">
                                          <w:rPr>
                                            <w:rFonts w:ascii="Arial" w:eastAsia="Times New Roman" w:hAnsi="Arial" w:cs="Arial"/>
                                            <w:color w:val="353535"/>
                                            <w:sz w:val="21"/>
                                            <w:szCs w:val="21"/>
                                            <w:shd w:val="clear" w:color="auto" w:fill="FFFFFF"/>
                                          </w:rPr>
                                          <w:t>conferences.</w:t>
                                        </w:r>
                                        <w:r w:rsidR="00BE34E2" w:rsidRPr="00BE34E2">
                                          <w:t xml:space="preserve"> 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03A37869" id="_x0000_t202" coordsize="21600,21600" o:spt="202" path="m0,0l0,21600,21600,21600,21600,0xe">
                            <v:stroke joinstyle="miter"/>
                            <v:path gradientshapeok="t" o:connecttype="rect"/>
                          </v:shapetype>
                          <v:shape id="Text Box 3" o:spid="_x0000_s1026" type="#_x0000_t202" style="position:absolute;margin-left:-17.95pt;margin-top:-374.75pt;width:223.45pt;height:215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" filled="f" stroked="f">
                            <v:textbox>
                              <w:txbxContent>
                                <w:p w14:paraId="7AB1A588" w14:textId="77777777" w:rsidR="002123CE" w:rsidRDefault="000656AA" w:rsidP="000B4BE1">
                                  <w:pPr>
                                    <w:rPr>
                                      <w:rFonts w:ascii="Arial" w:eastAsia="Times New Roman" w:hAnsi="Arial" w:cs="Arial"/>
                                      <w:color w:val="353535"/>
                                      <w:sz w:val="21"/>
                                      <w:szCs w:val="21"/>
                                      <w:shd w:val="clear" w:color="auto" w:fill="FFFFFF"/>
                                    </w:rPr>
                                  </w:pPr>
                                  <w:r w:rsidRPr="001A670D">
                                    <w:rPr>
                                      <w:rFonts w:ascii="Arial" w:eastAsia="Times New Roman" w:hAnsi="Arial" w:cs="Arial"/>
                                      <w:color w:val="353535"/>
                                      <w:sz w:val="21"/>
                                      <w:szCs w:val="21"/>
                                      <w:shd w:val="clear" w:color="auto" w:fill="FFFFFF"/>
                                    </w:rPr>
                                    <w:t>Cheryl Spittler</w:t>
                                  </w:r>
                                  <w:r w:rsidR="002123CE">
                                    <w:rPr>
                                      <w:rFonts w:ascii="Arial" w:eastAsia="Times New Roman" w:hAnsi="Arial" w:cs="Arial"/>
                                      <w:color w:val="353535"/>
                                      <w:sz w:val="21"/>
                                      <w:szCs w:val="21"/>
                                      <w:shd w:val="clear" w:color="auto" w:fill="FFFFFF"/>
                                    </w:rPr>
                                    <w:t xml:space="preserve">, </w:t>
                                  </w:r>
                                  <w:proofErr w:type="spellStart"/>
                                  <w:r w:rsidR="002123CE">
                                    <w:rPr>
                                      <w:rFonts w:ascii="Arial" w:eastAsia="Times New Roman" w:hAnsi="Arial" w:cs="Arial"/>
                                      <w:color w:val="353535"/>
                                      <w:sz w:val="21"/>
                                      <w:szCs w:val="21"/>
                                      <w:shd w:val="clear" w:color="auto" w:fill="FFFFFF"/>
                                    </w:rPr>
                                    <w:t>MSEd</w:t>
                                  </w:r>
                                  <w:proofErr w:type="spellEnd"/>
                                  <w:r w:rsidR="002123CE">
                                    <w:rPr>
                                      <w:rFonts w:ascii="Arial" w:eastAsia="Times New Roman" w:hAnsi="Arial" w:cs="Arial"/>
                                      <w:color w:val="353535"/>
                                      <w:sz w:val="21"/>
                                      <w:szCs w:val="21"/>
                                      <w:shd w:val="clear" w:color="auto" w:fill="FFFFFF"/>
                                    </w:rPr>
                                    <w:t>.</w:t>
                                  </w:r>
                                  <w:r w:rsidRPr="001A670D">
                                    <w:rPr>
                                      <w:rFonts w:ascii="Arial" w:eastAsia="Times New Roman" w:hAnsi="Arial" w:cs="Arial"/>
                                      <w:color w:val="353535"/>
                                      <w:sz w:val="21"/>
                                      <w:szCs w:val="21"/>
                                      <w:shd w:val="clear" w:color="auto" w:fill="FFFFFF"/>
                                    </w:rPr>
                                    <w:t xml:space="preserve"> </w:t>
                                  </w:r>
                                </w:p>
                                <w:p w14:paraId="6328652B" w14:textId="320D855B" w:rsidR="000656AA" w:rsidRPr="009614DF" w:rsidRDefault="002123CE" w:rsidP="000B4BE1">
                                  <w:pPr>
                                    <w:rPr>
                                      <w:rFonts w:ascii="Arial" w:eastAsia="Times New Roman" w:hAnsi="Arial" w:cs="Arial"/>
                                      <w:color w:val="353535"/>
                                      <w:sz w:val="21"/>
                                      <w:szCs w:val="21"/>
                                      <w:shd w:val="clear" w:color="auto" w:fill="FFFFFF"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Arial"/>
                                      <w:color w:val="353535"/>
                                      <w:sz w:val="21"/>
                                      <w:szCs w:val="21"/>
                                      <w:shd w:val="clear" w:color="auto" w:fill="FFFFFF"/>
                                    </w:rPr>
                                    <w:t xml:space="preserve">School Climate and Behavior </w:t>
                                  </w:r>
                                  <w:r w:rsidR="00B70905">
                                    <w:rPr>
                                      <w:rFonts w:ascii="Arial" w:eastAsia="Times New Roman" w:hAnsi="Arial" w:cs="Arial"/>
                                      <w:color w:val="353535"/>
                                      <w:sz w:val="21"/>
                                      <w:szCs w:val="21"/>
                                      <w:shd w:val="clear" w:color="auto" w:fill="FFFFFF"/>
                                    </w:rPr>
                                    <w:t>Management</w:t>
                                  </w:r>
                                  <w:r>
                                    <w:rPr>
                                      <w:rFonts w:ascii="Arial" w:eastAsia="Times New Roman" w:hAnsi="Arial" w:cs="Arial"/>
                                      <w:color w:val="353535"/>
                                      <w:sz w:val="21"/>
                                      <w:szCs w:val="21"/>
                                      <w:shd w:val="clear" w:color="auto" w:fill="FFFFFF"/>
                                    </w:rPr>
                                    <w:t xml:space="preserve"> Expert.</w:t>
                                  </w:r>
                                  <w:r w:rsidR="000656AA" w:rsidRPr="001A670D">
                                    <w:rPr>
                                      <w:rFonts w:ascii="Arial" w:eastAsia="Times New Roman" w:hAnsi="Arial" w:cs="Arial"/>
                                      <w:color w:val="353535"/>
                                      <w:sz w:val="21"/>
                                      <w:szCs w:val="21"/>
                                      <w:shd w:val="clear" w:color="auto" w:fill="FFFFFF"/>
                                    </w:rPr>
                                    <w:t xml:space="preserve"> </w:t>
                                  </w:r>
                                  <w:r w:rsidR="000B4BE1">
                                    <w:rPr>
                                      <w:rFonts w:ascii="Arial" w:eastAsia="Times New Roman" w:hAnsi="Arial" w:cs="Arial"/>
                                      <w:color w:val="353535"/>
                                      <w:sz w:val="21"/>
                                      <w:szCs w:val="21"/>
                                      <w:shd w:val="clear" w:color="auto" w:fill="FFFFFF"/>
                                    </w:rPr>
                                    <w:t xml:space="preserve"> She holds certifications in AWR 148: Crisis Management for School-Based Incidences: Partnering Rural Law Enforcement and the Local School systems, </w:t>
                                  </w:r>
                                  <w:r>
                                    <w:rPr>
                                      <w:rFonts w:ascii="Arial" w:eastAsia="Times New Roman" w:hAnsi="Arial" w:cs="Arial"/>
                                      <w:color w:val="353535"/>
                                      <w:sz w:val="21"/>
                                      <w:szCs w:val="21"/>
                                      <w:shd w:val="clear" w:color="auto" w:fill="FFFFFF"/>
                                    </w:rPr>
                                    <w:t>has served on the Colorado ASCD teacher leader committee, and</w:t>
                                  </w:r>
                                  <w:r w:rsidR="0033456F">
                                    <w:rPr>
                                      <w:rFonts w:ascii="Arial" w:eastAsia="Times New Roman" w:hAnsi="Arial" w:cs="Arial"/>
                                      <w:color w:val="353535"/>
                                      <w:sz w:val="21"/>
                                      <w:szCs w:val="21"/>
                                      <w:shd w:val="clear" w:color="auto" w:fill="FFFFFF"/>
                                    </w:rPr>
                                    <w:t xml:space="preserve"> has presented at State and National level </w:t>
                                  </w:r>
                                  <w:r w:rsidR="00BE34E2">
                                    <w:rPr>
                                      <w:rFonts w:ascii="Arial" w:eastAsia="Times New Roman" w:hAnsi="Arial" w:cs="Arial"/>
                                      <w:color w:val="353535"/>
                                      <w:sz w:val="21"/>
                                      <w:szCs w:val="21"/>
                                      <w:shd w:val="clear" w:color="auto" w:fill="FFFFFF"/>
                                    </w:rPr>
                                    <w:t xml:space="preserve">school safety </w:t>
                                  </w:r>
                                  <w:r w:rsidR="0033456F">
                                    <w:rPr>
                                      <w:rFonts w:ascii="Arial" w:eastAsia="Times New Roman" w:hAnsi="Arial" w:cs="Arial"/>
                                      <w:color w:val="353535"/>
                                      <w:sz w:val="21"/>
                                      <w:szCs w:val="21"/>
                                      <w:shd w:val="clear" w:color="auto" w:fill="FFFFFF"/>
                                    </w:rPr>
                                    <w:t>conferences.</w:t>
                                  </w:r>
                                  <w:r w:rsidR="00BE34E2" w:rsidRPr="00BE34E2">
                                    <w:t xml:space="preserve"> 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392" w:type="pct"/>
                  <w:textDirection w:val="btLr"/>
                  <w:vAlign w:val="bottom"/>
                </w:tcPr>
                <w:p w14:paraId="4A28B4C3" w14:textId="761145E1" w:rsidR="000656AA" w:rsidRDefault="00B70905" w:rsidP="0083498E">
                  <w:pPr>
                    <w:pStyle w:val="ContactInfo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2576" behindDoc="0" locked="0" layoutInCell="1" allowOverlap="1" wp14:anchorId="2F4FC8EB" wp14:editId="36AAD35C">
                            <wp:simplePos x="0" y="0"/>
                            <wp:positionH relativeFrom="column">
                              <wp:posOffset>-3164840</wp:posOffset>
                            </wp:positionH>
                            <wp:positionV relativeFrom="paragraph">
                              <wp:posOffset>-1909445</wp:posOffset>
                            </wp:positionV>
                            <wp:extent cx="2919095" cy="1835150"/>
                            <wp:effectExtent l="0" t="0" r="0" b="0"/>
                            <wp:wrapNone/>
                            <wp:docPr id="6" name="Text Box 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2919095" cy="18354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76D4A6A5" w14:textId="07A4F233" w:rsidR="002123CE" w:rsidRDefault="002123CE">
                                        <w:r>
                                          <w:t>Stacy Davis, CO CEM</w:t>
                                        </w:r>
                                      </w:p>
                                      <w:p w14:paraId="534B37B5" w14:textId="0BCD51FA" w:rsidR="002123CE" w:rsidRDefault="002123CE">
                                        <w:r>
                                          <w:t xml:space="preserve">Director of Security and Emergency </w:t>
                                        </w:r>
                                        <w:proofErr w:type="spellStart"/>
                                        <w:r>
                                          <w:t>Mangement</w:t>
                                        </w:r>
                                        <w:proofErr w:type="spellEnd"/>
                                        <w:r>
                                          <w:t xml:space="preserve"> for St. </w:t>
                                        </w:r>
                                        <w:proofErr w:type="spellStart"/>
                                        <w:r>
                                          <w:t>Vrain</w:t>
                                        </w:r>
                                        <w:proofErr w:type="spellEnd"/>
                                        <w:r w:rsidR="006C5F4D">
                                          <w:t xml:space="preserve"> Valley</w:t>
                                        </w:r>
                                        <w:r>
                                          <w:t xml:space="preserve"> </w:t>
                                        </w:r>
                                        <w:r w:rsidR="006C5F4D">
                                          <w:t>School</w:t>
                                        </w:r>
                                        <w:r>
                                          <w:t xml:space="preserve">, </w:t>
                                        </w:r>
                                        <w:r w:rsidR="006C5F4D">
                                          <w:t xml:space="preserve">District </w:t>
                                        </w:r>
                                        <w:r w:rsidR="00B70905">
                                          <w:t xml:space="preserve">in </w:t>
                                        </w:r>
                                        <w:r>
                                          <w:t>Longmont</w:t>
                                        </w:r>
                                        <w:r w:rsidR="006C5F4D">
                                          <w:t>,</w:t>
                                        </w:r>
                                        <w:r>
                                          <w:t xml:space="preserve"> Colorado. </w:t>
                                        </w:r>
                                        <w:r w:rsidR="00B70905">
                                          <w:t>Stacy is a retired police officer in charge safety for the 7</w:t>
                                        </w:r>
                                        <w:r w:rsidR="00B70905" w:rsidRPr="00B70905">
                                          <w:rPr>
                                            <w:vertAlign w:val="superscript"/>
                                          </w:rPr>
                                          <w:t>th</w:t>
                                        </w:r>
                                        <w:r w:rsidR="00B70905">
                                          <w:t xml:space="preserve"> largest school district in the state of Colorado.  She has presented at State and National school safety conferences.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F4FC8EB" id="Text Box 6" o:spid="_x0000_s1027" type="#_x0000_t202" style="position:absolute;margin-left:-249.2pt;margin-top:-150.3pt;width:229.85pt;height:144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" filled="f" stroked="f">
                            <v:textbox>
                              <w:txbxContent>
                                <w:p w14:paraId="76D4A6A5" w14:textId="07A4F233" w:rsidR="002123CE" w:rsidRDefault="002123CE">
                                  <w:r>
                                    <w:t>Stacy Davis, CO CEM</w:t>
                                  </w:r>
                                </w:p>
                                <w:p w14:paraId="534B37B5" w14:textId="0BCD51FA" w:rsidR="002123CE" w:rsidRDefault="002123CE">
                                  <w:r>
                                    <w:t xml:space="preserve">Director of Security and Emergency </w:t>
                                  </w:r>
                                  <w:proofErr w:type="spellStart"/>
                                  <w:r>
                                    <w:t>Mangement</w:t>
                                  </w:r>
                                  <w:proofErr w:type="spellEnd"/>
                                  <w:r>
                                    <w:t xml:space="preserve"> for St. </w:t>
                                  </w:r>
                                  <w:proofErr w:type="spellStart"/>
                                  <w:r>
                                    <w:t>Vrain</w:t>
                                  </w:r>
                                  <w:proofErr w:type="spellEnd"/>
                                  <w:r w:rsidR="006C5F4D">
                                    <w:t xml:space="preserve"> Valley</w:t>
                                  </w:r>
                                  <w:r>
                                    <w:t xml:space="preserve"> </w:t>
                                  </w:r>
                                  <w:r w:rsidR="006C5F4D">
                                    <w:t>School</w:t>
                                  </w:r>
                                  <w:r>
                                    <w:t xml:space="preserve">, </w:t>
                                  </w:r>
                                  <w:r w:rsidR="006C5F4D">
                                    <w:t xml:space="preserve">District </w:t>
                                  </w:r>
                                  <w:r w:rsidR="00B70905">
                                    <w:t xml:space="preserve">in </w:t>
                                  </w:r>
                                  <w:r>
                                    <w:t>Longmont</w:t>
                                  </w:r>
                                  <w:r w:rsidR="006C5F4D">
                                    <w:t>,</w:t>
                                  </w:r>
                                  <w:r>
                                    <w:t xml:space="preserve"> Colorado. </w:t>
                                  </w:r>
                                  <w:r w:rsidR="00B70905">
                                    <w:t>Stacy is a retired police officer in charge safety for the 7</w:t>
                                  </w:r>
                                  <w:r w:rsidR="00B70905" w:rsidRPr="00B70905">
                                    <w:rPr>
                                      <w:vertAlign w:val="superscript"/>
                                    </w:rPr>
                                    <w:t>th</w:t>
                                  </w:r>
                                  <w:r w:rsidR="00B70905">
                                    <w:t xml:space="preserve"> largest school district in the state of Colorado.  She has presented at State and National school safety conferences.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</w:tr>
            <w:tr w:rsidR="000656AA" w14:paraId="33819DE2" w14:textId="77777777" w:rsidTr="008C50AF">
              <w:trPr>
                <w:gridAfter w:val="1"/>
                <w:wAfter w:w="236" w:type="pct"/>
                <w:cantSplit/>
                <w:trHeight w:hRule="exact" w:val="4600"/>
              </w:trPr>
              <w:tc>
                <w:tcPr>
                  <w:tcW w:w="3372" w:type="pct"/>
                  <w:textDirection w:val="btLr"/>
                </w:tcPr>
                <w:p w14:paraId="24763181" w14:textId="013D5213" w:rsidR="000656AA" w:rsidRDefault="000656AA" w:rsidP="00B56E5C">
                  <w:pPr>
                    <w:pStyle w:val="ContactInfo"/>
                  </w:pPr>
                </w:p>
                <w:p w14:paraId="6F0989C1" w14:textId="7452B853" w:rsidR="000656AA" w:rsidRDefault="000656AA" w:rsidP="00B56E5C">
                  <w:pPr>
                    <w:pStyle w:val="ContactInfo"/>
                  </w:pPr>
                </w:p>
              </w:tc>
              <w:tc>
                <w:tcPr>
                  <w:tcW w:w="1392" w:type="pct"/>
                  <w:textDirection w:val="btLr"/>
                  <w:vAlign w:val="bottom"/>
                </w:tcPr>
                <w:p w14:paraId="5BF6A7F3" w14:textId="10A2B54A" w:rsidR="000656AA" w:rsidRDefault="000656AA" w:rsidP="0083498E">
                  <w:pPr>
                    <w:pStyle w:val="ContactInfo"/>
                  </w:pPr>
                  <w:r>
                    <w:t xml:space="preserve"> </w:t>
                  </w:r>
                </w:p>
              </w:tc>
            </w:tr>
          </w:tbl>
          <w:p w14:paraId="0E92A49F" w14:textId="01CDD8BC" w:rsidR="003668DE" w:rsidRDefault="003668DE"/>
        </w:tc>
        <w:tc>
          <w:tcPr>
            <w:tcW w:w="1132" w:type="dxa"/>
            <w:textDirection w:val="btLr"/>
          </w:tcPr>
          <w:p w14:paraId="2AC2201C" w14:textId="01174DD3" w:rsidR="003668DE" w:rsidRDefault="003668DE"/>
        </w:tc>
        <w:tc>
          <w:tcPr>
            <w:tcW w:w="3792" w:type="dxa"/>
          </w:tcPr>
          <w:tbl>
            <w:tblPr>
              <w:tblStyle w:val="BrochureHostTable"/>
              <w:tblpPr w:leftFromText="180" w:rightFromText="180" w:vertAnchor="page" w:horzAnchor="page" w:tblpX="98" w:tblpY="654"/>
              <w:tblOverlap w:val="never"/>
              <w:tblW w:w="3828" w:type="dxa"/>
              <w:tblLayout w:type="fixed"/>
              <w:tblLook w:val="04A0" w:firstRow="1" w:lastRow="0" w:firstColumn="1" w:lastColumn="0" w:noHBand="0" w:noVBand="1"/>
              <w:tblCaption w:val="Layout table"/>
            </w:tblPr>
            <w:tblGrid>
              <w:gridCol w:w="3828"/>
            </w:tblGrid>
            <w:tr w:rsidR="003668DE" w14:paraId="39BBDBAA" w14:textId="77777777" w:rsidTr="006E2194">
              <w:trPr>
                <w:trHeight w:val="2502"/>
              </w:trPr>
              <w:sdt>
                <w:sdtPr>
                  <w:rPr>
                    <w:color w:val="E1C91B"/>
                    <w:sz w:val="72"/>
                    <w:szCs w:val="72"/>
                    <w14:textFill>
                      <w14:gradFill>
                        <w14:gsLst>
                          <w14:gs w14:pos="0">
                            <w14:srgbClr w14:val="E1C91B">
                              <w14:shade w14:val="30000"/>
                              <w14:satMod w14:val="115000"/>
                            </w14:srgbClr>
                          </w14:gs>
                          <w14:gs w14:pos="50000">
                            <w14:srgbClr w14:val="E1C91B">
                              <w14:shade w14:val="67500"/>
                              <w14:satMod w14:val="115000"/>
                            </w14:srgbClr>
                          </w14:gs>
                          <w14:gs w14:pos="100000">
                            <w14:srgbClr w14:val="E1C91B">
                              <w14:shade w14:val="100000"/>
                              <w14:satMod w14:val="115000"/>
                            </w14:srgbClr>
                          </w14:gs>
                        </w14:gsLst>
                        <w14:lin w14:ang="2700000" w14:scaled="0"/>
                      </w14:gradFill>
                    </w14:textFill>
                  </w:rPr>
                  <w:alias w:val="Company Name"/>
                  <w:tag w:val=""/>
                  <w:id w:val="1289861575"/>
                  <w:placeholder>
                    <w:docPart w:val="0966DF923D385A4EA1E4F02AE2965941"/>
                  </w:placeholder>
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<w15:appearance w15:val="hidden"/>
                  <w:text/>
                </w:sdtPr>
                <w:sdtEndPr/>
                <w:sdtContent>
                  <w:tc>
                    <w:tcPr>
                      <w:tcW w:w="3828" w:type="dxa"/>
                      <w:vAlign w:val="bottom"/>
                    </w:tcPr>
                    <w:p w14:paraId="74569C6C" w14:textId="3274E366" w:rsidR="003668DE" w:rsidRDefault="0083498E" w:rsidP="00B70905">
                      <w:pPr>
                        <w:pStyle w:val="Title"/>
                      </w:pPr>
                      <w:r w:rsidRPr="008C50AF">
                        <w:rPr>
                          <w:color w:val="E1C91B"/>
                          <w:sz w:val="72"/>
                          <w:szCs w:val="72"/>
                          <w14:textFill>
                            <w14:gradFill>
                              <w14:gsLst>
                                <w14:gs w14:pos="0">
                                  <w14:srgbClr w14:val="E1C91B">
                                    <w14:shade w14:val="30000"/>
                                    <w14:satMod w14:val="115000"/>
                                  </w14:srgbClr>
                                </w14:gs>
                                <w14:gs w14:pos="50000">
                                  <w14:srgbClr w14:val="E1C91B">
                                    <w14:shade w14:val="67500"/>
                                    <w14:satMod w14:val="115000"/>
                                  </w14:srgbClr>
                                </w14:gs>
                                <w14:gs w14:pos="100000">
                                  <w14:srgbClr w14:val="E1C91B">
                                    <w14:shade w14:val="100000"/>
                                    <w14:satMod w14:val="115000"/>
                                  </w14:srgbClr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  <w:t xml:space="preserve">Class Act </w:t>
                      </w:r>
                      <w:r w:rsidR="00B70905">
                        <w:rPr>
                          <w:color w:val="E1C91B"/>
                          <w:sz w:val="72"/>
                          <w:szCs w:val="72"/>
                          <w14:textFill>
                            <w14:gradFill>
                              <w14:gsLst>
                                <w14:gs w14:pos="0">
                                  <w14:srgbClr w14:val="E1C91B">
                                    <w14:shade w14:val="30000"/>
                                    <w14:satMod w14:val="115000"/>
                                  </w14:srgbClr>
                                </w14:gs>
                                <w14:gs w14:pos="50000">
                                  <w14:srgbClr w14:val="E1C91B">
                                    <w14:shade w14:val="67500"/>
                                    <w14:satMod w14:val="115000"/>
                                  </w14:srgbClr>
                                </w14:gs>
                                <w14:gs w14:pos="100000">
                                  <w14:srgbClr w14:val="E1C91B">
                                    <w14:shade w14:val="100000"/>
                                    <w14:satMod w14:val="115000"/>
                                  </w14:srgbClr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  <w:t>Safety</w:t>
                      </w:r>
                      <w:r w:rsidR="00A74F5D" w:rsidRPr="008C50AF">
                        <w:rPr>
                          <w:color w:val="E1C91B"/>
                          <w:sz w:val="72"/>
                          <w:szCs w:val="72"/>
                          <w14:textFill>
                            <w14:gradFill>
                              <w14:gsLst>
                                <w14:gs w14:pos="0">
                                  <w14:srgbClr w14:val="E1C91B">
                                    <w14:shade w14:val="30000"/>
                                    <w14:satMod w14:val="115000"/>
                                  </w14:srgbClr>
                                </w14:gs>
                                <w14:gs w14:pos="50000">
                                  <w14:srgbClr w14:val="E1C91B">
                                    <w14:shade w14:val="67500"/>
                                    <w14:satMod w14:val="115000"/>
                                  </w14:srgbClr>
                                </w14:gs>
                                <w14:gs w14:pos="100000">
                                  <w14:srgbClr w14:val="E1C91B">
                                    <w14:shade w14:val="100000"/>
                                    <w14:satMod w14:val="115000"/>
                                  </w14:srgbClr>
                                </w14:gs>
                              </w14:gsLst>
                              <w14:lin w14:ang="2700000" w14:scaled="0"/>
                            </w14:gradFill>
                          </w14:textFill>
                        </w:rPr>
                        <w:t xml:space="preserve"> Consulting</w:t>
                      </w:r>
                    </w:p>
                  </w:tc>
                </w:sdtContent>
              </w:sdt>
            </w:tr>
            <w:tr w:rsidR="003668DE" w14:paraId="0EBE853A" w14:textId="77777777" w:rsidTr="00A1024A">
              <w:trPr>
                <w:trHeight w:hRule="exact" w:val="86"/>
              </w:trPr>
              <w:tc>
                <w:tcPr>
                  <w:tcW w:w="3828" w:type="dxa"/>
                  <w:shd w:val="clear" w:color="auto" w:fill="000000" w:themeFill="text1"/>
                </w:tcPr>
                <w:p w14:paraId="76E6C91E" w14:textId="77777777" w:rsidR="003668DE" w:rsidRDefault="003668DE">
                  <w:pPr>
                    <w:spacing w:after="180" w:line="288" w:lineRule="auto"/>
                  </w:pPr>
                </w:p>
              </w:tc>
            </w:tr>
            <w:tr w:rsidR="003668DE" w14:paraId="187D6B64" w14:textId="77777777" w:rsidTr="006E2194">
              <w:trPr>
                <w:trHeight w:val="2721"/>
              </w:trPr>
              <w:tc>
                <w:tcPr>
                  <w:tcW w:w="3828" w:type="dxa"/>
                </w:tcPr>
                <w:p w14:paraId="5DB07D15" w14:textId="77777777" w:rsidR="006E2194" w:rsidRDefault="006E2194" w:rsidP="00B56E5C">
                  <w:pPr>
                    <w:pStyle w:val="Subtitle"/>
                  </w:pPr>
                </w:p>
                <w:p w14:paraId="3E09C954" w14:textId="77777777" w:rsidR="003668DE" w:rsidRDefault="00B56E5C" w:rsidP="00B56E5C">
                  <w:pPr>
                    <w:pStyle w:val="Subtitle"/>
                  </w:pPr>
                  <w:r>
                    <w:t>Providing exceptional trainings on school climate and safety</w:t>
                  </w:r>
                </w:p>
              </w:tc>
            </w:tr>
            <w:tr w:rsidR="003668DE" w14:paraId="3B49DCDE" w14:textId="77777777" w:rsidTr="00AA7765">
              <w:trPr>
                <w:trHeight w:val="3810"/>
              </w:trPr>
              <w:tc>
                <w:tcPr>
                  <w:tcW w:w="3828" w:type="dxa"/>
                  <w:vAlign w:val="bottom"/>
                </w:tcPr>
                <w:p w14:paraId="7A21DDCB" w14:textId="6AB40959" w:rsidR="006E2194" w:rsidRDefault="006E2194">
                  <w:pPr>
                    <w:pStyle w:val="NoSpacing"/>
                  </w:pPr>
                </w:p>
                <w:p w14:paraId="38291E87" w14:textId="77777777" w:rsidR="006E2194" w:rsidRDefault="006E2194">
                  <w:pPr>
                    <w:pStyle w:val="NoSpacing"/>
                  </w:pPr>
                </w:p>
                <w:p w14:paraId="533DDEE3" w14:textId="77777777" w:rsidR="006E2194" w:rsidRDefault="006E2194">
                  <w:pPr>
                    <w:pStyle w:val="NoSpacing"/>
                  </w:pPr>
                </w:p>
                <w:p w14:paraId="079C90BF" w14:textId="77777777" w:rsidR="006E2194" w:rsidRDefault="006E2194">
                  <w:pPr>
                    <w:pStyle w:val="NoSpacing"/>
                  </w:pPr>
                </w:p>
                <w:p w14:paraId="1B40ADF8" w14:textId="5AC3BBB3" w:rsidR="006E2194" w:rsidRDefault="009E4055">
                  <w:pPr>
                    <w:pStyle w:val="NoSpacing"/>
                  </w:pPr>
                  <w:r>
                    <w:rPr>
                      <w:noProof/>
                    </w:rPr>
                    <w:drawing>
                      <wp:inline distT="0" distB="0" distL="0" distR="0" wp14:anchorId="22049593" wp14:editId="24EAF030">
                        <wp:extent cx="2606983" cy="1064632"/>
                        <wp:effectExtent l="0" t="0" r="9525" b="2540"/>
                        <wp:docPr id="1" name="Picture 1" descr="/Users/cherylspittler/Desktop/website logo jpe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/Users/cherylspittler/Desktop/website logo jpeg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40924" cy="107849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1B5EC2C9" w14:textId="77777777" w:rsidR="006E2194" w:rsidRDefault="006E2194">
                  <w:pPr>
                    <w:pStyle w:val="NoSpacing"/>
                  </w:pPr>
                </w:p>
                <w:p w14:paraId="1D635BA2" w14:textId="77777777" w:rsidR="006E2194" w:rsidRDefault="006E2194">
                  <w:pPr>
                    <w:pStyle w:val="NoSpacing"/>
                  </w:pPr>
                </w:p>
                <w:p w14:paraId="0046B9F9" w14:textId="7D4BA9F3" w:rsidR="006E2194" w:rsidRDefault="006E2194">
                  <w:pPr>
                    <w:pStyle w:val="NoSpacing"/>
                  </w:pPr>
                </w:p>
                <w:p w14:paraId="0AC961A7" w14:textId="0D5C6915" w:rsidR="003668DE" w:rsidRDefault="001135DD">
                  <w:pPr>
                    <w:pStyle w:val="NoSpacing"/>
                    <w:rPr>
                      <w:i/>
                      <w:sz w:val="24"/>
                      <w:szCs w:val="24"/>
                    </w:rPr>
                  </w:pPr>
                  <w:r>
                    <w:rPr>
                      <w:i/>
                      <w:sz w:val="24"/>
                      <w:szCs w:val="24"/>
                    </w:rPr>
                    <w:t xml:space="preserve">      </w:t>
                  </w:r>
                  <w:r w:rsidR="00F43C8E">
                    <w:rPr>
                      <w:i/>
                      <w:sz w:val="24"/>
                      <w:szCs w:val="24"/>
                    </w:rPr>
                    <w:t>classactteacher.com</w:t>
                  </w:r>
                </w:p>
                <w:p w14:paraId="307CA518" w14:textId="77777777" w:rsidR="00F43C8E" w:rsidRDefault="001135DD">
                  <w:pPr>
                    <w:pStyle w:val="NoSpacing"/>
                    <w:rPr>
                      <w:i/>
                      <w:sz w:val="24"/>
                      <w:szCs w:val="24"/>
                    </w:rPr>
                  </w:pPr>
                  <w:r>
                    <w:rPr>
                      <w:i/>
                      <w:sz w:val="24"/>
                      <w:szCs w:val="24"/>
                    </w:rPr>
                    <w:t xml:space="preserve">      </w:t>
                  </w:r>
                  <w:r w:rsidR="00F43C8E">
                    <w:rPr>
                      <w:i/>
                      <w:sz w:val="24"/>
                      <w:szCs w:val="24"/>
                    </w:rPr>
                    <w:t>970-685-7310</w:t>
                  </w:r>
                </w:p>
                <w:p w14:paraId="1E8DA6EF" w14:textId="403AEB83" w:rsidR="00AA7765" w:rsidRPr="00F43C8E" w:rsidRDefault="00AA7765">
                  <w:pPr>
                    <w:pStyle w:val="NoSpacing"/>
                    <w:rPr>
                      <w:i/>
                      <w:sz w:val="24"/>
                      <w:szCs w:val="24"/>
                    </w:rPr>
                  </w:pPr>
                  <w:r>
                    <w:rPr>
                      <w:i/>
                      <w:sz w:val="24"/>
                      <w:szCs w:val="24"/>
                    </w:rPr>
                    <w:t xml:space="preserve">      cherylspittler65@gmail.com</w:t>
                  </w:r>
                </w:p>
              </w:tc>
            </w:tr>
          </w:tbl>
          <w:p w14:paraId="1BAAF369" w14:textId="77777777" w:rsidR="003668DE" w:rsidRDefault="003668DE"/>
        </w:tc>
      </w:tr>
    </w:tbl>
    <w:p w14:paraId="6D69ABB1" w14:textId="7318860B" w:rsidR="003668DE" w:rsidRDefault="003668DE">
      <w:pPr>
        <w:pStyle w:val="NoSpacing"/>
        <w:rPr>
          <w:sz w:val="8"/>
        </w:rPr>
      </w:pPr>
    </w:p>
    <w:tbl>
      <w:tblPr>
        <w:tblW w:w="14408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Layout table"/>
      </w:tblPr>
      <w:tblGrid>
        <w:gridCol w:w="3839"/>
        <w:gridCol w:w="1438"/>
        <w:gridCol w:w="3839"/>
        <w:gridCol w:w="1457"/>
        <w:gridCol w:w="3835"/>
      </w:tblGrid>
      <w:tr w:rsidR="003668DE" w14:paraId="1E265B4F" w14:textId="77777777" w:rsidTr="00B432A4">
        <w:trPr>
          <w:cantSplit/>
          <w:trHeight w:hRule="exact" w:val="86"/>
          <w:jc w:val="center"/>
        </w:trPr>
        <w:tc>
          <w:tcPr>
            <w:tcW w:w="3839" w:type="dxa"/>
            <w:shd w:val="clear" w:color="auto" w:fill="000000" w:themeFill="text1"/>
          </w:tcPr>
          <w:p w14:paraId="09EC9998" w14:textId="77777777" w:rsidR="003668DE" w:rsidRDefault="00D11C07">
            <w:r>
              <w:lastRenderedPageBreak/>
              <w:t>r</w:t>
            </w:r>
          </w:p>
        </w:tc>
        <w:tc>
          <w:tcPr>
            <w:tcW w:w="1438" w:type="dxa"/>
          </w:tcPr>
          <w:p w14:paraId="54CD0C19" w14:textId="77777777" w:rsidR="003668DE" w:rsidRDefault="003668DE"/>
        </w:tc>
        <w:tc>
          <w:tcPr>
            <w:tcW w:w="3839" w:type="dxa"/>
            <w:shd w:val="clear" w:color="auto" w:fill="000000" w:themeFill="text1"/>
          </w:tcPr>
          <w:p w14:paraId="5955F78B" w14:textId="77777777" w:rsidR="003668DE" w:rsidRDefault="003668DE"/>
        </w:tc>
        <w:tc>
          <w:tcPr>
            <w:tcW w:w="1457" w:type="dxa"/>
          </w:tcPr>
          <w:p w14:paraId="52066EE1" w14:textId="77777777" w:rsidR="003668DE" w:rsidRDefault="003668DE"/>
        </w:tc>
        <w:tc>
          <w:tcPr>
            <w:tcW w:w="3835" w:type="dxa"/>
            <w:shd w:val="clear" w:color="auto" w:fill="000000" w:themeFill="text1"/>
          </w:tcPr>
          <w:p w14:paraId="5BD89058" w14:textId="77777777" w:rsidR="003668DE" w:rsidRDefault="003668DE"/>
        </w:tc>
      </w:tr>
      <w:tr w:rsidR="003668DE" w14:paraId="4A5CA03E" w14:textId="77777777" w:rsidTr="00D44CEE">
        <w:trPr>
          <w:cantSplit/>
          <w:trHeight w:val="10539"/>
          <w:jc w:val="center"/>
        </w:trPr>
        <w:tc>
          <w:tcPr>
            <w:tcW w:w="3839" w:type="dxa"/>
          </w:tcPr>
          <w:p w14:paraId="5EA9F8B2" w14:textId="3F131FC8" w:rsidR="003668DE" w:rsidRDefault="0088739F" w:rsidP="0088739F">
            <w:pPr>
              <w:pStyle w:val="Heading2"/>
            </w:pPr>
            <w:r>
              <w:rPr>
                <w:sz w:val="28"/>
                <w:szCs w:val="28"/>
              </w:rPr>
              <w:t>According to the Alliance for Excellent Education:</w:t>
            </w:r>
            <w:r>
              <w:t xml:space="preserve"> </w:t>
            </w:r>
          </w:p>
          <w:p w14:paraId="362125C8" w14:textId="0662F619" w:rsidR="0088739F" w:rsidRPr="0088739F" w:rsidRDefault="0088739F" w:rsidP="00D660A4">
            <w:pPr>
              <w:pStyle w:val="ListBullet"/>
              <w:rPr>
                <w:sz w:val="24"/>
                <w:szCs w:val="24"/>
              </w:rPr>
            </w:pPr>
            <w:r w:rsidRPr="0088739F">
              <w:rPr>
                <w:sz w:val="24"/>
                <w:szCs w:val="24"/>
              </w:rPr>
              <w:t>“Positive School Climate” is defined as an environment that reflects a commitment to meeting and developing the academic, social and emotional needs of every student.</w:t>
            </w:r>
          </w:p>
          <w:p w14:paraId="50866498" w14:textId="71994205" w:rsidR="0088739F" w:rsidRDefault="0088739F" w:rsidP="0088739F">
            <w:pPr>
              <w:pStyle w:val="ListBullet"/>
            </w:pPr>
            <w:r>
              <w:rPr>
                <w:sz w:val="24"/>
                <w:szCs w:val="24"/>
              </w:rPr>
              <w:t>Failing to take a more comprehensive approach toward the goals of education and improving school climate will result in limited, if any, s</w:t>
            </w:r>
            <w:r w:rsidR="009E6C8E">
              <w:rPr>
                <w:sz w:val="24"/>
                <w:szCs w:val="24"/>
              </w:rPr>
              <w:t>uccess in achieving these goals of school improvement.</w:t>
            </w:r>
            <w:r>
              <w:rPr>
                <w:sz w:val="24"/>
                <w:szCs w:val="24"/>
              </w:rPr>
              <w:t xml:space="preserve"> </w:t>
            </w:r>
          </w:p>
          <w:tbl>
            <w:tblPr>
              <w:tblStyle w:val="TableGrid"/>
              <w:tblW w:w="387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Caption w:val="Layout table"/>
            </w:tblPr>
            <w:tblGrid>
              <w:gridCol w:w="3871"/>
            </w:tblGrid>
            <w:tr w:rsidR="003668DE" w14:paraId="328057C5" w14:textId="77777777" w:rsidTr="00170767">
              <w:trPr>
                <w:trHeight w:val="3672"/>
              </w:trPr>
              <w:tc>
                <w:tcPr>
                  <w:tcW w:w="3871" w:type="dxa"/>
                  <w:shd w:val="clear" w:color="auto" w:fill="000000" w:themeFill="text1"/>
                </w:tcPr>
                <w:p w14:paraId="39B6BD13" w14:textId="724143D5" w:rsidR="003668DE" w:rsidRDefault="00E21E4F">
                  <w:r>
                    <w:rPr>
                      <w:noProof/>
                    </w:rPr>
                    <w:drawing>
                      <wp:inline distT="0" distB="0" distL="0" distR="0" wp14:anchorId="16C2B959" wp14:editId="1DBB5F17">
                        <wp:extent cx="2455545" cy="2421255"/>
                        <wp:effectExtent l="0" t="0" r="8255" b="0"/>
                        <wp:docPr id="9" name="Picture 9" descr="Class%20Act%20Teacher%20Consulting/Images/school%20climate%20diagram%20w:trus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lass%20Act%20Teacher%20Consulting/Images/school%20climate%20diagram%20w:trus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5545" cy="24212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668DE" w14:paraId="1485EEDA" w14:textId="77777777" w:rsidTr="00170767">
              <w:trPr>
                <w:trHeight w:val="1"/>
              </w:trPr>
              <w:tc>
                <w:tcPr>
                  <w:tcW w:w="3871" w:type="dxa"/>
                  <w:shd w:val="clear" w:color="auto" w:fill="000000" w:themeFill="text1"/>
                </w:tcPr>
                <w:p w14:paraId="00B4008E" w14:textId="0C38E3B6" w:rsidR="003668DE" w:rsidRDefault="003668DE" w:rsidP="00E21E4F">
                  <w:pPr>
                    <w:pStyle w:val="Caption"/>
                  </w:pPr>
                </w:p>
              </w:tc>
            </w:tr>
          </w:tbl>
          <w:p w14:paraId="7128DB90" w14:textId="77777777" w:rsidR="003668DE" w:rsidRDefault="003668DE"/>
        </w:tc>
        <w:tc>
          <w:tcPr>
            <w:tcW w:w="1438" w:type="dxa"/>
          </w:tcPr>
          <w:p w14:paraId="3F2F8403" w14:textId="77777777" w:rsidR="003668DE" w:rsidRDefault="003668DE"/>
          <w:p w14:paraId="477C1BC2" w14:textId="77777777" w:rsidR="00170767" w:rsidRDefault="00170767"/>
        </w:tc>
        <w:tc>
          <w:tcPr>
            <w:tcW w:w="3839" w:type="dxa"/>
          </w:tcPr>
          <w:p w14:paraId="08B1319B" w14:textId="66349F9C" w:rsidR="003668DE" w:rsidRPr="00B432A4" w:rsidRDefault="00057738">
            <w:pPr>
              <w:pStyle w:val="Heading2"/>
              <w:rPr>
                <w:sz w:val="28"/>
                <w:szCs w:val="28"/>
              </w:rPr>
            </w:pPr>
            <w:r w:rsidRPr="00B432A4">
              <w:rPr>
                <w:sz w:val="28"/>
                <w:szCs w:val="28"/>
              </w:rPr>
              <w:t>Trainings Available</w:t>
            </w:r>
            <w:r w:rsidR="003C2269" w:rsidRPr="00B432A4">
              <w:rPr>
                <w:sz w:val="28"/>
                <w:szCs w:val="28"/>
              </w:rPr>
              <w:t>:</w:t>
            </w:r>
          </w:p>
          <w:p w14:paraId="7CCF38CC" w14:textId="50984A18" w:rsidR="00057738" w:rsidRPr="008C50AF" w:rsidRDefault="00D60121">
            <w:pPr>
              <w:pStyle w:val="Heading2"/>
              <w:rPr>
                <w:color w:val="DEBD00"/>
                <w:sz w:val="24"/>
                <w:szCs w:val="24"/>
                <w:u w:val="single"/>
                <w14:textFill>
                  <w14:gradFill>
                    <w14:gsLst>
                      <w14:gs w14:pos="0">
                        <w14:srgbClr w14:val="DEBD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DEBD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DEBD00">
                          <w14:shade w14:val="100000"/>
                          <w14:satMod w14:val="115000"/>
                        </w14:srgbClr>
                      </w14:gs>
                    </w14:gsLst>
                    <w14:lin w14:ang="2700000" w14:scaled="0"/>
                  </w14:gradFill>
                </w14:textFill>
              </w:rPr>
            </w:pPr>
            <w:r w:rsidRPr="008C50AF">
              <w:rPr>
                <w:color w:val="DEBD00"/>
                <w:sz w:val="24"/>
                <w:szCs w:val="24"/>
                <w:u w:val="single"/>
                <w14:textFill>
                  <w14:gradFill>
                    <w14:gsLst>
                      <w14:gs w14:pos="0">
                        <w14:srgbClr w14:val="DEBD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DEBD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DEBD00">
                          <w14:shade w14:val="100000"/>
                          <w14:satMod w14:val="115000"/>
                        </w14:srgbClr>
                      </w14:gs>
                    </w14:gsLst>
                    <w14:lin w14:ang="2700000" w14:scaled="0"/>
                  </w14:gradFill>
                </w14:textFill>
              </w:rPr>
              <w:t>Adult trainings</w:t>
            </w:r>
          </w:p>
          <w:p w14:paraId="0FD8B21E" w14:textId="77777777" w:rsidR="00057738" w:rsidRPr="00057738" w:rsidRDefault="00057738">
            <w:pPr>
              <w:pStyle w:val="Heading2"/>
              <w:rPr>
                <w:b w:val="0"/>
                <w:sz w:val="24"/>
                <w:szCs w:val="24"/>
              </w:rPr>
            </w:pPr>
            <w:r w:rsidRPr="00057738">
              <w:rPr>
                <w:b w:val="0"/>
                <w:sz w:val="24"/>
                <w:szCs w:val="24"/>
              </w:rPr>
              <w:t>Building a Positive School Climate: The Climate Safety Connection</w:t>
            </w:r>
          </w:p>
          <w:p w14:paraId="0735D2F0" w14:textId="77777777" w:rsidR="00057738" w:rsidRPr="00057738" w:rsidRDefault="00057738">
            <w:pPr>
              <w:pStyle w:val="Heading2"/>
              <w:rPr>
                <w:b w:val="0"/>
                <w:sz w:val="24"/>
                <w:szCs w:val="24"/>
              </w:rPr>
            </w:pPr>
          </w:p>
          <w:p w14:paraId="47C95606" w14:textId="77777777" w:rsidR="00057738" w:rsidRPr="00057738" w:rsidRDefault="00057738">
            <w:pPr>
              <w:pStyle w:val="Heading2"/>
              <w:rPr>
                <w:b w:val="0"/>
                <w:sz w:val="24"/>
                <w:szCs w:val="24"/>
              </w:rPr>
            </w:pPr>
            <w:r w:rsidRPr="00057738">
              <w:rPr>
                <w:b w:val="0"/>
                <w:sz w:val="24"/>
                <w:szCs w:val="24"/>
              </w:rPr>
              <w:t>Managing Mayhem: A proactive approach to classroom management</w:t>
            </w:r>
          </w:p>
          <w:p w14:paraId="11F60FEE" w14:textId="77777777" w:rsidR="00057738" w:rsidRPr="00057738" w:rsidRDefault="00057738">
            <w:pPr>
              <w:pStyle w:val="Heading2"/>
              <w:rPr>
                <w:b w:val="0"/>
                <w:sz w:val="24"/>
                <w:szCs w:val="24"/>
              </w:rPr>
            </w:pPr>
          </w:p>
          <w:p w14:paraId="1EFA8BAC" w14:textId="77777777" w:rsidR="00057738" w:rsidRDefault="00057738">
            <w:pPr>
              <w:pStyle w:val="Heading2"/>
              <w:rPr>
                <w:b w:val="0"/>
                <w:sz w:val="24"/>
                <w:szCs w:val="24"/>
              </w:rPr>
            </w:pPr>
            <w:r w:rsidRPr="00057738">
              <w:rPr>
                <w:b w:val="0"/>
                <w:sz w:val="24"/>
                <w:szCs w:val="24"/>
              </w:rPr>
              <w:t>The Speed of Trust (Franklin Covey Certification)</w:t>
            </w:r>
          </w:p>
          <w:p w14:paraId="4BEB72C0" w14:textId="77777777" w:rsidR="00D60121" w:rsidRDefault="00D60121">
            <w:pPr>
              <w:pStyle w:val="Heading2"/>
              <w:rPr>
                <w:b w:val="0"/>
                <w:sz w:val="24"/>
                <w:szCs w:val="24"/>
              </w:rPr>
            </w:pPr>
          </w:p>
          <w:p w14:paraId="5ECE90B3" w14:textId="37D1FE3E" w:rsidR="00B70905" w:rsidRPr="00057738" w:rsidRDefault="00B70905">
            <w:pPr>
              <w:pStyle w:val="Heading2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Building Interagency </w:t>
            </w:r>
            <w:proofErr w:type="spellStart"/>
            <w:r>
              <w:rPr>
                <w:b w:val="0"/>
                <w:sz w:val="24"/>
                <w:szCs w:val="24"/>
              </w:rPr>
              <w:t>Collaboraton</w:t>
            </w:r>
            <w:proofErr w:type="spellEnd"/>
            <w:r>
              <w:rPr>
                <w:b w:val="0"/>
                <w:sz w:val="24"/>
                <w:szCs w:val="24"/>
              </w:rPr>
              <w:t>: School Climate and Threat Assessments</w:t>
            </w:r>
          </w:p>
          <w:p w14:paraId="152F6B7F" w14:textId="77777777" w:rsidR="003C2269" w:rsidRDefault="003C2269">
            <w:pPr>
              <w:pStyle w:val="Heading2"/>
            </w:pPr>
          </w:p>
          <w:p w14:paraId="071CDA7C" w14:textId="77777777" w:rsidR="00420203" w:rsidRDefault="00420203"/>
          <w:p w14:paraId="20601408" w14:textId="596F31EA" w:rsidR="00420203" w:rsidRDefault="00B432A4">
            <w:pPr>
              <w:rPr>
                <w:b/>
              </w:rPr>
            </w:pPr>
            <w:r>
              <w:rPr>
                <w:b/>
              </w:rPr>
              <w:t>Conferences Presentations:</w:t>
            </w:r>
          </w:p>
          <w:p w14:paraId="33627205" w14:textId="77777777" w:rsidR="00B432A4" w:rsidRPr="00B432A4" w:rsidRDefault="00B432A4" w:rsidP="00B432A4">
            <w:pPr>
              <w:pStyle w:val="ListBullet"/>
              <w:rPr>
                <w:rStyle w:val="Heading2Char"/>
                <w:rFonts w:asciiTheme="minorHAnsi" w:eastAsiaTheme="minorHAnsi" w:hAnsiTheme="minorHAnsi" w:cstheme="minorHAnsi"/>
                <w:b w:val="0"/>
                <w:bCs w:val="0"/>
                <w:i/>
                <w:sz w:val="19"/>
                <w:szCs w:val="19"/>
              </w:rPr>
            </w:pPr>
            <w:r w:rsidRPr="00B432A4">
              <w:rPr>
                <w:rStyle w:val="Heading2Char"/>
                <w:rFonts w:asciiTheme="minorHAnsi" w:eastAsiaTheme="minorHAnsi" w:hAnsiTheme="minorHAnsi" w:cstheme="minorHAnsi"/>
                <w:b w:val="0"/>
                <w:bCs w:val="0"/>
                <w:i/>
                <w:sz w:val="19"/>
                <w:szCs w:val="19"/>
              </w:rPr>
              <w:t>National School Response Conference</w:t>
            </w:r>
          </w:p>
          <w:p w14:paraId="62BCEB87" w14:textId="77777777" w:rsidR="00B432A4" w:rsidRDefault="00B432A4" w:rsidP="00B432A4">
            <w:pPr>
              <w:pStyle w:val="ListBullet"/>
              <w:rPr>
                <w:rStyle w:val="Heading2Char"/>
                <w:rFonts w:asciiTheme="minorHAnsi" w:eastAsiaTheme="minorHAnsi" w:hAnsiTheme="minorHAnsi" w:cstheme="minorHAnsi"/>
                <w:b w:val="0"/>
                <w:bCs w:val="0"/>
                <w:i/>
                <w:sz w:val="19"/>
                <w:szCs w:val="19"/>
              </w:rPr>
            </w:pPr>
            <w:r w:rsidRPr="00B432A4">
              <w:rPr>
                <w:rStyle w:val="Heading2Char"/>
                <w:rFonts w:asciiTheme="minorHAnsi" w:eastAsiaTheme="minorHAnsi" w:hAnsiTheme="minorHAnsi" w:cstheme="minorHAnsi"/>
                <w:b w:val="0"/>
                <w:bCs w:val="0"/>
                <w:i/>
                <w:sz w:val="19"/>
                <w:szCs w:val="19"/>
              </w:rPr>
              <w:t>AMLE 43</w:t>
            </w:r>
            <w:r w:rsidRPr="00B432A4">
              <w:rPr>
                <w:rStyle w:val="Heading2Char"/>
                <w:rFonts w:asciiTheme="minorHAnsi" w:eastAsiaTheme="minorHAnsi" w:hAnsiTheme="minorHAnsi" w:cstheme="minorHAnsi"/>
                <w:b w:val="0"/>
                <w:bCs w:val="0"/>
                <w:i/>
                <w:sz w:val="19"/>
                <w:szCs w:val="19"/>
                <w:vertAlign w:val="superscript"/>
              </w:rPr>
              <w:t>rd</w:t>
            </w:r>
            <w:r w:rsidRPr="00B432A4">
              <w:rPr>
                <w:rStyle w:val="Heading2Char"/>
                <w:rFonts w:asciiTheme="minorHAnsi" w:eastAsiaTheme="minorHAnsi" w:hAnsiTheme="minorHAnsi" w:cstheme="minorHAnsi"/>
                <w:b w:val="0"/>
                <w:bCs w:val="0"/>
                <w:i/>
                <w:sz w:val="19"/>
                <w:szCs w:val="19"/>
              </w:rPr>
              <w:t xml:space="preserve"> Annual Conference</w:t>
            </w:r>
          </w:p>
          <w:p w14:paraId="257A9AD5" w14:textId="04A47F5A" w:rsidR="00B432A4" w:rsidRDefault="00B432A4" w:rsidP="00B432A4">
            <w:pPr>
              <w:pStyle w:val="ListBullet"/>
              <w:rPr>
                <w:rStyle w:val="Heading2Char"/>
                <w:rFonts w:asciiTheme="minorHAnsi" w:eastAsiaTheme="minorHAnsi" w:hAnsiTheme="minorHAnsi" w:cstheme="minorHAnsi"/>
                <w:b w:val="0"/>
                <w:bCs w:val="0"/>
                <w:i/>
                <w:sz w:val="19"/>
                <w:szCs w:val="19"/>
              </w:rPr>
            </w:pPr>
            <w:proofErr w:type="spellStart"/>
            <w:r w:rsidRPr="00B432A4">
              <w:rPr>
                <w:rStyle w:val="Heading2Char"/>
                <w:rFonts w:asciiTheme="minorHAnsi" w:eastAsiaTheme="minorHAnsi" w:hAnsiTheme="minorHAnsi" w:cstheme="minorHAnsi"/>
                <w:b w:val="0"/>
                <w:bCs w:val="0"/>
                <w:i/>
                <w:sz w:val="19"/>
                <w:szCs w:val="19"/>
              </w:rPr>
              <w:t>NextGen</w:t>
            </w:r>
            <w:proofErr w:type="spellEnd"/>
            <w:r w:rsidRPr="00B432A4">
              <w:rPr>
                <w:rStyle w:val="Heading2Char"/>
                <w:rFonts w:asciiTheme="minorHAnsi" w:eastAsiaTheme="minorHAnsi" w:hAnsiTheme="minorHAnsi" w:cstheme="minorHAnsi"/>
                <w:b w:val="0"/>
                <w:bCs w:val="0"/>
                <w:i/>
                <w:sz w:val="19"/>
                <w:szCs w:val="19"/>
              </w:rPr>
              <w:t xml:space="preserve"> School Safety Conference</w:t>
            </w:r>
          </w:p>
          <w:p w14:paraId="0A2DAA8F" w14:textId="183AD69A" w:rsidR="006D3A91" w:rsidRPr="00B432A4" w:rsidRDefault="00B70905" w:rsidP="00B432A4">
            <w:pPr>
              <w:pStyle w:val="ListBullet"/>
              <w:rPr>
                <w:rFonts w:cstheme="minorHAnsi"/>
                <w:i/>
                <w:color w:val="000000" w:themeColor="text1"/>
                <w:sz w:val="19"/>
                <w:szCs w:val="19"/>
              </w:rPr>
            </w:pPr>
            <w:r>
              <w:rPr>
                <w:rStyle w:val="Heading2Char"/>
                <w:rFonts w:asciiTheme="minorHAnsi" w:eastAsiaTheme="minorHAnsi" w:hAnsiTheme="minorHAnsi" w:cstheme="minorHAnsi"/>
                <w:b w:val="0"/>
                <w:bCs w:val="0"/>
                <w:i/>
                <w:sz w:val="19"/>
                <w:szCs w:val="19"/>
              </w:rPr>
              <w:t>Illinois Problem Oriented Policing</w:t>
            </w:r>
            <w:bookmarkStart w:id="0" w:name="_GoBack"/>
            <w:bookmarkEnd w:id="0"/>
          </w:p>
          <w:p w14:paraId="635902C1" w14:textId="77777777" w:rsidR="00420203" w:rsidRPr="000B3FA1" w:rsidRDefault="00F43C8E" w:rsidP="00D11C07">
            <w:pPr>
              <w:rPr>
                <w:i/>
                <w:color w:val="DEBD00"/>
                <w14:textFill>
                  <w14:gradFill>
                    <w14:gsLst>
                      <w14:gs w14:pos="0">
                        <w14:srgbClr w14:val="DEBD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DEBD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DEBD00">
                          <w14:shade w14:val="100000"/>
                          <w14:satMod w14:val="115000"/>
                        </w14:srgbClr>
                      </w14:gs>
                    </w14:gsLst>
                    <w14:lin w14:ang="2700000" w14:scaled="0"/>
                  </w14:gradFill>
                </w14:textFill>
              </w:rPr>
            </w:pPr>
            <w:r w:rsidRPr="000B3FA1">
              <w:rPr>
                <w:i/>
                <w:color w:val="DEBD00"/>
                <w14:textFill>
                  <w14:gradFill>
                    <w14:gsLst>
                      <w14:gs w14:pos="0">
                        <w14:srgbClr w14:val="DEBD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DEBD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DEBD00">
                          <w14:shade w14:val="100000"/>
                          <w14:satMod w14:val="115000"/>
                        </w14:srgbClr>
                      </w14:gs>
                    </w14:gsLst>
                    <w14:lin w14:ang="2700000" w14:scaled="0"/>
                  </w14:gradFill>
                </w14:textFill>
              </w:rPr>
              <w:t>Call for a free consultation today!</w:t>
            </w:r>
          </w:p>
          <w:p w14:paraId="254F53D3" w14:textId="63B61144" w:rsidR="00F43C8E" w:rsidRPr="00F43C8E" w:rsidRDefault="00F43C8E" w:rsidP="00D11C07">
            <w:pPr>
              <w:rPr>
                <w:i/>
                <w:color w:val="EF4623" w:themeColor="accent1"/>
              </w:rPr>
            </w:pPr>
            <w:r w:rsidRPr="000B3FA1">
              <w:rPr>
                <w:i/>
                <w:color w:val="DEBD00"/>
                <w14:textFill>
                  <w14:gradFill>
                    <w14:gsLst>
                      <w14:gs w14:pos="0">
                        <w14:srgbClr w14:val="DEBD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DEBD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DEBD00">
                          <w14:shade w14:val="100000"/>
                          <w14:satMod w14:val="115000"/>
                        </w14:srgbClr>
                      </w14:gs>
                    </w14:gsLst>
                    <w14:lin w14:ang="2700000" w14:scaled="0"/>
                  </w14:gradFill>
                </w14:textFill>
              </w:rPr>
              <w:t>970-685-7310</w:t>
            </w:r>
          </w:p>
        </w:tc>
        <w:tc>
          <w:tcPr>
            <w:tcW w:w="1457" w:type="dxa"/>
          </w:tcPr>
          <w:p w14:paraId="37712754" w14:textId="77777777" w:rsidR="003668DE" w:rsidRPr="00B432A4" w:rsidRDefault="003668DE">
            <w:pPr>
              <w:rPr>
                <w:rFonts w:cstheme="minorHAnsi"/>
                <w:i/>
                <w:color w:val="FF0000"/>
                <w:sz w:val="19"/>
                <w:szCs w:val="19"/>
              </w:rPr>
            </w:pPr>
          </w:p>
          <w:p w14:paraId="08C656EB" w14:textId="77777777" w:rsidR="003C2269" w:rsidRPr="00B432A4" w:rsidRDefault="003C2269">
            <w:pPr>
              <w:rPr>
                <w:rFonts w:cstheme="minorHAnsi"/>
                <w:i/>
                <w:color w:val="FF0000"/>
                <w:sz w:val="19"/>
                <w:szCs w:val="19"/>
              </w:rPr>
            </w:pPr>
          </w:p>
          <w:p w14:paraId="3C0133DD" w14:textId="77777777" w:rsidR="003C2269" w:rsidRPr="00B432A4" w:rsidRDefault="003C2269">
            <w:pPr>
              <w:rPr>
                <w:rFonts w:cstheme="minorHAnsi"/>
                <w:i/>
                <w:color w:val="FF0000"/>
                <w:sz w:val="19"/>
                <w:szCs w:val="19"/>
              </w:rPr>
            </w:pPr>
          </w:p>
          <w:p w14:paraId="6F4F9214" w14:textId="77777777" w:rsidR="003C2269" w:rsidRPr="00B432A4" w:rsidRDefault="003C2269">
            <w:pPr>
              <w:rPr>
                <w:rFonts w:cstheme="minorHAnsi"/>
                <w:i/>
                <w:color w:val="FF0000"/>
                <w:sz w:val="19"/>
                <w:szCs w:val="19"/>
              </w:rPr>
            </w:pPr>
          </w:p>
        </w:tc>
        <w:tc>
          <w:tcPr>
            <w:tcW w:w="3835" w:type="dxa"/>
          </w:tcPr>
          <w:p w14:paraId="5AA40499" w14:textId="2DE776E6" w:rsidR="003668DE" w:rsidRPr="00B432A4" w:rsidRDefault="00170767">
            <w:pPr>
              <w:pStyle w:val="Heading2"/>
              <w:rPr>
                <w:rFonts w:asciiTheme="minorHAnsi" w:hAnsiTheme="minorHAnsi" w:cstheme="minorHAnsi"/>
                <w:sz w:val="28"/>
                <w:szCs w:val="28"/>
              </w:rPr>
            </w:pPr>
            <w:r w:rsidRPr="00B432A4">
              <w:rPr>
                <w:rFonts w:asciiTheme="minorHAnsi" w:hAnsiTheme="minorHAnsi" w:cstheme="minorHAnsi"/>
                <w:sz w:val="28"/>
                <w:szCs w:val="28"/>
              </w:rPr>
              <w:t>What others are saying:</w:t>
            </w:r>
          </w:p>
          <w:p w14:paraId="32B34A12" w14:textId="24328143" w:rsidR="00B432A4" w:rsidRPr="00D44CEE" w:rsidRDefault="00D44CEE" w:rsidP="00B432A4">
            <w:pPr>
              <w:shd w:val="clear" w:color="auto" w:fill="FFFFFF"/>
              <w:rPr>
                <w:rFonts w:cstheme="minorHAnsi"/>
                <w:i/>
                <w:color w:val="000000" w:themeColor="text1"/>
                <w:sz w:val="20"/>
                <w:szCs w:val="20"/>
              </w:rPr>
            </w:pPr>
            <w:r w:rsidRPr="00B432A4">
              <w:rPr>
                <w:rFonts w:cstheme="minorHAnsi"/>
                <w:i/>
                <w:color w:val="FF0000"/>
                <w:sz w:val="19"/>
                <w:szCs w:val="19"/>
              </w:rPr>
              <w:t xml:space="preserve"> </w:t>
            </w:r>
            <w:r w:rsidR="00ED7B1F" w:rsidRPr="00D44CEE">
              <w:rPr>
                <w:rFonts w:cstheme="minorHAnsi"/>
                <w:i/>
                <w:color w:val="000000" w:themeColor="text1"/>
                <w:sz w:val="20"/>
                <w:szCs w:val="20"/>
              </w:rPr>
              <w:t>“</w:t>
            </w:r>
            <w:r w:rsidR="00B432A4" w:rsidRPr="00D44CEE">
              <w:rPr>
                <w:rFonts w:cstheme="minorHAnsi"/>
                <w:i/>
                <w:color w:val="000000" w:themeColor="text1"/>
                <w:sz w:val="20"/>
                <w:szCs w:val="20"/>
              </w:rPr>
              <w:t>There is no ‘One Thing’ a district can do to reduce the risk of a targeted act of violence at their schools.  However, one of the best practices is creating a positive school climate in their schools.  Not only is this the most effective strategy, it is also one of the least expensive.</w:t>
            </w:r>
          </w:p>
          <w:p w14:paraId="36DBA18C" w14:textId="717DE9E5" w:rsidR="003668DE" w:rsidRPr="00D44CEE" w:rsidRDefault="00ED7B1F">
            <w:pPr>
              <w:pStyle w:val="Quote"/>
              <w:rPr>
                <w:rFonts w:cstheme="minorHAnsi"/>
                <w:color w:val="000000" w:themeColor="text1"/>
                <w:sz w:val="20"/>
              </w:rPr>
            </w:pPr>
            <w:r w:rsidRPr="00D44CEE">
              <w:rPr>
                <w:rFonts w:cstheme="minorHAnsi"/>
                <w:color w:val="000000" w:themeColor="text1"/>
                <w:sz w:val="20"/>
              </w:rPr>
              <w:t xml:space="preserve">Cheryl’s presentation was one of the highest rated presentations of the conference. She was able to connect with the delegates because they recognized her as a colleague who is in the field working with the same challenges they face. </w:t>
            </w:r>
          </w:p>
          <w:p w14:paraId="696F4221" w14:textId="73FDBC73" w:rsidR="00B432A4" w:rsidRDefault="00B432A4" w:rsidP="00B432A4">
            <w:pPr>
              <w:shd w:val="clear" w:color="auto" w:fill="FFFFFF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  <w:r w:rsidRPr="00D44CEE"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  <w:t>If your district is looking for strategies to improve your school climate, I highly recommend Cheryl Spittler.”</w:t>
            </w:r>
          </w:p>
          <w:p w14:paraId="28AE2EE9" w14:textId="77777777" w:rsidR="008C50AF" w:rsidRPr="00D44CEE" w:rsidRDefault="008C50AF" w:rsidP="00B432A4">
            <w:pPr>
              <w:shd w:val="clear" w:color="auto" w:fill="FFFFFF"/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</w:pPr>
          </w:p>
          <w:p w14:paraId="23C912D9" w14:textId="7B4D05AF" w:rsidR="00170767" w:rsidRPr="000B3FA1" w:rsidRDefault="00ED7B1F" w:rsidP="008C7A77">
            <w:pPr>
              <w:shd w:val="clear" w:color="auto" w:fill="FFFFFF"/>
              <w:rPr>
                <w:rFonts w:cstheme="minorHAnsi"/>
                <w:i/>
                <w:color w:val="DEBD00"/>
                <w:sz w:val="19"/>
                <w:szCs w:val="19"/>
                <w14:textFill>
                  <w14:gradFill>
                    <w14:gsLst>
                      <w14:gs w14:pos="0">
                        <w14:srgbClr w14:val="DEBD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DEBD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DEBD00">
                          <w14:shade w14:val="100000"/>
                          <w14:satMod w14:val="115000"/>
                        </w14:srgbClr>
                      </w14:gs>
                    </w14:gsLst>
                    <w14:lin w14:ang="2700000" w14:scaled="0"/>
                  </w14:gradFill>
                </w14:textFill>
              </w:rPr>
            </w:pPr>
            <w:r w:rsidRPr="000B3FA1">
              <w:rPr>
                <w:rFonts w:cstheme="minorHAnsi"/>
                <w:i/>
                <w:color w:val="DEBD00"/>
                <w:sz w:val="19"/>
                <w:szCs w:val="19"/>
                <w14:textFill>
                  <w14:gradFill>
                    <w14:gsLst>
                      <w14:gs w14:pos="0">
                        <w14:srgbClr w14:val="DEBD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DEBD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DEBD00">
                          <w14:shade w14:val="100000"/>
                          <w14:satMod w14:val="115000"/>
                        </w14:srgbClr>
                      </w14:gs>
                    </w14:gsLst>
                    <w14:lin w14:ang="2700000" w14:scaled="0"/>
                  </w14:gradFill>
                </w14:textFill>
              </w:rPr>
              <w:t xml:space="preserve">Gary L. </w:t>
            </w:r>
            <w:proofErr w:type="spellStart"/>
            <w:r w:rsidRPr="000B3FA1">
              <w:rPr>
                <w:rFonts w:cstheme="minorHAnsi"/>
                <w:i/>
                <w:color w:val="DEBD00"/>
                <w:sz w:val="19"/>
                <w:szCs w:val="19"/>
                <w14:textFill>
                  <w14:gradFill>
                    <w14:gsLst>
                      <w14:gs w14:pos="0">
                        <w14:srgbClr w14:val="DEBD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DEBD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DEBD00">
                          <w14:shade w14:val="100000"/>
                          <w14:satMod w14:val="115000"/>
                        </w14:srgbClr>
                      </w14:gs>
                    </w14:gsLst>
                    <w14:lin w14:ang="2700000" w14:scaled="0"/>
                  </w14:gradFill>
                </w14:textFill>
              </w:rPr>
              <w:t>Sigrist</w:t>
            </w:r>
            <w:proofErr w:type="spellEnd"/>
            <w:r w:rsidRPr="000B3FA1">
              <w:rPr>
                <w:rFonts w:cstheme="minorHAnsi"/>
                <w:i/>
                <w:color w:val="DEBD00"/>
                <w:sz w:val="19"/>
                <w:szCs w:val="19"/>
                <w14:textFill>
                  <w14:gradFill>
                    <w14:gsLst>
                      <w14:gs w14:pos="0">
                        <w14:srgbClr w14:val="DEBD0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DEBD0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DEBD00">
                          <w14:shade w14:val="100000"/>
                          <w14:satMod w14:val="115000"/>
                        </w14:srgbClr>
                      </w14:gs>
                    </w14:gsLst>
                    <w14:lin w14:ang="2700000" w14:scaled="0"/>
                  </w14:gradFill>
                </w14:textFill>
              </w:rPr>
              <w:t>, Jr. CEO and President of Safeguard Risk Solutions LLC</w:t>
            </w:r>
          </w:p>
          <w:p w14:paraId="7616237E" w14:textId="5DCEE392" w:rsidR="00086198" w:rsidRPr="00B432A4" w:rsidRDefault="00D44CEE" w:rsidP="00B432A4">
            <w:pPr>
              <w:pStyle w:val="ListBullet"/>
              <w:numPr>
                <w:ilvl w:val="0"/>
                <w:numId w:val="0"/>
              </w:numPr>
              <w:ind w:left="360" w:hanging="360"/>
              <w:rPr>
                <w:rFonts w:cstheme="minorHAnsi"/>
                <w:i/>
                <w:color w:val="FF0000"/>
                <w:sz w:val="19"/>
                <w:szCs w:val="19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64FD3E9D" wp14:editId="53B2C4F9">
                  <wp:simplePos x="0" y="0"/>
                  <wp:positionH relativeFrom="column">
                    <wp:posOffset>-258445</wp:posOffset>
                  </wp:positionH>
                  <wp:positionV relativeFrom="paragraph">
                    <wp:posOffset>896620</wp:posOffset>
                  </wp:positionV>
                  <wp:extent cx="2774315" cy="2239010"/>
                  <wp:effectExtent l="0" t="0" r="0" b="0"/>
                  <wp:wrapNone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Board-School-Climate-Survey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315" cy="2239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5E7C53F2" w14:textId="68CB8B90" w:rsidR="003668DE" w:rsidRDefault="003668DE">
      <w:pPr>
        <w:pStyle w:val="NoSpacing"/>
        <w:rPr>
          <w:sz w:val="8"/>
        </w:rPr>
      </w:pPr>
    </w:p>
    <w:sectPr w:rsidR="003668DE">
      <w:pgSz w:w="15840" w:h="12240" w:orient="landscape" w:code="1"/>
      <w:pgMar w:top="720" w:right="720" w:bottom="720" w:left="720" w:header="720" w:footer="720" w:gutter="0"/>
      <w:cols w:space="720"/>
      <w:vAlign w:val="center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nstantia">
    <w:panose1 w:val="02030602050306030303"/>
    <w:charset w:val="00"/>
    <w:family w:val="auto"/>
    <w:pitch w:val="variable"/>
    <w:sig w:usb0="A00002EF" w:usb1="4000204B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Ｐゴシック">
    <w:charset w:val="80"/>
    <w:family w:val="auto"/>
    <w:pitch w:val="variable"/>
    <w:sig w:usb0="E00002FF" w:usb1="6AC7FDFB" w:usb2="08000012" w:usb3="00000000" w:csb0="000200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8"/>
    <w:multiLevelType w:val="singleLevel"/>
    <w:tmpl w:val="F440FD8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FFFFFF89"/>
    <w:multiLevelType w:val="singleLevel"/>
    <w:tmpl w:val="411427F6"/>
    <w:lvl w:ilvl="0">
      <w:start w:val="1"/>
      <w:numFmt w:val="bullet"/>
      <w:pStyle w:val="ListBullet"/>
      <w:lvlText w:val="•"/>
      <w:lvlJc w:val="left"/>
      <w:pPr>
        <w:tabs>
          <w:tab w:val="num" w:pos="360"/>
        </w:tabs>
        <w:ind w:left="360" w:hanging="360"/>
      </w:pPr>
      <w:rPr>
        <w:rFonts w:ascii="Constantia" w:hAnsi="Constantia" w:hint="default"/>
        <w:color w:val="DEBD00"/>
      </w:rPr>
    </w:lvl>
  </w:abstractNum>
  <w:abstractNum w:abstractNumId="2">
    <w:nsid w:val="0A093B3B"/>
    <w:multiLevelType w:val="hybridMultilevel"/>
    <w:tmpl w:val="0BD09D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3A1718D"/>
    <w:multiLevelType w:val="hybridMultilevel"/>
    <w:tmpl w:val="F9C235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5A8470A"/>
    <w:multiLevelType w:val="hybridMultilevel"/>
    <w:tmpl w:val="FB00D8CC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5">
    <w:nsid w:val="69D84E75"/>
    <w:multiLevelType w:val="hybridMultilevel"/>
    <w:tmpl w:val="24286C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"/>
    <w:lvlOverride w:ilvl="0">
      <w:startOverride w:val="1"/>
    </w:lvlOverride>
  </w:num>
  <w:num w:numId="3">
    <w:abstractNumId w:val="1"/>
    <w:lvlOverride w:ilvl="0">
      <w:startOverride w:val="1"/>
    </w:lvlOverride>
  </w:num>
  <w:num w:numId="4">
    <w:abstractNumId w:val="1"/>
    <w:lvlOverride w:ilvl="0">
      <w:startOverride w:val="1"/>
    </w:lvlOverride>
  </w:num>
  <w:num w:numId="5">
    <w:abstractNumId w:val="1"/>
    <w:lvlOverride w:ilvl="0">
      <w:startOverride w:val="1"/>
    </w:lvlOverride>
  </w:num>
  <w:num w:numId="6">
    <w:abstractNumId w:val="1"/>
    <w:lvlOverride w:ilvl="0">
      <w:startOverride w:val="1"/>
    </w:lvlOverride>
  </w:num>
  <w:num w:numId="7">
    <w:abstractNumId w:val="0"/>
  </w:num>
  <w:num w:numId="8">
    <w:abstractNumId w:val="1"/>
    <w:lvlOverride w:ilvl="0">
      <w:startOverride w:val="1"/>
    </w:lvlOverride>
  </w:num>
  <w:num w:numId="9">
    <w:abstractNumId w:val="3"/>
  </w:num>
  <w:num w:numId="10">
    <w:abstractNumId w:val="5"/>
  </w:num>
  <w:num w:numId="11">
    <w:abstractNumId w:val="2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3"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6E5C"/>
    <w:rsid w:val="0003657D"/>
    <w:rsid w:val="00057738"/>
    <w:rsid w:val="0006388E"/>
    <w:rsid w:val="000656AA"/>
    <w:rsid w:val="0007360A"/>
    <w:rsid w:val="000820C0"/>
    <w:rsid w:val="00086198"/>
    <w:rsid w:val="00086A6B"/>
    <w:rsid w:val="000B3FA1"/>
    <w:rsid w:val="000B4BE1"/>
    <w:rsid w:val="000C2092"/>
    <w:rsid w:val="000F4456"/>
    <w:rsid w:val="000F6A64"/>
    <w:rsid w:val="001135DD"/>
    <w:rsid w:val="00170767"/>
    <w:rsid w:val="001A670D"/>
    <w:rsid w:val="002123CE"/>
    <w:rsid w:val="002444D1"/>
    <w:rsid w:val="0033456F"/>
    <w:rsid w:val="003668DE"/>
    <w:rsid w:val="003927B8"/>
    <w:rsid w:val="003A7A69"/>
    <w:rsid w:val="003C2269"/>
    <w:rsid w:val="00420203"/>
    <w:rsid w:val="00470574"/>
    <w:rsid w:val="004D53BB"/>
    <w:rsid w:val="004E09DE"/>
    <w:rsid w:val="00512DBA"/>
    <w:rsid w:val="00596585"/>
    <w:rsid w:val="00597AAA"/>
    <w:rsid w:val="006328F3"/>
    <w:rsid w:val="0064003F"/>
    <w:rsid w:val="006C5F4D"/>
    <w:rsid w:val="006D3A91"/>
    <w:rsid w:val="006E2194"/>
    <w:rsid w:val="007F1D66"/>
    <w:rsid w:val="0083498E"/>
    <w:rsid w:val="00867656"/>
    <w:rsid w:val="0087126C"/>
    <w:rsid w:val="0088739F"/>
    <w:rsid w:val="008C45C9"/>
    <w:rsid w:val="008C50AF"/>
    <w:rsid w:val="008C7A77"/>
    <w:rsid w:val="008D58B7"/>
    <w:rsid w:val="00931841"/>
    <w:rsid w:val="009614DF"/>
    <w:rsid w:val="009B32F7"/>
    <w:rsid w:val="009E4055"/>
    <w:rsid w:val="009E6C8E"/>
    <w:rsid w:val="00A1024A"/>
    <w:rsid w:val="00A42621"/>
    <w:rsid w:val="00A73CB0"/>
    <w:rsid w:val="00A74F5D"/>
    <w:rsid w:val="00A7672A"/>
    <w:rsid w:val="00AA7765"/>
    <w:rsid w:val="00B21FFF"/>
    <w:rsid w:val="00B432A4"/>
    <w:rsid w:val="00B56E5C"/>
    <w:rsid w:val="00B70905"/>
    <w:rsid w:val="00B90047"/>
    <w:rsid w:val="00BE34E2"/>
    <w:rsid w:val="00C634FC"/>
    <w:rsid w:val="00CA519E"/>
    <w:rsid w:val="00D11C07"/>
    <w:rsid w:val="00D25398"/>
    <w:rsid w:val="00D3768E"/>
    <w:rsid w:val="00D44CEE"/>
    <w:rsid w:val="00D60121"/>
    <w:rsid w:val="00D660A4"/>
    <w:rsid w:val="00D82DEC"/>
    <w:rsid w:val="00DA5E61"/>
    <w:rsid w:val="00DC1ABA"/>
    <w:rsid w:val="00DC6D5B"/>
    <w:rsid w:val="00DD1509"/>
    <w:rsid w:val="00DF1FFA"/>
    <w:rsid w:val="00E106BC"/>
    <w:rsid w:val="00E21E4F"/>
    <w:rsid w:val="00E371B3"/>
    <w:rsid w:val="00E975DF"/>
    <w:rsid w:val="00ED4380"/>
    <w:rsid w:val="00ED7B1F"/>
    <w:rsid w:val="00F43C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CAF6A7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404040" w:themeColor="text1" w:themeTint="BF"/>
        <w:lang w:val="en-US" w:eastAsia="en-US" w:bidi="ar-SA"/>
      </w:rPr>
    </w:rPrDefault>
    <w:pPrDefault>
      <w:pPr>
        <w:spacing w:after="180" w:line="288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index heading" w:semiHidden="1" w:unhideWhenUsed="1"/>
    <w:lsdException w:name="caption" w:uiPriority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uiPriority="10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0" w:unhideWhenUsed="1"/>
    <w:lsdException w:name="Emphasis" w:semiHidden="1" w:uiPriority="20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36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/>
    <w:lsdException w:name="Quote" w:uiPriority="29" w:qFormat="1"/>
    <w:lsdException w:name="Intense Quote" w:semiHidden="1" w:uiPriority="30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/>
    <w:lsdException w:name="Intense Emphasis" w:semiHidden="1" w:uiPriority="21" w:unhideWhenUsed="1"/>
    <w:lsdException w:name="Subtle Reference" w:semiHidden="1" w:uiPriority="31" w:unhideWhenUsed="1"/>
    <w:lsdException w:name="Intense Reference" w:semiHidden="1" w:uiPriority="32" w:unhideWhenUsed="1"/>
    <w:lsdException w:name="Book Title" w:semiHidden="1" w:uiPriority="33" w:unhideWhenUsed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D44CEE"/>
    <w:pPr>
      <w:spacing w:after="0" w:line="240" w:lineRule="auto"/>
    </w:pPr>
    <w:rPr>
      <w:rFonts w:eastAsiaTheme="minorEastAsia"/>
      <w:color w:val="auto"/>
      <w:sz w:val="24"/>
      <w:szCs w:val="24"/>
    </w:rPr>
  </w:style>
  <w:style w:type="paragraph" w:styleId="Heading1">
    <w:name w:val="heading 1"/>
    <w:basedOn w:val="Normal"/>
    <w:link w:val="Heading1Char"/>
    <w:uiPriority w:val="1"/>
    <w:qFormat/>
    <w:pPr>
      <w:keepNext/>
      <w:keepLines/>
      <w:pBdr>
        <w:bottom w:val="single" w:sz="8" w:space="8" w:color="000000" w:themeColor="text1"/>
      </w:pBdr>
      <w:spacing w:before="480" w:after="240" w:line="288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EF4623" w:themeColor="accent1"/>
      <w:sz w:val="32"/>
      <w:szCs w:val="32"/>
    </w:rPr>
  </w:style>
  <w:style w:type="paragraph" w:styleId="Heading2">
    <w:name w:val="heading 2"/>
    <w:basedOn w:val="Normal"/>
    <w:link w:val="Heading2Char"/>
    <w:uiPriority w:val="1"/>
    <w:unhideWhenUsed/>
    <w:qFormat/>
    <w:pPr>
      <w:keepNext/>
      <w:keepLines/>
      <w:pBdr>
        <w:bottom w:val="single" w:sz="8" w:space="4" w:color="000000" w:themeColor="text1"/>
      </w:pBdr>
      <w:spacing w:before="480" w:after="240" w:line="288" w:lineRule="auto"/>
      <w:contextualSpacing/>
      <w:outlineLvl w:val="1"/>
    </w:pPr>
    <w:rPr>
      <w:rFonts w:asciiTheme="majorHAnsi" w:eastAsiaTheme="majorEastAsia" w:hAnsiTheme="majorHAnsi" w:cstheme="majorBidi"/>
      <w:b/>
      <w:bCs/>
      <w:color w:val="000000" w:themeColor="text1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1"/>
    <w:unhideWhenUsed/>
    <w:qFormat/>
    <w:pPr>
      <w:keepNext/>
      <w:keepLines/>
      <w:spacing w:before="360" w:after="120" w:line="288" w:lineRule="auto"/>
      <w:outlineLvl w:val="2"/>
    </w:pPr>
    <w:rPr>
      <w:rFonts w:asciiTheme="majorHAnsi" w:eastAsiaTheme="majorEastAsia" w:hAnsiTheme="majorHAnsi" w:cstheme="majorBidi"/>
      <w:b/>
      <w:bCs/>
      <w:color w:val="000000" w:themeColor="text1"/>
      <w:sz w:val="22"/>
      <w:szCs w:val="20"/>
    </w:rPr>
  </w:style>
  <w:style w:type="paragraph" w:styleId="Heading4">
    <w:name w:val="heading 4"/>
    <w:basedOn w:val="Normal"/>
    <w:next w:val="Normal"/>
    <w:link w:val="Heading4Char"/>
    <w:uiPriority w:val="1"/>
    <w:semiHidden/>
    <w:unhideWhenUsed/>
    <w:qFormat/>
    <w:rsid w:val="00596585"/>
    <w:pPr>
      <w:keepNext/>
      <w:keepLines/>
      <w:spacing w:before="40" w:line="288" w:lineRule="auto"/>
      <w:outlineLvl w:val="3"/>
    </w:pPr>
    <w:rPr>
      <w:rFonts w:asciiTheme="majorHAnsi" w:eastAsiaTheme="majorEastAsia" w:hAnsiTheme="majorHAnsi" w:cstheme="majorBidi"/>
      <w:i/>
      <w:iCs/>
      <w:color w:val="BF2B0E" w:themeColor="accent1" w:themeShade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36"/>
    <w:qFormat/>
    <w:pPr>
      <w:spacing w:after="0" w:line="240" w:lineRule="auto"/>
    </w:pPr>
  </w:style>
  <w:style w:type="table" w:customStyle="1" w:styleId="BrochureHostTable">
    <w:name w:val="Brochure Host Table"/>
    <w:basedOn w:val="TableNormal"/>
    <w:uiPriority w:val="99"/>
    <w:pPr>
      <w:spacing w:after="0" w:line="240" w:lineRule="auto"/>
    </w:p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1"/>
    <w:rPr>
      <w:rFonts w:asciiTheme="majorHAnsi" w:eastAsiaTheme="majorEastAsia" w:hAnsiTheme="majorHAnsi" w:cstheme="majorBidi"/>
      <w:b/>
      <w:bCs/>
      <w:color w:val="EF4623" w:themeColor="accent1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/>
      <w:bCs/>
      <w:color w:val="000000" w:themeColor="text1"/>
      <w:sz w:val="32"/>
      <w:szCs w:val="26"/>
    </w:rPr>
  </w:style>
  <w:style w:type="paragraph" w:styleId="ListBullet">
    <w:name w:val="List Bullet"/>
    <w:basedOn w:val="Normal"/>
    <w:uiPriority w:val="10"/>
    <w:unhideWhenUsed/>
    <w:qFormat/>
    <w:pPr>
      <w:numPr>
        <w:numId w:val="1"/>
      </w:numPr>
      <w:tabs>
        <w:tab w:val="left" w:pos="360"/>
      </w:tabs>
      <w:spacing w:after="180" w:line="288" w:lineRule="auto"/>
    </w:pPr>
    <w:rPr>
      <w:rFonts w:eastAsiaTheme="minorHAnsi"/>
      <w:color w:val="404040" w:themeColor="text1" w:themeTint="BF"/>
      <w:sz w:val="20"/>
      <w:szCs w:val="20"/>
    </w:rPr>
  </w:style>
  <w:style w:type="character" w:customStyle="1" w:styleId="Heading3Char">
    <w:name w:val="Heading 3 Char"/>
    <w:basedOn w:val="DefaultParagraphFont"/>
    <w:link w:val="Heading3"/>
    <w:uiPriority w:val="1"/>
    <w:rPr>
      <w:rFonts w:asciiTheme="majorHAnsi" w:eastAsiaTheme="majorEastAsia" w:hAnsiTheme="majorHAnsi" w:cstheme="majorBidi"/>
      <w:b/>
      <w:bCs/>
      <w:color w:val="000000" w:themeColor="text1"/>
      <w:sz w:val="22"/>
    </w:rPr>
  </w:style>
  <w:style w:type="paragraph" w:styleId="Quote">
    <w:name w:val="Quote"/>
    <w:basedOn w:val="Normal"/>
    <w:next w:val="Normal"/>
    <w:link w:val="QuoteChar"/>
    <w:uiPriority w:val="10"/>
    <w:qFormat/>
    <w:pPr>
      <w:spacing w:after="180" w:line="288" w:lineRule="auto"/>
    </w:pPr>
    <w:rPr>
      <w:rFonts w:eastAsiaTheme="minorHAnsi"/>
      <w:i/>
      <w:iCs/>
      <w:color w:val="EF4623" w:themeColor="accent1"/>
      <w:szCs w:val="20"/>
    </w:rPr>
  </w:style>
  <w:style w:type="character" w:customStyle="1" w:styleId="QuoteChar">
    <w:name w:val="Quote Char"/>
    <w:basedOn w:val="DefaultParagraphFont"/>
    <w:link w:val="Quote"/>
    <w:uiPriority w:val="10"/>
    <w:rPr>
      <w:i/>
      <w:iCs/>
      <w:color w:val="EF4623" w:themeColor="accent1"/>
      <w:sz w:val="24"/>
    </w:rPr>
  </w:style>
  <w:style w:type="paragraph" w:styleId="Subtitle">
    <w:name w:val="Subtitle"/>
    <w:basedOn w:val="Normal"/>
    <w:link w:val="SubtitleChar"/>
    <w:uiPriority w:val="5"/>
    <w:qFormat/>
    <w:pPr>
      <w:numPr>
        <w:ilvl w:val="1"/>
      </w:numPr>
      <w:pBdr>
        <w:bottom w:val="single" w:sz="8" w:space="4" w:color="000000" w:themeColor="text1"/>
      </w:pBdr>
      <w:spacing w:before="120" w:after="120"/>
      <w:contextualSpacing/>
    </w:pPr>
    <w:rPr>
      <w:rFonts w:asciiTheme="majorHAnsi" w:eastAsiaTheme="majorEastAsia" w:hAnsiTheme="majorHAnsi" w:cstheme="majorBidi"/>
      <w:b/>
      <w:iCs/>
      <w:color w:val="000000" w:themeColor="text1"/>
      <w:sz w:val="40"/>
    </w:rPr>
  </w:style>
  <w:style w:type="character" w:customStyle="1" w:styleId="SubtitleChar">
    <w:name w:val="Subtitle Char"/>
    <w:basedOn w:val="DefaultParagraphFont"/>
    <w:link w:val="Subtitle"/>
    <w:uiPriority w:val="5"/>
    <w:rPr>
      <w:rFonts w:asciiTheme="majorHAnsi" w:eastAsiaTheme="majorEastAsia" w:hAnsiTheme="majorHAnsi" w:cstheme="majorBidi"/>
      <w:b/>
      <w:iCs/>
      <w:color w:val="000000" w:themeColor="text1"/>
      <w:sz w:val="40"/>
      <w:szCs w:val="24"/>
    </w:rPr>
  </w:style>
  <w:style w:type="paragraph" w:styleId="Title">
    <w:name w:val="Title"/>
    <w:basedOn w:val="Normal"/>
    <w:link w:val="TitleChar"/>
    <w:uiPriority w:val="4"/>
    <w:qFormat/>
    <w:pPr>
      <w:spacing w:before="120" w:after="160"/>
      <w:contextualSpacing/>
    </w:pPr>
    <w:rPr>
      <w:rFonts w:asciiTheme="majorHAnsi" w:eastAsiaTheme="majorEastAsia" w:hAnsiTheme="majorHAnsi" w:cstheme="majorBidi"/>
      <w:b/>
      <w:color w:val="EF4623" w:themeColor="accent1"/>
      <w:kern w:val="28"/>
      <w:sz w:val="76"/>
      <w:szCs w:val="52"/>
    </w:rPr>
  </w:style>
  <w:style w:type="character" w:customStyle="1" w:styleId="TitleChar">
    <w:name w:val="Title Char"/>
    <w:basedOn w:val="DefaultParagraphFont"/>
    <w:link w:val="Title"/>
    <w:uiPriority w:val="4"/>
    <w:rPr>
      <w:rFonts w:asciiTheme="majorHAnsi" w:eastAsiaTheme="majorEastAsia" w:hAnsiTheme="majorHAnsi" w:cstheme="majorBidi"/>
      <w:b/>
      <w:color w:val="EF4623" w:themeColor="accent1"/>
      <w:kern w:val="28"/>
      <w:sz w:val="76"/>
      <w:szCs w:val="52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ContactInfo">
    <w:name w:val="Contact Info"/>
    <w:basedOn w:val="Normal"/>
    <w:uiPriority w:val="2"/>
    <w:qFormat/>
    <w:pPr>
      <w:spacing w:after="40" w:line="288" w:lineRule="auto"/>
      <w:ind w:right="144"/>
    </w:pPr>
    <w:rPr>
      <w:rFonts w:eastAsiaTheme="minorHAnsi"/>
      <w:color w:val="EF4623" w:themeColor="accent1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eastAsiaTheme="minorHAnsi" w:hAnsi="Tahoma" w:cs="Tahoma"/>
      <w:color w:val="404040" w:themeColor="text1" w:themeTint="BF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color w:val="404040" w:themeColor="text1" w:themeTint="BF"/>
      <w:sz w:val="16"/>
      <w:szCs w:val="16"/>
    </w:rPr>
  </w:style>
  <w:style w:type="paragraph" w:customStyle="1" w:styleId="RecipientName">
    <w:name w:val="Recipient Name"/>
    <w:basedOn w:val="Normal"/>
    <w:uiPriority w:val="3"/>
    <w:qFormat/>
    <w:pPr>
      <w:spacing w:before="1200" w:line="288" w:lineRule="auto"/>
      <w:contextualSpacing/>
    </w:pPr>
    <w:rPr>
      <w:rFonts w:eastAsiaTheme="minorHAnsi"/>
      <w:b/>
      <w:color w:val="404040" w:themeColor="text1" w:themeTint="BF"/>
      <w:sz w:val="20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after="160"/>
    </w:pPr>
    <w:rPr>
      <w:rFonts w:eastAsiaTheme="minorHAnsi"/>
      <w:sz w:val="20"/>
      <w:szCs w:val="20"/>
    </w:rPr>
  </w:style>
  <w:style w:type="paragraph" w:customStyle="1" w:styleId="RecipientAddress">
    <w:name w:val="Recipient Address"/>
    <w:basedOn w:val="Normal"/>
    <w:uiPriority w:val="4"/>
    <w:qFormat/>
    <w:pPr>
      <w:spacing w:line="288" w:lineRule="auto"/>
    </w:pPr>
    <w:rPr>
      <w:rFonts w:eastAsiaTheme="minorHAnsi"/>
      <w:color w:val="404040" w:themeColor="text1" w:themeTint="BF"/>
      <w:sz w:val="20"/>
      <w:szCs w:val="20"/>
    </w:rPr>
  </w:style>
  <w:style w:type="paragraph" w:styleId="Caption">
    <w:name w:val="caption"/>
    <w:basedOn w:val="Normal"/>
    <w:uiPriority w:val="1"/>
    <w:qFormat/>
    <w:pPr>
      <w:spacing w:before="120" w:after="120"/>
      <w:ind w:left="144" w:right="144"/>
    </w:pPr>
    <w:rPr>
      <w:rFonts w:eastAsiaTheme="minorHAnsi"/>
      <w:iCs/>
      <w:sz w:val="18"/>
      <w:szCs w:val="18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color w:val="auto"/>
    </w:rPr>
  </w:style>
  <w:style w:type="paragraph" w:styleId="ListNumber">
    <w:name w:val="List Number"/>
    <w:basedOn w:val="Normal"/>
    <w:uiPriority w:val="10"/>
    <w:qFormat/>
    <w:pPr>
      <w:numPr>
        <w:numId w:val="7"/>
      </w:numPr>
      <w:tabs>
        <w:tab w:val="left" w:pos="360"/>
      </w:tabs>
      <w:spacing w:after="180" w:line="288" w:lineRule="auto"/>
      <w:contextualSpacing/>
    </w:pPr>
    <w:rPr>
      <w:rFonts w:eastAsiaTheme="minorHAnsi"/>
      <w:color w:val="404040" w:themeColor="text1" w:themeTint="BF"/>
      <w:sz w:val="20"/>
      <w:szCs w:val="20"/>
    </w:rPr>
  </w:style>
  <w:style w:type="paragraph" w:styleId="Footer">
    <w:name w:val="footer"/>
    <w:basedOn w:val="Normal"/>
    <w:link w:val="FooterChar"/>
    <w:uiPriority w:val="99"/>
    <w:rPr>
      <w:rFonts w:eastAsiaTheme="minorHAnsi"/>
      <w:color w:val="404040" w:themeColor="text1" w:themeTint="BF"/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Header">
    <w:name w:val="header"/>
    <w:basedOn w:val="Normal"/>
    <w:link w:val="HeaderChar"/>
    <w:uiPriority w:val="99"/>
    <w:rPr>
      <w:rFonts w:eastAsiaTheme="minorHAnsi"/>
      <w:color w:val="404040" w:themeColor="text1" w:themeTint="BF"/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</w:style>
  <w:style w:type="character" w:customStyle="1" w:styleId="Heading4Char">
    <w:name w:val="Heading 4 Char"/>
    <w:basedOn w:val="DefaultParagraphFont"/>
    <w:link w:val="Heading4"/>
    <w:uiPriority w:val="1"/>
    <w:semiHidden/>
    <w:rsid w:val="00596585"/>
    <w:rPr>
      <w:rFonts w:asciiTheme="majorHAnsi" w:eastAsiaTheme="majorEastAsia" w:hAnsiTheme="majorHAnsi" w:cstheme="majorBidi"/>
      <w:i/>
      <w:iCs/>
      <w:color w:val="BF2B0E" w:themeColor="accent1" w:themeShade="BF"/>
    </w:rPr>
  </w:style>
  <w:style w:type="paragraph" w:styleId="ListParagraph">
    <w:name w:val="List Paragraph"/>
    <w:basedOn w:val="Normal"/>
    <w:uiPriority w:val="34"/>
    <w:unhideWhenUsed/>
    <w:rsid w:val="00A74F5D"/>
    <w:pPr>
      <w:spacing w:after="180" w:line="288" w:lineRule="auto"/>
      <w:ind w:left="720"/>
      <w:contextualSpacing/>
    </w:pPr>
    <w:rPr>
      <w:rFonts w:eastAsiaTheme="minorHAnsi"/>
      <w:color w:val="404040" w:themeColor="text1" w:themeTint="BF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978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image" Target="media/image7.jpg"/><Relationship Id="rId13" Type="http://schemas.openxmlformats.org/officeDocument/2006/relationships/fontTable" Target="fontTable.xml"/><Relationship Id="rId14" Type="http://schemas.openxmlformats.org/officeDocument/2006/relationships/glossaryDocument" Target="glossary/document.xml"/><Relationship Id="rId15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tiff"/><Relationship Id="rId7" Type="http://schemas.openxmlformats.org/officeDocument/2006/relationships/image" Target="media/image2.tiff"/><Relationship Id="rId8" Type="http://schemas.openxmlformats.org/officeDocument/2006/relationships/image" Target="media/image3.jpeg"/><Relationship Id="rId9" Type="http://schemas.openxmlformats.org/officeDocument/2006/relationships/image" Target="media/image4.jpg"/><Relationship Id="rId10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cherylspittler/Library/Containers/com.microsoft.Word/Data/Library/Caches/1033/TM02805141/Tri-fold%20brochure%20(Red%20and%20Black%20design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0966DF923D385A4EA1E4F02AE296594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39983CF-2C74-DD4D-8F2A-C3D6ADAAB957}"/>
      </w:docPartPr>
      <w:docPartBody>
        <w:p w:rsidR="006B64F0" w:rsidRDefault="009E30C1">
          <w:pPr>
            <w:pStyle w:val="0966DF923D385A4EA1E4F02AE2965941"/>
          </w:pPr>
          <w:r>
            <w:t>Company Name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nstantia">
    <w:panose1 w:val="02030602050306030303"/>
    <w:charset w:val="00"/>
    <w:family w:val="auto"/>
    <w:pitch w:val="variable"/>
    <w:sig w:usb0="A00002EF" w:usb1="4000204B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Ｐゴシック">
    <w:charset w:val="80"/>
    <w:family w:val="auto"/>
    <w:pitch w:val="variable"/>
    <w:sig w:usb0="E00002FF" w:usb1="6AC7FDFB" w:usb2="08000012" w:usb3="00000000" w:csb0="000200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glossary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21DAF15A"/>
    <w:lvl w:ilvl="0">
      <w:start w:val="1"/>
      <w:numFmt w:val="bullet"/>
      <w:pStyle w:val="ListBullet"/>
      <w:lvlText w:val="•"/>
      <w:lvlJc w:val="left"/>
      <w:pPr>
        <w:tabs>
          <w:tab w:val="num" w:pos="360"/>
        </w:tabs>
        <w:ind w:left="360" w:hanging="360"/>
      </w:pPr>
      <w:rPr>
        <w:rFonts w:ascii="Constantia" w:hAnsi="Constantia" w:hint="default"/>
        <w:color w:val="5B9BD5" w:themeColor="accent1"/>
      </w:r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30C1"/>
    <w:rsid w:val="001C5745"/>
    <w:rsid w:val="003E1E49"/>
    <w:rsid w:val="00502577"/>
    <w:rsid w:val="006B64F0"/>
    <w:rsid w:val="006C3C71"/>
    <w:rsid w:val="008A7207"/>
    <w:rsid w:val="009E30C1"/>
    <w:rsid w:val="00A13D48"/>
    <w:rsid w:val="00AD544D"/>
    <w:rsid w:val="00B66AEE"/>
    <w:rsid w:val="00C33D3D"/>
    <w:rsid w:val="00C82D9F"/>
    <w:rsid w:val="00DC2FA6"/>
    <w:rsid w:val="00E977BD"/>
    <w:rsid w:val="00F34F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efaultImageDpi w14:val="32767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0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485A28CE36391D408862B4945F147547">
    <w:name w:val="485A28CE36391D408862B4945F147547"/>
  </w:style>
  <w:style w:type="paragraph" w:customStyle="1" w:styleId="1B84A47038E3B1418A2E421D6CC4EA9D">
    <w:name w:val="1B84A47038E3B1418A2E421D6CC4EA9D"/>
  </w:style>
  <w:style w:type="paragraph" w:customStyle="1" w:styleId="41BA616F6692F640914CD281DC16DE4F">
    <w:name w:val="41BA616F6692F640914CD281DC16DE4F"/>
  </w:style>
  <w:style w:type="paragraph" w:customStyle="1" w:styleId="DC075C759ED4244D8AAC770FD42FD02D">
    <w:name w:val="DC075C759ED4244D8AAC770FD42FD02D"/>
  </w:style>
  <w:style w:type="paragraph" w:customStyle="1" w:styleId="5D80DD509083474FA9974055FA5F28AE">
    <w:name w:val="5D80DD509083474FA9974055FA5F28AE"/>
  </w:style>
  <w:style w:type="paragraph" w:customStyle="1" w:styleId="3F54A3C3D7AD654592D599DDF01A5CA9">
    <w:name w:val="3F54A3C3D7AD654592D599DDF01A5CA9"/>
  </w:style>
  <w:style w:type="paragraph" w:customStyle="1" w:styleId="37B84E77FFB42F45AC6401B9BDF737FA">
    <w:name w:val="37B84E77FFB42F45AC6401B9BDF737FA"/>
  </w:style>
  <w:style w:type="paragraph" w:customStyle="1" w:styleId="47F149448A25F640852DF9F37D4E1483">
    <w:name w:val="47F149448A25F640852DF9F37D4E1483"/>
  </w:style>
  <w:style w:type="paragraph" w:customStyle="1" w:styleId="B348AD3F424A434B91E0E80BB60074ED">
    <w:name w:val="B348AD3F424A434B91E0E80BB60074ED"/>
  </w:style>
  <w:style w:type="paragraph" w:customStyle="1" w:styleId="5A67120AFA01DB47B237CA48568B6498">
    <w:name w:val="5A67120AFA01DB47B237CA48568B6498"/>
  </w:style>
  <w:style w:type="paragraph" w:customStyle="1" w:styleId="85C5DB998C652D4C99B6AF657114F508">
    <w:name w:val="85C5DB998C652D4C99B6AF657114F508"/>
  </w:style>
  <w:style w:type="paragraph" w:customStyle="1" w:styleId="0966DF923D385A4EA1E4F02AE2965941">
    <w:name w:val="0966DF923D385A4EA1E4F02AE2965941"/>
  </w:style>
  <w:style w:type="paragraph" w:customStyle="1" w:styleId="B845750AF3B43341AF313205BD4478BE">
    <w:name w:val="B845750AF3B43341AF313205BD4478BE"/>
  </w:style>
  <w:style w:type="paragraph" w:customStyle="1" w:styleId="0D2D3F1247ADD4478F7316C36D013AAF">
    <w:name w:val="0D2D3F1247ADD4478F7316C36D013AAF"/>
  </w:style>
  <w:style w:type="paragraph" w:styleId="ListBullet">
    <w:name w:val="List Bullet"/>
    <w:basedOn w:val="Normal"/>
    <w:uiPriority w:val="10"/>
    <w:unhideWhenUsed/>
    <w:qFormat/>
    <w:pPr>
      <w:numPr>
        <w:numId w:val="1"/>
      </w:numPr>
      <w:tabs>
        <w:tab w:val="left" w:pos="360"/>
      </w:tabs>
      <w:spacing w:after="180" w:line="288" w:lineRule="auto"/>
    </w:pPr>
    <w:rPr>
      <w:rFonts w:eastAsiaTheme="minorHAnsi"/>
      <w:color w:val="404040" w:themeColor="text1" w:themeTint="BF"/>
      <w:sz w:val="20"/>
      <w:szCs w:val="20"/>
    </w:rPr>
  </w:style>
  <w:style w:type="paragraph" w:customStyle="1" w:styleId="782FA0BA345C094D915E788230FC3765">
    <w:name w:val="782FA0BA345C094D915E788230FC3765"/>
  </w:style>
  <w:style w:type="paragraph" w:customStyle="1" w:styleId="B902A00A8759E742A58D565447EDA308">
    <w:name w:val="B902A00A8759E742A58D565447EDA308"/>
  </w:style>
  <w:style w:type="paragraph" w:customStyle="1" w:styleId="092D3595AF35944282012CAF9626F6BC">
    <w:name w:val="092D3595AF35944282012CAF9626F6BC"/>
  </w:style>
  <w:style w:type="paragraph" w:customStyle="1" w:styleId="6CFB7031F8C78B4BB0216C36B4C6FEFE">
    <w:name w:val="6CFB7031F8C78B4BB0216C36B4C6FEFE"/>
  </w:style>
  <w:style w:type="paragraph" w:customStyle="1" w:styleId="6D70C8486EB210498D8F1632B5FBAA67">
    <w:name w:val="6D70C8486EB210498D8F1632B5FBAA67"/>
  </w:style>
  <w:style w:type="paragraph" w:customStyle="1" w:styleId="F91020AB9A221F4ABA16B4C081D948C9">
    <w:name w:val="F91020AB9A221F4ABA16B4C081D948C9"/>
  </w:style>
  <w:style w:type="paragraph" w:customStyle="1" w:styleId="1206D06B26E0764E87B1C50BB0359F51">
    <w:name w:val="1206D06B26E0764E87B1C50BB0359F51"/>
  </w:style>
  <w:style w:type="paragraph" w:customStyle="1" w:styleId="2B47415EAC8B294CA907CFE494E32734">
    <w:name w:val="2B47415EAC8B294CA907CFE494E32734"/>
  </w:style>
  <w:style w:type="paragraph" w:customStyle="1" w:styleId="31E238759E1998418ED3BF4F604B06FF">
    <w:name w:val="31E238759E1998418ED3BF4F604B06FF"/>
  </w:style>
  <w:style w:type="paragraph" w:customStyle="1" w:styleId="1B7C03B4C6A6CA4B819A13117FD8F54D">
    <w:name w:val="1B7C03B4C6A6CA4B819A13117FD8F54D"/>
  </w:style>
  <w:style w:type="paragraph" w:customStyle="1" w:styleId="05D506FF02B4264CAFC1058DBAE0C473">
    <w:name w:val="05D506FF02B4264CAFC1058DBAE0C473"/>
  </w:style>
  <w:style w:type="paragraph" w:customStyle="1" w:styleId="5C483FB89B80D740990DFD50D62C2F68">
    <w:name w:val="5C483FB89B80D740990DFD50D62C2F68"/>
  </w:style>
  <w:style w:type="paragraph" w:customStyle="1" w:styleId="5318A465EFE7A24589014C7C3B7221E7">
    <w:name w:val="5318A465EFE7A24589014C7C3B7221E7"/>
  </w:style>
  <w:style w:type="paragraph" w:customStyle="1" w:styleId="A7A7BE4354578643BF627E126BB89DFA">
    <w:name w:val="A7A7BE4354578643BF627E126BB89DFA"/>
  </w:style>
  <w:style w:type="paragraph" w:customStyle="1" w:styleId="06A501F4C4392748AA29DE07134AFB7E">
    <w:name w:val="06A501F4C4392748AA29DE07134AFB7E"/>
    <w:rsid w:val="00B66AEE"/>
  </w:style>
  <w:style w:type="paragraph" w:customStyle="1" w:styleId="C2A98A64D7C11E408DC00731685174EF">
    <w:name w:val="C2A98A64D7C11E408DC00731685174EF"/>
    <w:rsid w:val="008A720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theme/theme1.xml><?xml version="1.0" encoding="utf-8"?>
<a:theme xmlns:a="http://schemas.openxmlformats.org/drawingml/2006/main" name="Red and Black Business Set">
  <a:themeElements>
    <a:clrScheme name="Business Set_Red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EF4623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1F2A163A-7B2B-4573-B5F9-B12DED1C71E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Tri-fold brochure (Red and Black design).dotx</Template>
  <TotalTime>0</TotalTime>
  <Pages>2</Pages>
  <Words>334</Words>
  <Characters>1909</Characters>
  <Application>Microsoft Macintosh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Class Act Teacher Consulting</vt:lpstr>
    </vt:vector>
  </TitlesOfParts>
  <Company/>
  <LinksUpToDate>false</LinksUpToDate>
  <CharactersWithSpaces>2239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Class Act Safety Consulting</dc:title>
  <dc:subject/>
  <dc:creator>Cheryl Spittler</dc:creator>
  <cp:keywords/>
  <dc:description/>
  <cp:lastModifiedBy>Cheryl Spittler</cp:lastModifiedBy>
  <cp:revision>2</cp:revision>
  <cp:lastPrinted>2016-05-05T03:41:00Z</cp:lastPrinted>
  <dcterms:created xsi:type="dcterms:W3CDTF">2016-09-11T22:36:00Z</dcterms:created>
  <dcterms:modified xsi:type="dcterms:W3CDTF">2016-09-11T22:36:00Z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TC028051419991</vt:lpwstr>
  </property>
</Properties>
</file>