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</w:tblGrid>
      <w:tr w:rsidR="00DE593E" w:rsidTr="00DE593E">
        <w:tc>
          <w:tcPr>
            <w:tcW w:w="2547" w:type="dxa"/>
          </w:tcPr>
          <w:p w:rsidR="00DE593E" w:rsidRDefault="00DE593E">
            <w:r w:rsidRPr="00951789">
              <w:rPr>
                <w:noProof/>
                <w:lang w:eastAsia="pt-BR"/>
              </w:rPr>
              <w:drawing>
                <wp:inline distT="0" distB="0" distL="0" distR="0">
                  <wp:extent cx="1419225" cy="14192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E593E" w:rsidRDefault="00DE593E" w:rsidP="00DE593E">
            <w:pPr>
              <w:jc w:val="center"/>
            </w:pPr>
            <w:r w:rsidRPr="0008590E">
              <w:rPr>
                <w:rFonts w:ascii="Agency FB" w:hAnsi="Agency FB"/>
                <w:sz w:val="144"/>
                <w:szCs w:val="144"/>
              </w:rPr>
              <w:t>RINA</w:t>
            </w:r>
            <w:r>
              <w:rPr>
                <w:rFonts w:ascii="Agency FB" w:hAnsi="Agency FB"/>
                <w:sz w:val="144"/>
                <w:szCs w:val="144"/>
              </w:rPr>
              <w:br/>
            </w:r>
            <w:proofErr w:type="spellStart"/>
            <w:r w:rsidRPr="0008590E">
              <w:rPr>
                <w:rFonts w:ascii="Verdana" w:hAnsi="Verdana"/>
                <w:sz w:val="36"/>
                <w:szCs w:val="36"/>
              </w:rPr>
              <w:t>bakeware</w:t>
            </w:r>
            <w:proofErr w:type="spellEnd"/>
          </w:p>
          <w:p w:rsidR="00DE593E" w:rsidRDefault="00DE593E"/>
        </w:tc>
      </w:tr>
    </w:tbl>
    <w:p w:rsidR="00493007" w:rsidRDefault="00493007">
      <w:bookmarkStart w:id="0" w:name="_GoBack"/>
      <w:bookmarkEnd w:id="0"/>
    </w:p>
    <w:sectPr w:rsidR="00493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3E"/>
    <w:rsid w:val="00493007"/>
    <w:rsid w:val="00D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A2FA-313C-4506-9C57-C6FE8BA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Dawel</dc:creator>
  <cp:keywords/>
  <dc:description/>
  <cp:lastModifiedBy>Sonia Dawel</cp:lastModifiedBy>
  <cp:revision>1</cp:revision>
  <dcterms:created xsi:type="dcterms:W3CDTF">2016-08-09T17:23:00Z</dcterms:created>
  <dcterms:modified xsi:type="dcterms:W3CDTF">2016-08-09T17:28:00Z</dcterms:modified>
</cp:coreProperties>
</file>