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08B6" w14:textId="77777777" w:rsidR="00C73BF9" w:rsidRDefault="00C73BF9">
      <w:r>
        <w:t>Wyers Engineering Pty Ltd.</w:t>
      </w:r>
    </w:p>
    <w:p w14:paraId="382D1106" w14:textId="77777777" w:rsidR="00FB2485" w:rsidRDefault="002F172B">
      <w:r>
        <w:t>Electrical contractor</w:t>
      </w:r>
    </w:p>
    <w:p w14:paraId="33F2E407" w14:textId="77777777" w:rsidR="00C73BF9" w:rsidRDefault="00C73BF9"/>
    <w:p w14:paraId="0822BA03" w14:textId="77777777" w:rsidR="00C73BF9" w:rsidRDefault="00C73BF9">
      <w:r>
        <w:t>Our work but not limited to</w:t>
      </w:r>
    </w:p>
    <w:p w14:paraId="3746B3EC" w14:textId="77777777" w:rsidR="002F172B" w:rsidRDefault="00C73BF9">
      <w:r>
        <w:t>Residential</w:t>
      </w:r>
      <w:r w:rsidR="002F172B">
        <w:t xml:space="preserve"> work includes:</w:t>
      </w:r>
    </w:p>
    <w:p w14:paraId="2E712C5E" w14:textId="77777777" w:rsidR="002F172B" w:rsidRDefault="002F172B" w:rsidP="002F172B">
      <w:pPr>
        <w:pStyle w:val="ListParagraph"/>
        <w:numPr>
          <w:ilvl w:val="0"/>
          <w:numId w:val="1"/>
        </w:numPr>
      </w:pPr>
      <w:r>
        <w:t>Domestic Lifts</w:t>
      </w:r>
    </w:p>
    <w:p w14:paraId="46BFDE80" w14:textId="77777777" w:rsidR="00C73BF9" w:rsidRDefault="00C73BF9" w:rsidP="00C73BF9">
      <w:pPr>
        <w:pStyle w:val="ListParagraph"/>
        <w:numPr>
          <w:ilvl w:val="0"/>
          <w:numId w:val="1"/>
        </w:numPr>
      </w:pPr>
      <w:r>
        <w:t>Bore Pumps</w:t>
      </w:r>
    </w:p>
    <w:p w14:paraId="49C7B1DC" w14:textId="77777777" w:rsidR="00C73BF9" w:rsidRDefault="00C73BF9" w:rsidP="002F172B">
      <w:pPr>
        <w:pStyle w:val="ListParagraph"/>
        <w:numPr>
          <w:ilvl w:val="0"/>
          <w:numId w:val="1"/>
        </w:numPr>
      </w:pPr>
      <w:r>
        <w:t>Fault finding</w:t>
      </w:r>
    </w:p>
    <w:p w14:paraId="0CFF2B34" w14:textId="77777777" w:rsidR="002F172B" w:rsidRDefault="00C73BF9" w:rsidP="002F172B">
      <w:r>
        <w:t>Commercial</w:t>
      </w:r>
      <w:r w:rsidR="002F172B">
        <w:t xml:space="preserve"> work includes</w:t>
      </w:r>
    </w:p>
    <w:p w14:paraId="34291B0B" w14:textId="77777777" w:rsidR="002F172B" w:rsidRDefault="002F172B" w:rsidP="002F172B">
      <w:pPr>
        <w:pStyle w:val="ListParagraph"/>
        <w:numPr>
          <w:ilvl w:val="0"/>
          <w:numId w:val="2"/>
        </w:numPr>
      </w:pPr>
      <w:r>
        <w:t>Testing and tagging</w:t>
      </w:r>
    </w:p>
    <w:p w14:paraId="27FF54D5" w14:textId="77777777" w:rsidR="002F172B" w:rsidRDefault="00C73BF9" w:rsidP="002F172B">
      <w:pPr>
        <w:pStyle w:val="ListParagraph"/>
        <w:numPr>
          <w:ilvl w:val="0"/>
          <w:numId w:val="2"/>
        </w:numPr>
      </w:pPr>
      <w:r>
        <w:t>Design &amp; Construct</w:t>
      </w:r>
    </w:p>
    <w:p w14:paraId="09662F12" w14:textId="77777777" w:rsidR="002F172B" w:rsidRDefault="00C73BF9" w:rsidP="002F172B">
      <w:pPr>
        <w:pStyle w:val="ListParagraph"/>
        <w:numPr>
          <w:ilvl w:val="0"/>
          <w:numId w:val="2"/>
        </w:numPr>
      </w:pPr>
      <w:r>
        <w:t>Maintenance</w:t>
      </w:r>
    </w:p>
    <w:p w14:paraId="30288827" w14:textId="77777777" w:rsidR="002F172B" w:rsidRDefault="002F172B" w:rsidP="002F172B">
      <w:pPr>
        <w:pStyle w:val="ListParagraph"/>
        <w:numPr>
          <w:ilvl w:val="0"/>
          <w:numId w:val="2"/>
        </w:numPr>
      </w:pPr>
      <w:r>
        <w:t>Street lighting</w:t>
      </w:r>
    </w:p>
    <w:p w14:paraId="1DFC0601" w14:textId="77777777" w:rsidR="002F172B" w:rsidRDefault="002F172B" w:rsidP="002F172B">
      <w:pPr>
        <w:pStyle w:val="ListParagraph"/>
        <w:numPr>
          <w:ilvl w:val="0"/>
          <w:numId w:val="2"/>
        </w:numPr>
      </w:pPr>
      <w:r>
        <w:t>Office and Shop fit outs</w:t>
      </w:r>
    </w:p>
    <w:p w14:paraId="687F12ED" w14:textId="77777777" w:rsidR="002F172B" w:rsidRDefault="002F172B" w:rsidP="002F172B">
      <w:pPr>
        <w:pStyle w:val="ListParagraph"/>
        <w:numPr>
          <w:ilvl w:val="0"/>
          <w:numId w:val="2"/>
        </w:numPr>
      </w:pPr>
      <w:r>
        <w:t>Generators</w:t>
      </w:r>
    </w:p>
    <w:p w14:paraId="6E0601A2" w14:textId="77777777" w:rsidR="00C73BF9" w:rsidRDefault="00C73BF9" w:rsidP="002F172B">
      <w:pPr>
        <w:pStyle w:val="ListParagraph"/>
        <w:numPr>
          <w:ilvl w:val="0"/>
          <w:numId w:val="2"/>
        </w:numPr>
      </w:pPr>
      <w:r>
        <w:t>Data</w:t>
      </w:r>
    </w:p>
    <w:p w14:paraId="7779A77F" w14:textId="77777777" w:rsidR="00C73BF9" w:rsidRDefault="00C73BF9" w:rsidP="002F172B">
      <w:pPr>
        <w:pStyle w:val="ListParagraph"/>
        <w:numPr>
          <w:ilvl w:val="0"/>
          <w:numId w:val="2"/>
        </w:numPr>
      </w:pPr>
      <w:r>
        <w:t xml:space="preserve">CCTV </w:t>
      </w:r>
    </w:p>
    <w:p w14:paraId="111BB8E3" w14:textId="77777777" w:rsidR="00C73BF9" w:rsidRDefault="00C73BF9" w:rsidP="002F172B">
      <w:pPr>
        <w:pStyle w:val="ListParagraph"/>
        <w:numPr>
          <w:ilvl w:val="0"/>
          <w:numId w:val="2"/>
        </w:numPr>
      </w:pPr>
      <w:r>
        <w:t>Automation</w:t>
      </w:r>
    </w:p>
    <w:p w14:paraId="6F9098C8" w14:textId="77777777" w:rsidR="00C73BF9" w:rsidRDefault="00C73BF9" w:rsidP="002F172B">
      <w:pPr>
        <w:pStyle w:val="ListParagraph"/>
        <w:numPr>
          <w:ilvl w:val="0"/>
          <w:numId w:val="2"/>
        </w:numPr>
      </w:pPr>
      <w:r>
        <w:t>Labour Hire</w:t>
      </w:r>
    </w:p>
    <w:p w14:paraId="194212F7" w14:textId="77777777" w:rsidR="002F172B" w:rsidRDefault="002F172B" w:rsidP="002F172B">
      <w:r>
        <w:t>Industrial work includes</w:t>
      </w:r>
    </w:p>
    <w:p w14:paraId="16DE4D33" w14:textId="77777777" w:rsidR="002F172B" w:rsidRDefault="00C73BF9" w:rsidP="002F172B">
      <w:pPr>
        <w:pStyle w:val="ListParagraph"/>
        <w:numPr>
          <w:ilvl w:val="0"/>
          <w:numId w:val="3"/>
        </w:numPr>
      </w:pPr>
      <w:r>
        <w:t>Design &amp; Construct</w:t>
      </w:r>
    </w:p>
    <w:p w14:paraId="69444B3B" w14:textId="77777777" w:rsidR="00C73BF9" w:rsidRDefault="00C73BF9" w:rsidP="002F172B">
      <w:pPr>
        <w:pStyle w:val="ListParagraph"/>
        <w:numPr>
          <w:ilvl w:val="0"/>
          <w:numId w:val="3"/>
        </w:numPr>
      </w:pPr>
      <w:r>
        <w:t>Maintenance</w:t>
      </w:r>
    </w:p>
    <w:p w14:paraId="7C070EFD" w14:textId="77777777" w:rsidR="00C73BF9" w:rsidRDefault="00C73BF9" w:rsidP="002F172B">
      <w:pPr>
        <w:pStyle w:val="ListParagraph"/>
        <w:numPr>
          <w:ilvl w:val="0"/>
          <w:numId w:val="3"/>
        </w:numPr>
      </w:pPr>
      <w:r>
        <w:t>Tower Cranes</w:t>
      </w:r>
    </w:p>
    <w:p w14:paraId="35D70A14" w14:textId="77777777" w:rsidR="00C73BF9" w:rsidRDefault="00C73BF9" w:rsidP="002F172B">
      <w:pPr>
        <w:pStyle w:val="ListParagraph"/>
        <w:numPr>
          <w:ilvl w:val="0"/>
          <w:numId w:val="3"/>
        </w:numPr>
      </w:pPr>
      <w:r>
        <w:t>Gantry Cranes</w:t>
      </w:r>
    </w:p>
    <w:p w14:paraId="15AA7902" w14:textId="77777777" w:rsidR="002F172B" w:rsidRDefault="002F172B" w:rsidP="002F172B">
      <w:pPr>
        <w:pStyle w:val="ListParagraph"/>
        <w:numPr>
          <w:ilvl w:val="0"/>
          <w:numId w:val="3"/>
        </w:numPr>
      </w:pPr>
      <w:r>
        <w:t>Hoists</w:t>
      </w:r>
    </w:p>
    <w:p w14:paraId="47F1101A" w14:textId="77777777" w:rsidR="002F172B" w:rsidRDefault="002F172B" w:rsidP="002F172B">
      <w:pPr>
        <w:pStyle w:val="ListParagraph"/>
        <w:numPr>
          <w:ilvl w:val="0"/>
          <w:numId w:val="3"/>
        </w:numPr>
      </w:pPr>
      <w:r>
        <w:t>Dust collectors</w:t>
      </w:r>
    </w:p>
    <w:p w14:paraId="06038F23" w14:textId="77777777" w:rsidR="002F172B" w:rsidRDefault="002F172B" w:rsidP="002F172B">
      <w:pPr>
        <w:pStyle w:val="ListParagraph"/>
        <w:numPr>
          <w:ilvl w:val="0"/>
          <w:numId w:val="3"/>
        </w:numPr>
      </w:pPr>
      <w:r>
        <w:t>Fault finding</w:t>
      </w:r>
    </w:p>
    <w:p w14:paraId="5196F573" w14:textId="77777777" w:rsidR="002F172B" w:rsidRDefault="002F172B" w:rsidP="002F172B">
      <w:pPr>
        <w:pStyle w:val="ListParagraph"/>
        <w:numPr>
          <w:ilvl w:val="0"/>
          <w:numId w:val="3"/>
        </w:numPr>
      </w:pPr>
      <w:r>
        <w:t>Generators</w:t>
      </w:r>
    </w:p>
    <w:p w14:paraId="27531E69" w14:textId="77777777" w:rsidR="002F172B" w:rsidRDefault="002F172B" w:rsidP="002F172B">
      <w:pPr>
        <w:pStyle w:val="ListParagraph"/>
        <w:numPr>
          <w:ilvl w:val="0"/>
          <w:numId w:val="3"/>
        </w:numPr>
      </w:pPr>
      <w:r>
        <w:t>Automation and Control</w:t>
      </w:r>
    </w:p>
    <w:p w14:paraId="3AC26F9F" w14:textId="77777777" w:rsidR="002F172B" w:rsidRDefault="002F172B" w:rsidP="002F172B">
      <w:pPr>
        <w:pStyle w:val="ListParagraph"/>
        <w:numPr>
          <w:ilvl w:val="0"/>
          <w:numId w:val="3"/>
        </w:numPr>
      </w:pPr>
      <w:r>
        <w:t>Radio Control</w:t>
      </w:r>
    </w:p>
    <w:p w14:paraId="5040F98F" w14:textId="77777777" w:rsidR="002F172B" w:rsidRDefault="00C73BF9" w:rsidP="002F172B">
      <w:pPr>
        <w:pStyle w:val="ListParagraph"/>
        <w:numPr>
          <w:ilvl w:val="0"/>
          <w:numId w:val="3"/>
        </w:numPr>
      </w:pPr>
      <w:r>
        <w:t>Packaging Machines</w:t>
      </w:r>
    </w:p>
    <w:p w14:paraId="67B2B1C6" w14:textId="77777777" w:rsidR="00C73BF9" w:rsidRDefault="00C73BF9" w:rsidP="002F172B">
      <w:pPr>
        <w:pStyle w:val="ListParagraph"/>
        <w:numPr>
          <w:ilvl w:val="0"/>
          <w:numId w:val="3"/>
        </w:numPr>
      </w:pPr>
      <w:r>
        <w:t>Labour Hire</w:t>
      </w:r>
    </w:p>
    <w:p w14:paraId="4D5AD611" w14:textId="77777777" w:rsidR="00C73BF9" w:rsidRDefault="00C73BF9" w:rsidP="00C73BF9">
      <w:r>
        <w:t>About us should include</w:t>
      </w:r>
    </w:p>
    <w:p w14:paraId="30D31B8D" w14:textId="77777777" w:rsidR="00C73BF9" w:rsidRDefault="00C73BF9" w:rsidP="00C73BF9">
      <w:r>
        <w:t>Our Values</w:t>
      </w:r>
    </w:p>
    <w:p w14:paraId="2DD4ADBD" w14:textId="77777777" w:rsidR="00C73BF9" w:rsidRDefault="00C73BF9" w:rsidP="00C73BF9">
      <w:r>
        <w:t>Safety</w:t>
      </w:r>
    </w:p>
    <w:p w14:paraId="531A0A5E" w14:textId="77777777" w:rsidR="00C73BF9" w:rsidRDefault="00C73BF9" w:rsidP="00C73BF9">
      <w:r>
        <w:t>Quality</w:t>
      </w:r>
    </w:p>
    <w:p w14:paraId="290CA8C4" w14:textId="77777777" w:rsidR="00C73BF9" w:rsidRDefault="00C73BF9" w:rsidP="00C73BF9">
      <w:r w:rsidRPr="00C73BF9">
        <w:t>Reliability</w:t>
      </w:r>
    </w:p>
    <w:p w14:paraId="65B34144" w14:textId="77777777" w:rsidR="00C73BF9" w:rsidRDefault="00C73BF9" w:rsidP="00C73BF9"/>
    <w:p w14:paraId="28DBB448" w14:textId="77777777" w:rsidR="00C73BF9" w:rsidRDefault="00C73BF9" w:rsidP="00C73BF9">
      <w:r>
        <w:t xml:space="preserve">NECA MEMBER (logo on current website </w:t>
      </w:r>
      <w:hyperlink r:id="rId5" w:history="1">
        <w:r w:rsidRPr="00C456E5">
          <w:rPr>
            <w:rStyle w:val="Hyperlink"/>
          </w:rPr>
          <w:t>http://wyers.net.au</w:t>
        </w:r>
      </w:hyperlink>
      <w:r>
        <w:t>)</w:t>
      </w:r>
    </w:p>
    <w:p w14:paraId="0F9FFB30" w14:textId="77777777" w:rsidR="00C73BF9" w:rsidRDefault="00C73BF9" w:rsidP="00C73BF9">
      <w:r>
        <w:lastRenderedPageBreak/>
        <w:br/>
      </w:r>
    </w:p>
    <w:p w14:paraId="0774096D" w14:textId="77777777" w:rsidR="00C73BF9" w:rsidRDefault="00C73BF9" w:rsidP="00C73BF9">
      <w:r>
        <w:t>Contact Us should include</w:t>
      </w:r>
    </w:p>
    <w:p w14:paraId="099A5BCA" w14:textId="77777777" w:rsidR="00C73BF9" w:rsidRDefault="00C73BF9" w:rsidP="00C73BF9">
      <w:r>
        <w:t xml:space="preserve">Email: </w:t>
      </w:r>
      <w:hyperlink r:id="rId6" w:history="1">
        <w:r w:rsidRPr="00C456E5">
          <w:rPr>
            <w:rStyle w:val="Hyperlink"/>
          </w:rPr>
          <w:t>info@wyers.net.au</w:t>
        </w:r>
      </w:hyperlink>
    </w:p>
    <w:p w14:paraId="01C008E9" w14:textId="77777777" w:rsidR="00C73BF9" w:rsidRDefault="00C73BF9" w:rsidP="00C73BF9">
      <w:r>
        <w:t>Phone:  0434 548 243</w:t>
      </w:r>
    </w:p>
    <w:p w14:paraId="3F2292C9" w14:textId="77777777" w:rsidR="00C73BF9" w:rsidRDefault="00C73BF9" w:rsidP="00C73BF9">
      <w:r>
        <w:t>Fax: 08 6261 51 51</w:t>
      </w:r>
      <w:bookmarkStart w:id="0" w:name="_GoBack"/>
      <w:bookmarkEnd w:id="0"/>
    </w:p>
    <w:sectPr w:rsidR="00C73B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89F"/>
    <w:multiLevelType w:val="hybridMultilevel"/>
    <w:tmpl w:val="58180D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D49E2"/>
    <w:multiLevelType w:val="hybridMultilevel"/>
    <w:tmpl w:val="727EE4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67CBB"/>
    <w:multiLevelType w:val="hybridMultilevel"/>
    <w:tmpl w:val="EFF8BD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2B"/>
    <w:rsid w:val="002F172B"/>
    <w:rsid w:val="00C73BF9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E85D8"/>
  <w15:chartTrackingRefBased/>
  <w15:docId w15:val="{E587B02C-BF16-489D-AB8C-55032735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7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3BF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73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yers.net.au" TargetMode="External"/><Relationship Id="rId5" Type="http://schemas.openxmlformats.org/officeDocument/2006/relationships/hyperlink" Target="http://wyers.net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Wyers</dc:creator>
  <cp:keywords/>
  <dc:description/>
  <cp:lastModifiedBy>Paul Wyers</cp:lastModifiedBy>
  <cp:revision>1</cp:revision>
  <dcterms:created xsi:type="dcterms:W3CDTF">2016-08-08T10:10:00Z</dcterms:created>
  <dcterms:modified xsi:type="dcterms:W3CDTF">2016-08-08T10:30:00Z</dcterms:modified>
</cp:coreProperties>
</file>