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2E" w:rsidRDefault="00775506">
      <w:r>
        <w:t>Letterhead design 2016</w:t>
      </w:r>
    </w:p>
    <w:p w:rsidR="006560FD" w:rsidRDefault="006560FD"/>
    <w:p w:rsidR="006560FD" w:rsidRDefault="006560FD">
      <w:r>
        <w:t xml:space="preserve">Should include the following text somewhere on the letterhead.  I may take some of the information away </w:t>
      </w:r>
    </w:p>
    <w:p w:rsidR="00775506" w:rsidRDefault="00775506"/>
    <w:p w:rsidR="00775506" w:rsidRDefault="00775506" w:rsidP="00775506">
      <w:pPr>
        <w:contextualSpacing/>
      </w:pPr>
      <w:r>
        <w:t>Mr Anthony Clough MBBS FRACS Grad Cert</w:t>
      </w:r>
    </w:p>
    <w:p w:rsidR="00775506" w:rsidRDefault="00775506" w:rsidP="00775506">
      <w:pPr>
        <w:contextualSpacing/>
      </w:pPr>
      <w:r>
        <w:t>General, Upper GI, &amp; Obesity Surgeon</w:t>
      </w:r>
    </w:p>
    <w:p w:rsidR="00775506" w:rsidRDefault="00775506" w:rsidP="00775506">
      <w:pPr>
        <w:contextualSpacing/>
      </w:pPr>
    </w:p>
    <w:p w:rsidR="00775506" w:rsidRDefault="00775506" w:rsidP="00775506">
      <w:pPr>
        <w:contextualSpacing/>
      </w:pPr>
      <w:r>
        <w:t>Epworth Eastern Hospital</w:t>
      </w:r>
    </w:p>
    <w:p w:rsidR="00775506" w:rsidRDefault="00775506" w:rsidP="00775506">
      <w:pPr>
        <w:contextualSpacing/>
      </w:pPr>
      <w:r>
        <w:t>Suite 62, 6th Floor, 1 Arnold St, Box Hill 3128</w:t>
      </w:r>
    </w:p>
    <w:p w:rsidR="00775506" w:rsidRDefault="00775506" w:rsidP="00775506">
      <w:pPr>
        <w:contextualSpacing/>
      </w:pPr>
      <w:r>
        <w:t>Tel: 03 9895 7624   Fax: 03 9898 9134</w:t>
      </w:r>
    </w:p>
    <w:p w:rsidR="00775506" w:rsidRDefault="00775506" w:rsidP="00775506">
      <w:pPr>
        <w:contextualSpacing/>
      </w:pPr>
      <w:r>
        <w:t>Paging Service :  0407 335 085</w:t>
      </w:r>
    </w:p>
    <w:p w:rsidR="00775506" w:rsidRDefault="00775506" w:rsidP="00775506">
      <w:pPr>
        <w:contextualSpacing/>
      </w:pPr>
      <w:r>
        <w:t>All Appointments &amp; Correspondence to Box Hill Rooms</w:t>
      </w:r>
    </w:p>
    <w:p w:rsidR="00775506" w:rsidRDefault="00775506" w:rsidP="00775506">
      <w:pPr>
        <w:contextualSpacing/>
      </w:pPr>
      <w:r>
        <w:t>Provider No. 236896JW</w:t>
      </w:r>
    </w:p>
    <w:p w:rsidR="00775506" w:rsidRDefault="00775506" w:rsidP="00775506"/>
    <w:p w:rsidR="00F77777" w:rsidRDefault="006560FD" w:rsidP="00775506">
      <w:r>
        <w:t>Consulting locations:</w:t>
      </w:r>
    </w:p>
    <w:p w:rsidR="00F77777" w:rsidRDefault="00F77777" w:rsidP="00775506">
      <w:r>
        <w:t>Melbourne</w:t>
      </w:r>
    </w:p>
    <w:p w:rsidR="00F77777" w:rsidRDefault="00775506" w:rsidP="00F77777">
      <w:pPr>
        <w:pStyle w:val="ListParagraph"/>
        <w:numPr>
          <w:ilvl w:val="0"/>
          <w:numId w:val="2"/>
        </w:numPr>
      </w:pPr>
      <w:r>
        <w:t xml:space="preserve">Collins St CBD, </w:t>
      </w:r>
      <w:r w:rsidR="006560FD">
        <w:t>Box Hill, Rowville</w:t>
      </w:r>
      <w:bookmarkStart w:id="0" w:name="_GoBack"/>
      <w:bookmarkEnd w:id="0"/>
    </w:p>
    <w:p w:rsidR="00F77777" w:rsidRDefault="00F77777" w:rsidP="00F77777">
      <w:r>
        <w:t>Regional</w:t>
      </w:r>
    </w:p>
    <w:p w:rsidR="00775506" w:rsidRDefault="00775506" w:rsidP="00F77777">
      <w:pPr>
        <w:pStyle w:val="ListParagraph"/>
        <w:numPr>
          <w:ilvl w:val="0"/>
          <w:numId w:val="2"/>
        </w:numPr>
      </w:pPr>
      <w:r>
        <w:t>Be</w:t>
      </w:r>
      <w:r w:rsidR="00F77777">
        <w:t>ndigo, Kyneton, Latrobe Valley</w:t>
      </w:r>
    </w:p>
    <w:p w:rsidR="00F77777" w:rsidRDefault="00F77777" w:rsidP="00F77777"/>
    <w:p w:rsidR="00F77777" w:rsidRDefault="00F77777" w:rsidP="00F77777">
      <w:r>
        <w:t>Operating</w:t>
      </w:r>
    </w:p>
    <w:p w:rsidR="00F77777" w:rsidRDefault="00F77777" w:rsidP="00F77777">
      <w:r>
        <w:t>Epworth Eastern Hospital, Epworth Richmond Hospital, Box Hill Hospital, South Gippsland Hospital</w:t>
      </w:r>
    </w:p>
    <w:p w:rsidR="00775506" w:rsidRDefault="00775506" w:rsidP="00775506"/>
    <w:p w:rsidR="001216A1" w:rsidRDefault="001216A1" w:rsidP="00775506">
      <w:r>
        <w:t>Services</w:t>
      </w:r>
    </w:p>
    <w:p w:rsidR="001216A1" w:rsidRDefault="001216A1" w:rsidP="001216A1">
      <w:pPr>
        <w:pStyle w:val="ListParagraph"/>
        <w:numPr>
          <w:ilvl w:val="0"/>
          <w:numId w:val="3"/>
        </w:numPr>
      </w:pPr>
      <w:r>
        <w:t>Bariatric Surgery</w:t>
      </w:r>
    </w:p>
    <w:p w:rsidR="001216A1" w:rsidRDefault="001216A1" w:rsidP="001216A1">
      <w:pPr>
        <w:pStyle w:val="ListParagraph"/>
        <w:numPr>
          <w:ilvl w:val="0"/>
          <w:numId w:val="3"/>
        </w:numPr>
      </w:pPr>
      <w:r>
        <w:t>General Surgery</w:t>
      </w:r>
    </w:p>
    <w:p w:rsidR="001216A1" w:rsidRDefault="001216A1" w:rsidP="001216A1">
      <w:pPr>
        <w:pStyle w:val="ListParagraph"/>
        <w:numPr>
          <w:ilvl w:val="0"/>
          <w:numId w:val="3"/>
        </w:numPr>
      </w:pPr>
      <w:r>
        <w:t>Antireflux Surgery</w:t>
      </w:r>
    </w:p>
    <w:p w:rsidR="001216A1" w:rsidRDefault="001216A1" w:rsidP="001216A1">
      <w:pPr>
        <w:pStyle w:val="ListParagraph"/>
        <w:numPr>
          <w:ilvl w:val="0"/>
          <w:numId w:val="3"/>
        </w:numPr>
      </w:pPr>
      <w:r>
        <w:t>Body Contouring Surgery</w:t>
      </w:r>
    </w:p>
    <w:p w:rsidR="001216A1" w:rsidRDefault="001216A1" w:rsidP="00775506"/>
    <w:p w:rsidR="001216A1" w:rsidRDefault="001216A1" w:rsidP="00775506"/>
    <w:p w:rsidR="001216A1" w:rsidRDefault="001216A1" w:rsidP="00775506"/>
    <w:p w:rsidR="00775506" w:rsidRPr="00775506" w:rsidRDefault="006560FD" w:rsidP="00775506">
      <w:r>
        <w:t>DR</w:t>
      </w:r>
      <w:r w:rsidR="00775506" w:rsidRPr="00775506">
        <w:t xml:space="preserve"> ANTHONY CLOUGH     ABN 21 373 730 069</w:t>
      </w:r>
    </w:p>
    <w:p w:rsidR="00775506" w:rsidRPr="00775506" w:rsidRDefault="00775506" w:rsidP="00775506">
      <w:r w:rsidRPr="00775506">
        <w:lastRenderedPageBreak/>
        <w:t>Email: info@melbourneobesitysurgery.com.au</w:t>
      </w:r>
    </w:p>
    <w:p w:rsidR="00775506" w:rsidRDefault="00775506" w:rsidP="00775506"/>
    <w:sectPr w:rsidR="00775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927A4"/>
    <w:multiLevelType w:val="hybridMultilevel"/>
    <w:tmpl w:val="B484C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1EE9"/>
    <w:multiLevelType w:val="hybridMultilevel"/>
    <w:tmpl w:val="40DA6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93B34"/>
    <w:multiLevelType w:val="hybridMultilevel"/>
    <w:tmpl w:val="BAF60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06"/>
    <w:rsid w:val="001216A1"/>
    <w:rsid w:val="00135525"/>
    <w:rsid w:val="001B5A3C"/>
    <w:rsid w:val="006560FD"/>
    <w:rsid w:val="00726F1F"/>
    <w:rsid w:val="00775506"/>
    <w:rsid w:val="00F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672FD-2E76-4589-AEBF-84CDD42A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7550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77550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7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Clough</dc:creator>
  <cp:keywords/>
  <dc:description/>
  <cp:lastModifiedBy>Anthony Clough</cp:lastModifiedBy>
  <cp:revision>5</cp:revision>
  <dcterms:created xsi:type="dcterms:W3CDTF">2016-07-16T05:34:00Z</dcterms:created>
  <dcterms:modified xsi:type="dcterms:W3CDTF">2016-08-04T08:36:00Z</dcterms:modified>
</cp:coreProperties>
</file>