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48" w:rsidRPr="00FB1748" w:rsidRDefault="00FB1748" w:rsidP="00FB1748">
      <w:pPr>
        <w:pStyle w:val="NoSpacing"/>
        <w:rPr>
          <w:sz w:val="24"/>
          <w:szCs w:val="20"/>
        </w:rPr>
      </w:pPr>
      <w:r w:rsidRPr="00FB1748">
        <w:rPr>
          <w:sz w:val="24"/>
          <w:szCs w:val="20"/>
        </w:rPr>
        <w:t>Shockwave - $59,990</w:t>
      </w:r>
    </w:p>
    <w:p w:rsidR="00FB1748" w:rsidRPr="00FB1748" w:rsidRDefault="00FB1748" w:rsidP="00FB1748">
      <w:pPr>
        <w:pStyle w:val="NoSpacing"/>
        <w:rPr>
          <w:sz w:val="20"/>
          <w:szCs w:val="20"/>
        </w:rPr>
      </w:pPr>
      <w:r w:rsidRPr="00FB1748">
        <w:rPr>
          <w:sz w:val="20"/>
          <w:szCs w:val="20"/>
        </w:rPr>
        <w:t>The Shockwave off- road is purpose designed and built so you can enjoy a wide range of adventures Australia has to offer.</w:t>
      </w:r>
    </w:p>
    <w:p w:rsidR="00FB1748" w:rsidRPr="00FB1748" w:rsidRDefault="00FB1748" w:rsidP="00FB1748">
      <w:pPr>
        <w:pStyle w:val="NoSpacing"/>
        <w:rPr>
          <w:sz w:val="20"/>
          <w:szCs w:val="20"/>
        </w:rPr>
      </w:pPr>
    </w:p>
    <w:p w:rsidR="00FB1748" w:rsidRPr="00FB1748" w:rsidRDefault="00FB1748" w:rsidP="00FB1748">
      <w:pPr>
        <w:pStyle w:val="NoSpacing"/>
        <w:rPr>
          <w:b/>
          <w:sz w:val="18"/>
          <w:szCs w:val="20"/>
          <w:u w:val="single"/>
        </w:rPr>
      </w:pPr>
      <w:r w:rsidRPr="00FB1748">
        <w:rPr>
          <w:b/>
          <w:sz w:val="18"/>
          <w:szCs w:val="20"/>
          <w:u w:val="single"/>
        </w:rPr>
        <w:t>Specifications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Fibreglass composite body panel giving 100% insulation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- 1750kg tare weight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- 2200kg ATM weight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Strong </w:t>
      </w:r>
      <w:bookmarkStart w:id="0" w:name="_GoBack"/>
      <w:bookmarkEnd w:id="0"/>
      <w:r w:rsidRPr="00FB1748">
        <w:rPr>
          <w:sz w:val="18"/>
          <w:szCs w:val="20"/>
        </w:rPr>
        <w:t>150mm hot</w:t>
      </w:r>
      <w:r w:rsidRPr="00FB1748">
        <w:rPr>
          <w:sz w:val="18"/>
          <w:szCs w:val="20"/>
        </w:rPr>
        <w:t xml:space="preserve"> gal dipped chassis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- 4225mm long x 1890mm wide x 1900mm high (internal)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- 6600mm long x 2100mm wide x 3000mm high overall (external)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- 16" load rated rims and mud terrain tyres, including </w:t>
      </w:r>
      <w:proofErr w:type="gramStart"/>
      <w:r w:rsidRPr="00FB1748">
        <w:rPr>
          <w:sz w:val="18"/>
          <w:szCs w:val="20"/>
        </w:rPr>
        <w:t>2x</w:t>
      </w:r>
      <w:proofErr w:type="gramEnd"/>
      <w:r w:rsidRPr="00FB1748">
        <w:rPr>
          <w:sz w:val="18"/>
          <w:szCs w:val="20"/>
        </w:rPr>
        <w:t xml:space="preserve"> spare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AL-KO </w:t>
      </w:r>
      <w:proofErr w:type="spellStart"/>
      <w:r w:rsidRPr="00FB1748">
        <w:rPr>
          <w:sz w:val="18"/>
          <w:szCs w:val="20"/>
        </w:rPr>
        <w:t>Enduro</w:t>
      </w:r>
      <w:proofErr w:type="spellEnd"/>
      <w:r w:rsidRPr="00FB1748">
        <w:rPr>
          <w:sz w:val="18"/>
          <w:szCs w:val="20"/>
        </w:rPr>
        <w:t xml:space="preserve"> Outback twin shock trailing arm independent suspension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AL-KO off- road tow hitch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Heavy duty jockey wheel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Electric brakes with handbrake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Galvanized drop down stabilizer legs x 4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Steel wheel arches, not plastic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Black checker plate body </w:t>
      </w:r>
      <w:proofErr w:type="spellStart"/>
      <w:r w:rsidRPr="00FB1748">
        <w:rPr>
          <w:sz w:val="18"/>
          <w:szCs w:val="20"/>
        </w:rPr>
        <w:t>armor</w:t>
      </w:r>
      <w:proofErr w:type="spellEnd"/>
      <w:r w:rsidRPr="00FB1748">
        <w:rPr>
          <w:sz w:val="18"/>
          <w:szCs w:val="20"/>
        </w:rPr>
        <w:t xml:space="preserve"> (front/sides/rear)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</w:p>
    <w:p w:rsidR="00FB1748" w:rsidRPr="00FB1748" w:rsidRDefault="00FB1748" w:rsidP="00FB1748">
      <w:pPr>
        <w:pStyle w:val="NoSpacing"/>
        <w:rPr>
          <w:b/>
          <w:sz w:val="18"/>
          <w:szCs w:val="20"/>
          <w:u w:val="single"/>
        </w:rPr>
      </w:pPr>
      <w:r w:rsidRPr="00FB1748">
        <w:rPr>
          <w:b/>
          <w:sz w:val="18"/>
          <w:szCs w:val="20"/>
          <w:u w:val="single"/>
        </w:rPr>
        <w:t>Inclusions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Island queen bed with innerspring mattress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Shower and electric flush toilet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Wardrobe with shelving and hanging rail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Kitchen including laminated roll formed bench tops in the colour of your choice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Smev stainless steel </w:t>
      </w:r>
      <w:proofErr w:type="gramStart"/>
      <w:r w:rsidRPr="00FB1748">
        <w:rPr>
          <w:sz w:val="18"/>
          <w:szCs w:val="20"/>
        </w:rPr>
        <w:t>sink</w:t>
      </w:r>
      <w:proofErr w:type="gramEnd"/>
      <w:r w:rsidRPr="00FB1748">
        <w:rPr>
          <w:sz w:val="18"/>
          <w:szCs w:val="20"/>
        </w:rPr>
        <w:t xml:space="preserve"> with drainer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Kitchen bulkhead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Waeco 110ltr fridge/ freezer (internal)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Microwave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Pantry cupboard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Lounge with accessible under storage, </w:t>
      </w:r>
      <w:proofErr w:type="spellStart"/>
      <w:r w:rsidRPr="00FB1748">
        <w:rPr>
          <w:sz w:val="18"/>
          <w:szCs w:val="20"/>
        </w:rPr>
        <w:t>Lagun</w:t>
      </w:r>
      <w:proofErr w:type="spellEnd"/>
      <w:r w:rsidRPr="00FB1748">
        <w:rPr>
          <w:sz w:val="18"/>
          <w:szCs w:val="20"/>
        </w:rPr>
        <w:t xml:space="preserve"> 360 degree swing away table leg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Bulkhead above lounge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The latest in LED lighting, both internal and external)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- 12v &amp; 240v electrical system with fused switch panel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Sphere 23.6" LED/LCD TV with inbuilt DVD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Winegard 12v HD antenna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Sirocco 12v fan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Andersen plug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Suburban hot water </w:t>
      </w:r>
      <w:proofErr w:type="gramStart"/>
      <w:r w:rsidRPr="00FB1748">
        <w:rPr>
          <w:sz w:val="18"/>
          <w:szCs w:val="20"/>
        </w:rPr>
        <w:t>system ,</w:t>
      </w:r>
      <w:proofErr w:type="gramEnd"/>
      <w:r w:rsidRPr="00FB1748">
        <w:rPr>
          <w:sz w:val="18"/>
          <w:szCs w:val="20"/>
        </w:rPr>
        <w:t xml:space="preserve"> gas/240v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Air command Sparrow roof top air conditioner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Roof hatch x 2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Pressure vent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- 200ltr fresh water capacity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Drawer bar tap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Lockable access hatch x 5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Large tunnel storage compartments x 2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Slide out outdoor kitchen with sink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Insulated European style windows with inbuilt sunshade and fly screen x 3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Triple lock security door with fly screen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- 3mtr Wind out awning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</w:t>
      </w:r>
      <w:proofErr w:type="spellStart"/>
      <w:r w:rsidRPr="00FB1748">
        <w:rPr>
          <w:sz w:val="18"/>
          <w:szCs w:val="20"/>
        </w:rPr>
        <w:t>Projecta</w:t>
      </w:r>
      <w:proofErr w:type="spellEnd"/>
      <w:r w:rsidRPr="00FB1748">
        <w:rPr>
          <w:sz w:val="18"/>
          <w:szCs w:val="20"/>
        </w:rPr>
        <w:t xml:space="preserve"> 25amp 240v battery charger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- 120amp AGM deep cycle battery x 2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- 140watt Monocrystalline solar panel x 2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 xml:space="preserve">- 30amp </w:t>
      </w:r>
      <w:proofErr w:type="gramStart"/>
      <w:r w:rsidRPr="00FB1748">
        <w:rPr>
          <w:sz w:val="18"/>
          <w:szCs w:val="20"/>
        </w:rPr>
        <w:t>Solar</w:t>
      </w:r>
      <w:proofErr w:type="gramEnd"/>
      <w:r w:rsidRPr="00FB1748">
        <w:rPr>
          <w:sz w:val="18"/>
          <w:szCs w:val="20"/>
        </w:rPr>
        <w:t xml:space="preserve"> charge regulator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Internal &amp; external 240v power system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Internal &amp; external 12v sockets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- 2 x 9kg gas bottles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Gas bayonet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Large aluminium checker plate toolbox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Gerry cans x 2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Stone guard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Rear bumper</w:t>
      </w:r>
    </w:p>
    <w:p w:rsidR="00FB1748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Rolled drawbar</w:t>
      </w:r>
    </w:p>
    <w:p w:rsidR="008C2BCE" w:rsidRPr="00FB1748" w:rsidRDefault="00FB1748" w:rsidP="00FB1748">
      <w:pPr>
        <w:pStyle w:val="NoSpacing"/>
        <w:rPr>
          <w:sz w:val="18"/>
          <w:szCs w:val="20"/>
        </w:rPr>
      </w:pPr>
      <w:r w:rsidRPr="00FB1748">
        <w:rPr>
          <w:sz w:val="18"/>
          <w:szCs w:val="20"/>
        </w:rPr>
        <w:t>- Rear departure angle chassis</w:t>
      </w:r>
    </w:p>
    <w:sectPr w:rsidR="008C2BCE" w:rsidRPr="00FB1748" w:rsidSect="00FB1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48"/>
    <w:rsid w:val="008C2BCE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2016-08-01T02:17:00Z</dcterms:created>
  <dcterms:modified xsi:type="dcterms:W3CDTF">2016-08-01T02:23:00Z</dcterms:modified>
</cp:coreProperties>
</file>