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DC" w:rsidRDefault="000E65DC" w:rsidP="000E65DC">
      <w:pPr>
        <w:jc w:val="center"/>
        <w:rPr>
          <w:b/>
          <w:u w:val="single"/>
        </w:rPr>
      </w:pPr>
      <w:r>
        <w:rPr>
          <w:b/>
          <w:u w:val="single"/>
        </w:rPr>
        <w:t>Collins West Foot Clinic website re-design</w:t>
      </w:r>
    </w:p>
    <w:p w:rsidR="000E65DC" w:rsidRDefault="000E65DC" w:rsidP="000E65DC">
      <w:pPr>
        <w:jc w:val="center"/>
        <w:rPr>
          <w:b/>
          <w:u w:val="single"/>
        </w:rPr>
      </w:pPr>
    </w:p>
    <w:p w:rsidR="000E65DC" w:rsidRDefault="000E65DC" w:rsidP="000E65DC">
      <w:pPr>
        <w:jc w:val="center"/>
        <w:rPr>
          <w:b/>
          <w:u w:val="single"/>
        </w:rPr>
      </w:pPr>
    </w:p>
    <w:p w:rsidR="000E65DC" w:rsidRDefault="002F3B46" w:rsidP="000E65DC">
      <w:pPr>
        <w:rPr>
          <w:b/>
          <w:u w:val="single"/>
        </w:rPr>
      </w:pPr>
      <w:r>
        <w:rPr>
          <w:b/>
          <w:u w:val="single"/>
        </w:rPr>
        <w:t xml:space="preserve">1) </w:t>
      </w:r>
      <w:r w:rsidR="000E65DC">
        <w:rPr>
          <w:b/>
          <w:u w:val="single"/>
        </w:rPr>
        <w:t>Home page:</w:t>
      </w:r>
    </w:p>
    <w:p w:rsidR="000E65DC" w:rsidRDefault="000E65DC" w:rsidP="000E65DC">
      <w:pPr>
        <w:rPr>
          <w:b/>
          <w:u w:val="single"/>
        </w:rPr>
      </w:pPr>
    </w:p>
    <w:p w:rsidR="000E65DC" w:rsidRDefault="000E65DC" w:rsidP="000E65DC">
      <w:r>
        <w:t xml:space="preserve">Update address (new suite #):  Suite 313 / 480 Collins Street Melbourne 3000. </w:t>
      </w:r>
    </w:p>
    <w:p w:rsidR="000E65DC" w:rsidRDefault="000E65DC" w:rsidP="000E65DC">
      <w:proofErr w:type="gramStart"/>
      <w:r>
        <w:t>Prominent address and phone number.</w:t>
      </w:r>
      <w:proofErr w:type="gramEnd"/>
      <w:r>
        <w:t xml:space="preserve"> </w:t>
      </w:r>
      <w:proofErr w:type="gramStart"/>
      <w:r>
        <w:t>Phone 1300 113 116.</w:t>
      </w:r>
      <w:proofErr w:type="gramEnd"/>
    </w:p>
    <w:p w:rsidR="000E65DC" w:rsidRDefault="000E65DC" w:rsidP="000E65DC">
      <w:r>
        <w:t>Email enquiry link:  info@collinswestfootclinic.com</w:t>
      </w:r>
    </w:p>
    <w:p w:rsidR="000E65DC" w:rsidRDefault="000E65DC" w:rsidP="000E65DC">
      <w:r>
        <w:t xml:space="preserve">Incorporate Logo. </w:t>
      </w:r>
    </w:p>
    <w:p w:rsidR="000E65DC" w:rsidRDefault="000E65DC" w:rsidP="000E65DC">
      <w:r>
        <w:t xml:space="preserve">Retain existing images in a banner; happy to have any new appropriate images </w:t>
      </w:r>
      <w:proofErr w:type="spellStart"/>
      <w:r>
        <w:t>inc.</w:t>
      </w:r>
      <w:proofErr w:type="spellEnd"/>
      <w:r>
        <w:t xml:space="preserve"> feet. </w:t>
      </w:r>
    </w:p>
    <w:p w:rsidR="000E65DC" w:rsidRDefault="000E65DC" w:rsidP="000E65DC">
      <w:r>
        <w:t>Include following existing text:</w:t>
      </w:r>
    </w:p>
    <w:p w:rsidR="000E65DC" w:rsidRDefault="000E65DC" w:rsidP="000E65DC"/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Collins West Foot Clinic is a Podiatry clinic in the heart of Melbourne CBD. We are located between King &amp; William Streets in th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e Asian Pacific Business Centre / Oaks Hotel Complex. </w:t>
      </w:r>
    </w:p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Our podiatrists are fully qualified health professionals who are able to diagnose, treat, manage or help to prevent all medical conditions that affect the feet and lower limb.</w:t>
      </w:r>
    </w:p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We provide General Podiatry Treatment and some Specialised Services in relation to various foot conditions, including Sports Injuries, Orthotic Therapy and Nail Surgery.</w:t>
      </w:r>
    </w:p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0E65DC" w:rsidRP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0E65DC">
        <w:rPr>
          <w:rFonts w:ascii="Arial" w:eastAsia="Times New Roman" w:hAnsi="Arial" w:cs="Arial"/>
          <w:color w:val="000000"/>
          <w:sz w:val="23"/>
          <w:szCs w:val="23"/>
        </w:rPr>
        <w:t>For Appointments or Enquiries please call us on 1300 113 116</w:t>
      </w:r>
    </w:p>
    <w:p w:rsidR="000E65DC" w:rsidRDefault="000E65DC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FFFFFF"/>
          <w:sz w:val="23"/>
          <w:szCs w:val="23"/>
        </w:rPr>
      </w:pPr>
      <w:proofErr w:type="gramStart"/>
      <w:r w:rsidRPr="000E65DC">
        <w:rPr>
          <w:rFonts w:ascii="Arial" w:eastAsia="Times New Roman" w:hAnsi="Arial" w:cs="Arial"/>
          <w:color w:val="000000"/>
          <w:sz w:val="23"/>
          <w:szCs w:val="23"/>
        </w:rPr>
        <w:t>or</w:t>
      </w:r>
      <w:proofErr w:type="gramEnd"/>
      <w:r w:rsidRPr="000E65DC">
        <w:rPr>
          <w:rFonts w:ascii="Arial" w:eastAsia="Times New Roman" w:hAnsi="Arial" w:cs="Arial"/>
          <w:color w:val="000000"/>
          <w:sz w:val="23"/>
          <w:szCs w:val="23"/>
        </w:rPr>
        <w:t xml:space="preserve"> email:   </w:t>
      </w:r>
      <w:hyperlink r:id="rId5" w:tooltip="mailto:info@collinswestfootclinic.com" w:history="1">
        <w:r w:rsidRPr="000E65DC">
          <w:rPr>
            <w:rFonts w:ascii="Arial" w:eastAsia="Times New Roman" w:hAnsi="Arial" w:cs="Arial"/>
            <w:color w:val="969696"/>
            <w:sz w:val="23"/>
            <w:szCs w:val="23"/>
            <w:u w:val="single"/>
          </w:rPr>
          <w:t>info@collinswestfootclinic.com</w:t>
        </w:r>
      </w:hyperlink>
    </w:p>
    <w:p w:rsidR="00AB1311" w:rsidRPr="000E65DC" w:rsidRDefault="00AB1311" w:rsidP="000E65DC">
      <w:pPr>
        <w:shd w:val="clear" w:color="auto" w:fill="734BAF"/>
        <w:spacing w:line="300" w:lineRule="atLeast"/>
        <w:rPr>
          <w:rFonts w:ascii="Arial" w:eastAsia="Times New Roman" w:hAnsi="Arial" w:cs="Arial"/>
          <w:color w:val="FFFFFF"/>
          <w:sz w:val="23"/>
          <w:szCs w:val="23"/>
        </w:rPr>
      </w:pPr>
    </w:p>
    <w:p w:rsidR="000E65DC" w:rsidRDefault="000E65DC" w:rsidP="000E65DC"/>
    <w:p w:rsidR="000E65DC" w:rsidRDefault="000E65DC" w:rsidP="000E65DC"/>
    <w:p w:rsidR="000E65DC" w:rsidRDefault="002F3B46" w:rsidP="000E65DC">
      <w:pPr>
        <w:rPr>
          <w:b/>
          <w:u w:val="single"/>
        </w:rPr>
      </w:pPr>
      <w:r>
        <w:rPr>
          <w:b/>
          <w:u w:val="single"/>
        </w:rPr>
        <w:t xml:space="preserve">2) </w:t>
      </w:r>
      <w:r w:rsidR="00AB1311">
        <w:rPr>
          <w:b/>
          <w:u w:val="single"/>
        </w:rPr>
        <w:t>About Us:</w:t>
      </w:r>
    </w:p>
    <w:p w:rsidR="00AB1311" w:rsidRDefault="00AB1311" w:rsidP="000E65DC">
      <w:pPr>
        <w:rPr>
          <w:b/>
          <w:u w:val="single"/>
        </w:rPr>
      </w:pPr>
    </w:p>
    <w:p w:rsidR="00AB1311" w:rsidRDefault="00AB1311" w:rsidP="000E65DC">
      <w:r>
        <w:t>Include following text:</w:t>
      </w:r>
      <w:r w:rsidR="002F3B46">
        <w:t xml:space="preserve"> (New profile pic to be supplied). </w:t>
      </w:r>
    </w:p>
    <w:p w:rsidR="00AB1311" w:rsidRDefault="00AB1311" w:rsidP="000E65DC"/>
    <w:p w:rsidR="00AB1311" w:rsidRDefault="00AB1311" w:rsidP="000E65DC">
      <w:r>
        <w:t xml:space="preserve">Director / Chief Podiatrist: Natalie Smith </w:t>
      </w:r>
      <w:proofErr w:type="spellStart"/>
      <w:r>
        <w:t>B.Pod</w:t>
      </w:r>
      <w:proofErr w:type="spellEnd"/>
      <w:r>
        <w:t>. M.SMA. M.AAPSM</w:t>
      </w:r>
    </w:p>
    <w:p w:rsidR="00AB1311" w:rsidRDefault="00AB1311" w:rsidP="000E65DC"/>
    <w:p w:rsidR="00AB1311" w:rsidRDefault="00AB1311" w:rsidP="000E65DC">
      <w:r>
        <w:t xml:space="preserve">Natalie graduated from </w:t>
      </w:r>
      <w:proofErr w:type="spellStart"/>
      <w:r>
        <w:t>LaTrobe</w:t>
      </w:r>
      <w:proofErr w:type="spellEnd"/>
      <w:r>
        <w:t xml:space="preserve"> University in Melbourne with a Bachelor of Podiatry degree in 1994. </w:t>
      </w:r>
    </w:p>
    <w:p w:rsidR="00AB1311" w:rsidRDefault="00AB1311" w:rsidP="000E65DC">
      <w:r>
        <w:t xml:space="preserve">She currently holds full registration with the Podiatry Board of Australia and the Australian Health Practitioner Regulation Agency (AHPRA). </w:t>
      </w:r>
    </w:p>
    <w:p w:rsidR="00AB1311" w:rsidRDefault="00AB1311" w:rsidP="000E65DC">
      <w:r>
        <w:t xml:space="preserve">She is a full member of Sports Medicine Australia (SMA) and the Australasian Academy of Podiatric Sports Medicine (AAPSM). </w:t>
      </w:r>
    </w:p>
    <w:p w:rsidR="00AB1311" w:rsidRDefault="00AB1311" w:rsidP="000E65DC">
      <w:r>
        <w:t xml:space="preserve">Natalie has been working in various professional capacities since 1995, predominately in the private sector. </w:t>
      </w:r>
      <w:r w:rsidR="002F3B46">
        <w:t xml:space="preserve">She established Collins West Foot Clinic in the Melbourne CBD in 2009. </w:t>
      </w:r>
    </w:p>
    <w:p w:rsidR="002F3B46" w:rsidRDefault="002F3B46" w:rsidP="000E65DC">
      <w:r>
        <w:lastRenderedPageBreak/>
        <w:t xml:space="preserve">Natalie’s main interests are in general podiatry, sports and biomechanics and nail surgery. Natalie is also a regular volunteer as a podiatry supervisor for such events as the 100km Oxfam </w:t>
      </w:r>
      <w:proofErr w:type="spellStart"/>
      <w:r>
        <w:t>Trailwalker</w:t>
      </w:r>
      <w:proofErr w:type="spellEnd"/>
      <w:r>
        <w:t xml:space="preserve"> event. </w:t>
      </w:r>
    </w:p>
    <w:p w:rsidR="002F3B46" w:rsidRDefault="002F3B46" w:rsidP="000E65DC"/>
    <w:p w:rsidR="002F3B46" w:rsidRDefault="00C65588" w:rsidP="000E65DC">
      <w:r>
        <w:t>-</w:t>
      </w:r>
      <w:r w:rsidR="002F3B46">
        <w:t>Payments are accept</w:t>
      </w:r>
      <w:r>
        <w:t xml:space="preserve">ed via Cash, </w:t>
      </w:r>
      <w:proofErr w:type="spellStart"/>
      <w:r>
        <w:t>EftPos</w:t>
      </w:r>
      <w:proofErr w:type="spellEnd"/>
      <w:r>
        <w:t xml:space="preserve"> or Credit Card. </w:t>
      </w:r>
    </w:p>
    <w:p w:rsidR="00C65588" w:rsidRDefault="00C65588" w:rsidP="000E65DC">
      <w:r>
        <w:t xml:space="preserve">-HICAPS electronic claiming is available for on the spot health insurance rebates – check with your health fund for eligibility and rebate amounts. </w:t>
      </w:r>
    </w:p>
    <w:p w:rsidR="00C65588" w:rsidRDefault="00C65588" w:rsidP="000E65DC">
      <w:r>
        <w:t xml:space="preserve">-Medicare </w:t>
      </w:r>
      <w:proofErr w:type="spellStart"/>
      <w:r>
        <w:t>Easyclaim</w:t>
      </w:r>
      <w:proofErr w:type="spellEnd"/>
      <w:r>
        <w:t xml:space="preserve"> rebates are available for eligible patients under a GP Team Care Arrangement – please contact for further information. </w:t>
      </w:r>
    </w:p>
    <w:p w:rsidR="002F3B46" w:rsidRDefault="002F3B46" w:rsidP="000E65DC"/>
    <w:p w:rsidR="00C65588" w:rsidRDefault="00C65588" w:rsidP="000E65DC"/>
    <w:p w:rsidR="002F3B46" w:rsidRDefault="00C65588" w:rsidP="000E65DC">
      <w:r>
        <w:t xml:space="preserve">Incorporate logos for </w:t>
      </w:r>
      <w:r w:rsidR="002F3B46">
        <w:t xml:space="preserve">SMA &amp; AAPSM, </w:t>
      </w:r>
      <w:proofErr w:type="spellStart"/>
      <w:r w:rsidR="002F3B46">
        <w:t>Hicaps</w:t>
      </w:r>
      <w:proofErr w:type="spellEnd"/>
      <w:r w:rsidR="002F3B46">
        <w:t xml:space="preserve"> and Medicare. </w:t>
      </w:r>
    </w:p>
    <w:p w:rsidR="00C65588" w:rsidRDefault="00C65588" w:rsidP="000E65DC"/>
    <w:p w:rsidR="00C65588" w:rsidRDefault="00C65588" w:rsidP="000E65DC"/>
    <w:p w:rsidR="00C65588" w:rsidRDefault="00C65588" w:rsidP="000E65DC"/>
    <w:p w:rsidR="00C65588" w:rsidRDefault="00C65588" w:rsidP="000E65DC">
      <w:pPr>
        <w:rPr>
          <w:b/>
          <w:u w:val="single"/>
        </w:rPr>
      </w:pPr>
      <w:r>
        <w:rPr>
          <w:b/>
          <w:u w:val="single"/>
        </w:rPr>
        <w:t>3) Podiatry Services:</w:t>
      </w:r>
    </w:p>
    <w:p w:rsidR="00C65588" w:rsidRDefault="00C65588" w:rsidP="000E65DC">
      <w:pPr>
        <w:rPr>
          <w:b/>
          <w:u w:val="single"/>
        </w:rPr>
      </w:pPr>
    </w:p>
    <w:p w:rsidR="00C65588" w:rsidRDefault="00C65588" w:rsidP="000E65DC">
      <w:r>
        <w:t xml:space="preserve">Use existing “Podiatry Treatments” page, including images and text. </w:t>
      </w:r>
    </w:p>
    <w:p w:rsidR="00743F23" w:rsidRDefault="00743F23" w:rsidP="000E65DC">
      <w:proofErr w:type="gramStart"/>
      <w:r>
        <w:t>New more modern layout??</w:t>
      </w:r>
      <w:proofErr w:type="gramEnd"/>
    </w:p>
    <w:p w:rsidR="00743F23" w:rsidRDefault="00743F23" w:rsidP="000E65DC"/>
    <w:p w:rsidR="00743F23" w:rsidRDefault="00743F23" w:rsidP="000E65DC">
      <w:r>
        <w:t>Edit: Under “Gait Analysis” – remove the word “video”. To read as “Treadmill analysis of the gait</w:t>
      </w:r>
      <w:proofErr w:type="gramStart"/>
      <w:r>
        <w:t>..</w:t>
      </w:r>
      <w:proofErr w:type="spellStart"/>
      <w:r>
        <w:t>etc</w:t>
      </w:r>
      <w:proofErr w:type="spellEnd"/>
      <w:proofErr w:type="gramEnd"/>
      <w:r>
        <w:t xml:space="preserve">”. </w:t>
      </w:r>
    </w:p>
    <w:p w:rsidR="00743F23" w:rsidRDefault="00743F23" w:rsidP="000E65DC"/>
    <w:p w:rsidR="00743F23" w:rsidRDefault="00743F23" w:rsidP="000E65DC">
      <w:pPr>
        <w:rPr>
          <w:b/>
          <w:u w:val="single"/>
        </w:rPr>
      </w:pPr>
    </w:p>
    <w:p w:rsidR="00743F23" w:rsidRDefault="00743F23" w:rsidP="000E65DC">
      <w:pPr>
        <w:rPr>
          <w:b/>
          <w:u w:val="single"/>
        </w:rPr>
      </w:pPr>
    </w:p>
    <w:p w:rsidR="00743F23" w:rsidRDefault="00743F23" w:rsidP="000E65DC">
      <w:pPr>
        <w:rPr>
          <w:b/>
          <w:u w:val="single"/>
        </w:rPr>
      </w:pPr>
    </w:p>
    <w:p w:rsidR="00743F23" w:rsidRDefault="00743F23" w:rsidP="000E65DC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4)  Contact:</w:t>
      </w:r>
    </w:p>
    <w:p w:rsidR="00743F23" w:rsidRDefault="00743F23" w:rsidP="000E65DC">
      <w:pPr>
        <w:rPr>
          <w:b/>
          <w:u w:val="single"/>
        </w:rPr>
      </w:pPr>
    </w:p>
    <w:p w:rsidR="00743F23" w:rsidRDefault="00743F23" w:rsidP="000E65DC">
      <w:r>
        <w:t xml:space="preserve">To include all contact information, including address, phone number, email link and Google maps location. </w:t>
      </w:r>
    </w:p>
    <w:p w:rsidR="00743F23" w:rsidRDefault="00743F23" w:rsidP="000E65DC"/>
    <w:p w:rsidR="00743F23" w:rsidRDefault="00743F23" w:rsidP="000E65DC">
      <w:r>
        <w:t>Collins West Foot Clinic</w:t>
      </w:r>
    </w:p>
    <w:p w:rsidR="00743F23" w:rsidRDefault="00743F23" w:rsidP="000E65DC">
      <w:r>
        <w:t>Suite 313/480 Collins Street Melbourne 3000</w:t>
      </w:r>
    </w:p>
    <w:p w:rsidR="00743F23" w:rsidRDefault="00743F23" w:rsidP="000E65DC">
      <w:r>
        <w:t xml:space="preserve">Phone: 1300 113 116 </w:t>
      </w:r>
    </w:p>
    <w:p w:rsidR="00743F23" w:rsidRPr="00743F23" w:rsidRDefault="00743F23" w:rsidP="000E65DC">
      <w:r>
        <w:t xml:space="preserve">Email: </w:t>
      </w:r>
      <w:hyperlink r:id="rId6" w:history="1">
        <w:r w:rsidRPr="00115799">
          <w:rPr>
            <w:rStyle w:val="Hyperlink"/>
          </w:rPr>
          <w:t>info@collinswestfootclinic.com</w:t>
        </w:r>
      </w:hyperlink>
      <w:r>
        <w:t xml:space="preserve"> </w:t>
      </w:r>
    </w:p>
    <w:sectPr w:rsidR="00743F23" w:rsidRPr="00743F23" w:rsidSect="009A7B2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DC"/>
    <w:rsid w:val="000E65DC"/>
    <w:rsid w:val="002F3B46"/>
    <w:rsid w:val="003C40D1"/>
    <w:rsid w:val="004372B4"/>
    <w:rsid w:val="00743F23"/>
    <w:rsid w:val="009A7B23"/>
    <w:rsid w:val="00AB1311"/>
    <w:rsid w:val="00C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4671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65DC"/>
  </w:style>
  <w:style w:type="character" w:styleId="Hyperlink">
    <w:name w:val="Hyperlink"/>
    <w:basedOn w:val="DefaultParagraphFont"/>
    <w:uiPriority w:val="99"/>
    <w:unhideWhenUsed/>
    <w:rsid w:val="000E6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65DC"/>
  </w:style>
  <w:style w:type="character" w:styleId="Hyperlink">
    <w:name w:val="Hyperlink"/>
    <w:basedOn w:val="DefaultParagraphFont"/>
    <w:uiPriority w:val="99"/>
    <w:unhideWhenUsed/>
    <w:rsid w:val="000E6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collinswestfootclinic.com" TargetMode="External"/><Relationship Id="rId6" Type="http://schemas.openxmlformats.org/officeDocument/2006/relationships/hyperlink" Target="mailto:info@collinswestfootclinic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442</Words>
  <Characters>2525</Characters>
  <Application>Microsoft Macintosh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Video Workstation</dc:creator>
  <cp:keywords/>
  <dc:description/>
  <cp:lastModifiedBy>Digital Video Workstation</cp:lastModifiedBy>
  <cp:revision>1</cp:revision>
  <dcterms:created xsi:type="dcterms:W3CDTF">2016-08-01T02:25:00Z</dcterms:created>
  <dcterms:modified xsi:type="dcterms:W3CDTF">2016-08-01T03:11:00Z</dcterms:modified>
</cp:coreProperties>
</file>