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16" w:rsidRPr="00432216" w:rsidRDefault="00432216" w:rsidP="00432216">
      <w:pPr>
        <w:pStyle w:val="BasicParagraph"/>
        <w:rPr>
          <w:rFonts w:ascii="Tw Cen MT" w:hAnsi="Tw Cen MT" w:cs="Elephant (OTF)"/>
          <w:color w:val="auto"/>
          <w:sz w:val="72"/>
          <w:szCs w:val="72"/>
        </w:rPr>
      </w:pPr>
      <w:proofErr w:type="spellStart"/>
      <w:r w:rsidRPr="00432216">
        <w:rPr>
          <w:rFonts w:ascii="Tw Cen MT" w:hAnsi="Tw Cen MT" w:cs="Elephant"/>
          <w:color w:val="auto"/>
          <w:sz w:val="72"/>
          <w:szCs w:val="72"/>
        </w:rPr>
        <w:t>PhenoEsthetics</w:t>
      </w:r>
      <w:proofErr w:type="spellEnd"/>
    </w:p>
    <w:p w:rsidR="00432216" w:rsidRPr="00432216" w:rsidRDefault="00432216" w:rsidP="00432216">
      <w:pPr>
        <w:pStyle w:val="BasicParagraph"/>
        <w:rPr>
          <w:rFonts w:ascii="Tw Cen MT" w:hAnsi="Tw Cen MT" w:cs="Elephant (OTF)"/>
          <w:color w:val="auto"/>
          <w:sz w:val="72"/>
          <w:szCs w:val="72"/>
        </w:rPr>
      </w:pPr>
    </w:p>
    <w:p w:rsidR="00432216" w:rsidRPr="00432216" w:rsidRDefault="00432216" w:rsidP="00432216">
      <w:pPr>
        <w:pStyle w:val="BasicParagraph"/>
        <w:jc w:val="center"/>
        <w:rPr>
          <w:rFonts w:ascii="Tw Cen MT" w:hAnsi="Tw Cen MT" w:cs="Tw Cen MT"/>
          <w:color w:val="auto"/>
        </w:rPr>
      </w:pPr>
      <w:r w:rsidRPr="00432216">
        <w:rPr>
          <w:rFonts w:ascii="Tw Cen MT" w:hAnsi="Tw Cen MT" w:cs="Tw Cen MT"/>
          <w:i/>
          <w:iCs/>
          <w:color w:val="auto"/>
        </w:rPr>
        <w:t xml:space="preserve">noun  |  </w:t>
      </w:r>
      <w:r w:rsidRPr="00432216">
        <w:rPr>
          <w:rFonts w:ascii="Tw Cen MT" w:hAnsi="Tw Cen MT" w:cs="Tw Cen MT"/>
          <w:color w:val="auto"/>
        </w:rPr>
        <w:t xml:space="preserve">\ </w:t>
      </w:r>
      <w:proofErr w:type="spellStart"/>
      <w:r w:rsidRPr="00432216">
        <w:rPr>
          <w:rFonts w:ascii="Tw Cen MT" w:hAnsi="Tw Cen MT" w:cs="Tw Cen MT"/>
          <w:color w:val="auto"/>
        </w:rPr>
        <w:t>f</w:t>
      </w:r>
      <w:r w:rsidRPr="00432216">
        <w:rPr>
          <w:rFonts w:ascii="Arial" w:hAnsi="Arial" w:cs="Arial"/>
          <w:color w:val="auto"/>
        </w:rPr>
        <w:t>ē</w:t>
      </w:r>
      <w:proofErr w:type="spellEnd"/>
      <w:r w:rsidRPr="00432216">
        <w:rPr>
          <w:rFonts w:ascii="Tw Cen MT" w:hAnsi="Tw Cen MT" w:cs="Arial"/>
          <w:color w:val="auto"/>
        </w:rPr>
        <w:t xml:space="preserve"> </w:t>
      </w:r>
      <w:r w:rsidRPr="00432216">
        <w:rPr>
          <w:rFonts w:ascii="Tw Cen MT" w:hAnsi="Tw Cen MT" w:cs="Tw Cen MT"/>
          <w:color w:val="auto"/>
        </w:rPr>
        <w:t xml:space="preserve">- </w:t>
      </w:r>
      <w:proofErr w:type="spellStart"/>
      <w:r w:rsidRPr="00432216">
        <w:rPr>
          <w:rFonts w:ascii="Tw Cen MT" w:hAnsi="Tw Cen MT" w:cs="Tw Cen MT"/>
          <w:color w:val="auto"/>
        </w:rPr>
        <w:t>n</w:t>
      </w:r>
      <w:r w:rsidRPr="00432216">
        <w:rPr>
          <w:rFonts w:ascii="Arial" w:hAnsi="Arial" w:cs="Arial"/>
          <w:color w:val="auto"/>
        </w:rPr>
        <w:t>ō</w:t>
      </w:r>
      <w:proofErr w:type="spellEnd"/>
      <w:r w:rsidRPr="00432216">
        <w:rPr>
          <w:rFonts w:ascii="Tw Cen MT" w:hAnsi="Tw Cen MT" w:cs="Tw Cen MT"/>
          <w:color w:val="auto"/>
        </w:rPr>
        <w:t xml:space="preserve"> - \ </w:t>
      </w:r>
      <w:proofErr w:type="spellStart"/>
      <w:r w:rsidRPr="00432216">
        <w:rPr>
          <w:rFonts w:ascii="Tw Cen MT" w:hAnsi="Tw Cen MT" w:cs="Tw Cen MT"/>
          <w:color w:val="auto"/>
        </w:rPr>
        <w:t>es</w:t>
      </w:r>
      <w:proofErr w:type="spellEnd"/>
      <w:r w:rsidRPr="00432216">
        <w:rPr>
          <w:rFonts w:ascii="Tw Cen MT" w:hAnsi="Tw Cen MT" w:cs="Tw Cen MT"/>
          <w:color w:val="auto"/>
        </w:rPr>
        <w:t xml:space="preserve"> - the - </w:t>
      </w:r>
      <w:proofErr w:type="spellStart"/>
      <w:r w:rsidRPr="00432216">
        <w:rPr>
          <w:rFonts w:ascii="Tw Cen MT" w:hAnsi="Tw Cen MT" w:cs="Tw Cen MT"/>
          <w:color w:val="auto"/>
        </w:rPr>
        <w:t>tiks</w:t>
      </w:r>
      <w:proofErr w:type="spellEnd"/>
    </w:p>
    <w:p w:rsidR="00432216" w:rsidRPr="00432216" w:rsidRDefault="00432216" w:rsidP="00432216">
      <w:pPr>
        <w:pStyle w:val="BasicParagraph"/>
        <w:rPr>
          <w:rFonts w:ascii="Tw Cen MT" w:hAnsi="Tw Cen MT" w:cs="Tahoma"/>
          <w:color w:val="auto"/>
        </w:rPr>
      </w:pPr>
    </w:p>
    <w:p w:rsidR="00432216" w:rsidRPr="00432216" w:rsidRDefault="00432216" w:rsidP="00432216">
      <w:pPr>
        <w:pStyle w:val="BasicParagraph"/>
        <w:rPr>
          <w:rFonts w:ascii="Tw Cen MT" w:hAnsi="Tw Cen MT" w:cs="Tw Cen MT"/>
          <w:color w:val="auto"/>
        </w:rPr>
      </w:pPr>
      <w:r w:rsidRPr="00432216">
        <w:rPr>
          <w:rFonts w:ascii="Tw Cen MT" w:hAnsi="Tw Cen MT" w:cs="Tw Cen MT"/>
          <w:color w:val="auto"/>
        </w:rPr>
        <w:t>1   :   the practice of clinical a</w:t>
      </w:r>
      <w:bookmarkStart w:id="0" w:name="_GoBack"/>
      <w:bookmarkEnd w:id="0"/>
      <w:r w:rsidRPr="00432216">
        <w:rPr>
          <w:rFonts w:ascii="Tw Cen MT" w:hAnsi="Tw Cen MT" w:cs="Tw Cen MT"/>
          <w:color w:val="auto"/>
        </w:rPr>
        <w:t>esthetics with medical-</w:t>
      </w:r>
    </w:p>
    <w:p w:rsidR="00432216" w:rsidRPr="00432216" w:rsidRDefault="00432216" w:rsidP="00432216">
      <w:pPr>
        <w:pStyle w:val="BasicParagraph"/>
        <w:rPr>
          <w:rFonts w:ascii="Tw Cen MT" w:hAnsi="Tw Cen MT" w:cs="Tw Cen MT"/>
          <w:color w:val="auto"/>
        </w:rPr>
      </w:pPr>
      <w:r w:rsidRPr="00432216">
        <w:rPr>
          <w:rFonts w:ascii="Tw Cen MT" w:hAnsi="Tw Cen MT" w:cs="Tw Cen MT"/>
          <w:color w:val="auto"/>
        </w:rPr>
        <w:t xml:space="preserve">         grade products.</w:t>
      </w:r>
    </w:p>
    <w:p w:rsidR="00432216" w:rsidRPr="00432216" w:rsidRDefault="00432216" w:rsidP="00432216">
      <w:pPr>
        <w:pStyle w:val="BasicParagraph"/>
        <w:rPr>
          <w:rFonts w:ascii="Tw Cen MT" w:hAnsi="Tw Cen MT" w:cs="Tw Cen MT"/>
          <w:color w:val="auto"/>
        </w:rPr>
      </w:pPr>
    </w:p>
    <w:p w:rsidR="00432216" w:rsidRPr="00432216" w:rsidRDefault="00432216" w:rsidP="00432216">
      <w:pPr>
        <w:pStyle w:val="BasicParagraph"/>
        <w:rPr>
          <w:rFonts w:ascii="Tw Cen MT" w:hAnsi="Tw Cen MT" w:cs="Tw Cen MT"/>
          <w:color w:val="auto"/>
        </w:rPr>
      </w:pPr>
      <w:r w:rsidRPr="00432216">
        <w:rPr>
          <w:rFonts w:ascii="Tw Cen MT" w:hAnsi="Tw Cen MT" w:cs="Tw Cen MT"/>
          <w:color w:val="auto"/>
        </w:rPr>
        <w:t xml:space="preserve">2   :   a universal clinical perception of natural geometric forms </w:t>
      </w:r>
    </w:p>
    <w:p w:rsidR="00432216" w:rsidRPr="00432216" w:rsidRDefault="00432216" w:rsidP="00432216">
      <w:pPr>
        <w:pStyle w:val="BasicParagraph"/>
        <w:rPr>
          <w:rFonts w:ascii="Tw Cen MT" w:hAnsi="Tw Cen MT" w:cs="Tw Cen MT"/>
          <w:color w:val="auto"/>
        </w:rPr>
      </w:pPr>
      <w:r w:rsidRPr="00432216">
        <w:rPr>
          <w:rFonts w:ascii="Tw Cen MT" w:hAnsi="Tw Cen MT" w:cs="Tw Cen MT"/>
          <w:color w:val="auto"/>
        </w:rPr>
        <w:t xml:space="preserve">         and height of contours.</w:t>
      </w:r>
    </w:p>
    <w:p w:rsidR="00432216" w:rsidRPr="00432216" w:rsidRDefault="00432216" w:rsidP="00432216">
      <w:pPr>
        <w:pStyle w:val="BasicParagraph"/>
        <w:rPr>
          <w:rFonts w:ascii="Tw Cen MT" w:hAnsi="Tw Cen MT" w:cs="Tw Cen MT"/>
          <w:color w:val="auto"/>
        </w:rPr>
      </w:pPr>
    </w:p>
    <w:p w:rsidR="00432216" w:rsidRPr="00432216" w:rsidRDefault="00432216" w:rsidP="00432216">
      <w:pPr>
        <w:pStyle w:val="BasicParagraph"/>
        <w:rPr>
          <w:rFonts w:ascii="Tw Cen MT" w:hAnsi="Tw Cen MT" w:cs="Tw Cen MT"/>
          <w:color w:val="auto"/>
        </w:rPr>
      </w:pPr>
      <w:r w:rsidRPr="00432216">
        <w:rPr>
          <w:rFonts w:ascii="Tw Cen MT" w:hAnsi="Tw Cen MT" w:cs="Tw Cen MT"/>
          <w:color w:val="auto"/>
        </w:rPr>
        <w:t>3   :   aesthetic diagnosis and treatment knowledgebase.</w:t>
      </w:r>
    </w:p>
    <w:p w:rsidR="007C6911" w:rsidRPr="00432216" w:rsidRDefault="007C6911">
      <w:pPr>
        <w:rPr>
          <w:rFonts w:ascii="Tw Cen MT" w:hAnsi="Tw Cen MT"/>
        </w:rPr>
      </w:pPr>
    </w:p>
    <w:sectPr w:rsidR="007C6911" w:rsidRPr="00432216" w:rsidSect="003C789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Elephant (OTF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C42"/>
    <w:multiLevelType w:val="hybridMultilevel"/>
    <w:tmpl w:val="F0E04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12B3C6">
      <w:start w:val="1"/>
      <w:numFmt w:val="bullet"/>
      <w:pStyle w:val="List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2A6004"/>
    <w:multiLevelType w:val="multilevel"/>
    <w:tmpl w:val="0D84C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16"/>
    <w:rsid w:val="0000112D"/>
    <w:rsid w:val="000167D9"/>
    <w:rsid w:val="0003765D"/>
    <w:rsid w:val="000A2798"/>
    <w:rsid w:val="000A7148"/>
    <w:rsid w:val="000B53A3"/>
    <w:rsid w:val="000C61EB"/>
    <w:rsid w:val="00130D08"/>
    <w:rsid w:val="00177790"/>
    <w:rsid w:val="001A6E40"/>
    <w:rsid w:val="001F7522"/>
    <w:rsid w:val="002A5918"/>
    <w:rsid w:val="0031105C"/>
    <w:rsid w:val="00345D6E"/>
    <w:rsid w:val="00355438"/>
    <w:rsid w:val="00365248"/>
    <w:rsid w:val="003D6ACA"/>
    <w:rsid w:val="004023E9"/>
    <w:rsid w:val="00432216"/>
    <w:rsid w:val="00447398"/>
    <w:rsid w:val="00452BF7"/>
    <w:rsid w:val="004540A9"/>
    <w:rsid w:val="004937C8"/>
    <w:rsid w:val="004B72AB"/>
    <w:rsid w:val="004C5911"/>
    <w:rsid w:val="004C79C1"/>
    <w:rsid w:val="004E6355"/>
    <w:rsid w:val="004E7870"/>
    <w:rsid w:val="00507260"/>
    <w:rsid w:val="005223FB"/>
    <w:rsid w:val="005441E2"/>
    <w:rsid w:val="005B6FB0"/>
    <w:rsid w:val="005E3462"/>
    <w:rsid w:val="0061100B"/>
    <w:rsid w:val="00632B89"/>
    <w:rsid w:val="006664D3"/>
    <w:rsid w:val="00686B2A"/>
    <w:rsid w:val="00692533"/>
    <w:rsid w:val="00696353"/>
    <w:rsid w:val="006E37D9"/>
    <w:rsid w:val="006E6D24"/>
    <w:rsid w:val="0072579F"/>
    <w:rsid w:val="007606C7"/>
    <w:rsid w:val="007878D5"/>
    <w:rsid w:val="00795B0B"/>
    <w:rsid w:val="007A66DD"/>
    <w:rsid w:val="007B4CF3"/>
    <w:rsid w:val="007C6911"/>
    <w:rsid w:val="007E52AA"/>
    <w:rsid w:val="007F47A3"/>
    <w:rsid w:val="007F5698"/>
    <w:rsid w:val="008510B0"/>
    <w:rsid w:val="008F79E0"/>
    <w:rsid w:val="0096025B"/>
    <w:rsid w:val="00970B61"/>
    <w:rsid w:val="00A52A4B"/>
    <w:rsid w:val="00AA193F"/>
    <w:rsid w:val="00AA1D94"/>
    <w:rsid w:val="00AB6B53"/>
    <w:rsid w:val="00AF7728"/>
    <w:rsid w:val="00BA70A5"/>
    <w:rsid w:val="00BD2E1C"/>
    <w:rsid w:val="00BD3D1B"/>
    <w:rsid w:val="00BF269C"/>
    <w:rsid w:val="00C03E18"/>
    <w:rsid w:val="00C71F21"/>
    <w:rsid w:val="00C801B8"/>
    <w:rsid w:val="00C90832"/>
    <w:rsid w:val="00CE13BF"/>
    <w:rsid w:val="00D14D47"/>
    <w:rsid w:val="00D16358"/>
    <w:rsid w:val="00D34E72"/>
    <w:rsid w:val="00D35246"/>
    <w:rsid w:val="00D62010"/>
    <w:rsid w:val="00D62C2F"/>
    <w:rsid w:val="00D6510F"/>
    <w:rsid w:val="00DC44B4"/>
    <w:rsid w:val="00E157B4"/>
    <w:rsid w:val="00E61679"/>
    <w:rsid w:val="00E904D6"/>
    <w:rsid w:val="00ED6564"/>
    <w:rsid w:val="00EE372F"/>
    <w:rsid w:val="00EF63C3"/>
    <w:rsid w:val="00F324D8"/>
    <w:rsid w:val="00F55A96"/>
    <w:rsid w:val="00F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2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Start">
    <w:name w:val="Heading 3 Start"/>
    <w:basedOn w:val="Heading3"/>
    <w:qFormat/>
    <w:rsid w:val="000167D9"/>
    <w:pPr>
      <w:keepNext w:val="0"/>
      <w:keepLines w:val="0"/>
      <w:spacing w:before="0" w:after="200" w:line="276" w:lineRule="auto"/>
      <w:jc w:val="center"/>
    </w:pPr>
    <w:rPr>
      <w:rFonts w:ascii="Arial" w:eastAsia="Calibri" w:hAnsi="Arial" w:cs="Times New Roman"/>
      <w:b w:val="0"/>
      <w:bCs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7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iefingHead">
    <w:name w:val="Briefing Head"/>
    <w:basedOn w:val="Normal"/>
    <w:qFormat/>
    <w:rsid w:val="004540A9"/>
    <w:pPr>
      <w:spacing w:after="200" w:line="276" w:lineRule="auto"/>
    </w:pPr>
    <w:rPr>
      <w:rFonts w:ascii="Arial" w:eastAsia="Calibri" w:hAnsi="Arial"/>
      <w:bCs/>
    </w:rPr>
  </w:style>
  <w:style w:type="paragraph" w:customStyle="1" w:styleId="Heading1End">
    <w:name w:val="Heading 1 End"/>
    <w:basedOn w:val="Normal"/>
    <w:qFormat/>
    <w:rsid w:val="0000112D"/>
    <w:pPr>
      <w:spacing w:after="200" w:line="276" w:lineRule="auto"/>
    </w:pPr>
    <w:rPr>
      <w:rFonts w:ascii="Arial" w:eastAsia="Calibri" w:hAnsi="Arial"/>
    </w:rPr>
  </w:style>
  <w:style w:type="paragraph" w:customStyle="1" w:styleId="ListBullet2">
    <w:name w:val="List Bullet2"/>
    <w:basedOn w:val="ListParagraph"/>
    <w:qFormat/>
    <w:rsid w:val="00AA193F"/>
    <w:pPr>
      <w:numPr>
        <w:ilvl w:val="1"/>
        <w:numId w:val="1"/>
      </w:numPr>
      <w:spacing w:after="200" w:line="276" w:lineRule="auto"/>
    </w:pPr>
    <w:rPr>
      <w:rFonts w:ascii="Arial" w:eastAsia="Calibri" w:hAnsi="Arial"/>
    </w:rPr>
  </w:style>
  <w:style w:type="paragraph" w:styleId="ListParagraph">
    <w:name w:val="List Paragraph"/>
    <w:basedOn w:val="Normal"/>
    <w:uiPriority w:val="34"/>
    <w:qFormat/>
    <w:rsid w:val="00AA193F"/>
    <w:pPr>
      <w:ind w:left="720"/>
      <w:contextualSpacing/>
    </w:pPr>
  </w:style>
  <w:style w:type="paragraph" w:customStyle="1" w:styleId="toc-sub2">
    <w:name w:val="toc-sub2"/>
    <w:basedOn w:val="Normal"/>
    <w:rsid w:val="00C71F21"/>
    <w:pPr>
      <w:shd w:val="clear" w:color="auto" w:fill="F5DEB3"/>
      <w:spacing w:before="100" w:beforeAutospacing="1" w:after="100" w:afterAutospacing="1"/>
      <w:ind w:left="720"/>
    </w:pPr>
    <w:rPr>
      <w:rFonts w:ascii="Verdana" w:eastAsia="Times New Roman" w:hAnsi="Verdana"/>
      <w:color w:val="000000"/>
      <w:sz w:val="24"/>
      <w:szCs w:val="24"/>
      <w:shd w:val="clear" w:color="auto" w:fill="FFFFCC"/>
    </w:rPr>
  </w:style>
  <w:style w:type="paragraph" w:customStyle="1" w:styleId="Briefing">
    <w:name w:val="Briefing"/>
    <w:basedOn w:val="Normal"/>
    <w:autoRedefine/>
    <w:qFormat/>
    <w:rsid w:val="00E61679"/>
    <w:pPr>
      <w:spacing w:after="200" w:line="276" w:lineRule="auto"/>
      <w:ind w:hanging="300"/>
    </w:pPr>
    <w:rPr>
      <w:rFonts w:ascii="Arial" w:eastAsia="Times New Roman" w:hAnsi="Arial" w:cs="Arial"/>
      <w:bCs/>
      <w:sz w:val="24"/>
      <w:szCs w:val="24"/>
    </w:rPr>
  </w:style>
  <w:style w:type="paragraph" w:customStyle="1" w:styleId="L2">
    <w:name w:val="L2"/>
    <w:basedOn w:val="Normal"/>
    <w:autoRedefine/>
    <w:qFormat/>
    <w:rsid w:val="00365248"/>
    <w:pPr>
      <w:numPr>
        <w:ilvl w:val="1"/>
        <w:numId w:val="2"/>
      </w:numPr>
    </w:pPr>
    <w:rPr>
      <w:rFonts w:ascii="Arial" w:eastAsia="Calibri" w:hAnsi="Arial"/>
    </w:rPr>
  </w:style>
  <w:style w:type="paragraph" w:customStyle="1" w:styleId="Outline">
    <w:name w:val="Outline"/>
    <w:basedOn w:val="Normal"/>
    <w:autoRedefine/>
    <w:qFormat/>
    <w:rsid w:val="00DC44B4"/>
    <w:pPr>
      <w:ind w:left="360"/>
      <w:contextualSpacing/>
    </w:pPr>
    <w:rPr>
      <w:rFonts w:eastAsia="Calibri"/>
    </w:rPr>
  </w:style>
  <w:style w:type="paragraph" w:customStyle="1" w:styleId="L1">
    <w:name w:val="L1"/>
    <w:basedOn w:val="Normal"/>
    <w:autoRedefine/>
    <w:qFormat/>
    <w:rsid w:val="00365248"/>
    <w:pPr>
      <w:ind w:left="360"/>
      <w:contextualSpacing/>
    </w:pPr>
    <w:rPr>
      <w:rFonts w:ascii="Arial" w:eastAsia="Calibri" w:hAnsi="Arial"/>
    </w:rPr>
  </w:style>
  <w:style w:type="paragraph" w:customStyle="1" w:styleId="L3">
    <w:name w:val="L3"/>
    <w:basedOn w:val="Normal"/>
    <w:autoRedefine/>
    <w:qFormat/>
    <w:rsid w:val="00365248"/>
    <w:pPr>
      <w:spacing w:after="200" w:line="276" w:lineRule="auto"/>
      <w:ind w:left="1440"/>
    </w:pPr>
    <w:rPr>
      <w:rFonts w:ascii="Arial" w:eastAsia="Calibri" w:hAnsi="Arial"/>
    </w:rPr>
  </w:style>
  <w:style w:type="paragraph" w:customStyle="1" w:styleId="CTitle">
    <w:name w:val="C_Title"/>
    <w:basedOn w:val="Title"/>
    <w:autoRedefine/>
    <w:qFormat/>
    <w:rsid w:val="00D6510F"/>
    <w:pPr>
      <w:pBdr>
        <w:bottom w:val="none" w:sz="0" w:space="0" w:color="auto"/>
      </w:pBdr>
      <w:spacing w:after="200"/>
      <w:contextualSpacing w:val="0"/>
      <w:jc w:val="center"/>
    </w:pPr>
    <w:rPr>
      <w:rFonts w:ascii="Arial" w:eastAsia="Calibri" w:hAnsi="Arial" w:cs="Times New Roman"/>
      <w:bCs/>
      <w:caps/>
      <w:color w:val="auto"/>
      <w:spacing w:val="0"/>
      <w:kern w:val="0"/>
      <w:sz w:val="22"/>
      <w:szCs w:val="22"/>
      <w:shd w:val="clear" w:color="auto" w:fill="FFFFCC"/>
    </w:rPr>
  </w:style>
  <w:style w:type="paragraph" w:styleId="Title">
    <w:name w:val="Title"/>
    <w:basedOn w:val="Normal"/>
    <w:next w:val="Normal"/>
    <w:link w:val="TitleChar"/>
    <w:uiPriority w:val="10"/>
    <w:qFormat/>
    <w:rsid w:val="00507260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Title0">
    <w:name w:val="CTitle"/>
    <w:basedOn w:val="Normal"/>
    <w:qFormat/>
    <w:rsid w:val="00130D08"/>
    <w:pPr>
      <w:jc w:val="center"/>
    </w:pPr>
    <w:rPr>
      <w:b/>
      <w:sz w:val="24"/>
    </w:rPr>
  </w:style>
  <w:style w:type="paragraph" w:customStyle="1" w:styleId="ChapterOutline">
    <w:name w:val="Chapter_Outline"/>
    <w:basedOn w:val="Normal"/>
    <w:qFormat/>
    <w:rsid w:val="00AF7728"/>
  </w:style>
  <w:style w:type="paragraph" w:customStyle="1" w:styleId="Subsection">
    <w:name w:val="Subsection"/>
    <w:basedOn w:val="Normal"/>
    <w:qFormat/>
    <w:rsid w:val="00355438"/>
    <w:pPr>
      <w:shd w:val="clear" w:color="auto" w:fill="FFFFCC"/>
      <w:spacing w:line="360" w:lineRule="auto"/>
    </w:pPr>
    <w:rPr>
      <w:rFonts w:ascii="Arial" w:eastAsia="Times New Roman" w:hAnsi="Arial" w:cs="Arial"/>
      <w:b/>
      <w:bCs/>
      <w:color w:val="000000"/>
      <w:sz w:val="24"/>
      <w:szCs w:val="24"/>
      <w:shd w:val="clear" w:color="auto" w:fill="FFFFCC"/>
    </w:rPr>
  </w:style>
  <w:style w:type="paragraph" w:customStyle="1" w:styleId="TableCell">
    <w:name w:val="Table_Cell"/>
    <w:basedOn w:val="Normal"/>
    <w:autoRedefine/>
    <w:qFormat/>
    <w:rsid w:val="004937C8"/>
    <w:pPr>
      <w:spacing w:line="300" w:lineRule="atLeast"/>
    </w:pPr>
    <w:rPr>
      <w:rFonts w:ascii="Segoe UI" w:eastAsia="Times New Roman" w:hAnsi="Segoe UI" w:cs="Segoe UI"/>
      <w:color w:val="333333"/>
      <w:sz w:val="23"/>
      <w:szCs w:val="23"/>
    </w:rPr>
  </w:style>
  <w:style w:type="paragraph" w:customStyle="1" w:styleId="TableTitle">
    <w:name w:val="Table_Title"/>
    <w:basedOn w:val="Normal"/>
    <w:autoRedefine/>
    <w:qFormat/>
    <w:rsid w:val="007A66DD"/>
    <w:pPr>
      <w:shd w:val="clear" w:color="auto" w:fill="FFFFCC"/>
      <w:spacing w:after="150" w:line="360" w:lineRule="auto"/>
    </w:pPr>
    <w:rPr>
      <w:rFonts w:ascii="Arial" w:eastAsia="Times New Roman" w:hAnsi="Arial" w:cs="Arial"/>
      <w:color w:val="000000"/>
      <w:sz w:val="24"/>
      <w:szCs w:val="24"/>
      <w:shd w:val="clear" w:color="auto" w:fill="FFFFCC"/>
    </w:rPr>
  </w:style>
  <w:style w:type="paragraph" w:customStyle="1" w:styleId="BasicParagraph">
    <w:name w:val="[Basic Paragraph]"/>
    <w:basedOn w:val="Normal"/>
    <w:uiPriority w:val="99"/>
    <w:rsid w:val="0043221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2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Start">
    <w:name w:val="Heading 3 Start"/>
    <w:basedOn w:val="Heading3"/>
    <w:qFormat/>
    <w:rsid w:val="000167D9"/>
    <w:pPr>
      <w:keepNext w:val="0"/>
      <w:keepLines w:val="0"/>
      <w:spacing w:before="0" w:after="200" w:line="276" w:lineRule="auto"/>
      <w:jc w:val="center"/>
    </w:pPr>
    <w:rPr>
      <w:rFonts w:ascii="Arial" w:eastAsia="Calibri" w:hAnsi="Arial" w:cs="Times New Roman"/>
      <w:b w:val="0"/>
      <w:bCs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7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iefingHead">
    <w:name w:val="Briefing Head"/>
    <w:basedOn w:val="Normal"/>
    <w:qFormat/>
    <w:rsid w:val="004540A9"/>
    <w:pPr>
      <w:spacing w:after="200" w:line="276" w:lineRule="auto"/>
    </w:pPr>
    <w:rPr>
      <w:rFonts w:ascii="Arial" w:eastAsia="Calibri" w:hAnsi="Arial"/>
      <w:bCs/>
    </w:rPr>
  </w:style>
  <w:style w:type="paragraph" w:customStyle="1" w:styleId="Heading1End">
    <w:name w:val="Heading 1 End"/>
    <w:basedOn w:val="Normal"/>
    <w:qFormat/>
    <w:rsid w:val="0000112D"/>
    <w:pPr>
      <w:spacing w:after="200" w:line="276" w:lineRule="auto"/>
    </w:pPr>
    <w:rPr>
      <w:rFonts w:ascii="Arial" w:eastAsia="Calibri" w:hAnsi="Arial"/>
    </w:rPr>
  </w:style>
  <w:style w:type="paragraph" w:customStyle="1" w:styleId="ListBullet2">
    <w:name w:val="List Bullet2"/>
    <w:basedOn w:val="ListParagraph"/>
    <w:qFormat/>
    <w:rsid w:val="00AA193F"/>
    <w:pPr>
      <w:numPr>
        <w:ilvl w:val="1"/>
        <w:numId w:val="1"/>
      </w:numPr>
      <w:spacing w:after="200" w:line="276" w:lineRule="auto"/>
    </w:pPr>
    <w:rPr>
      <w:rFonts w:ascii="Arial" w:eastAsia="Calibri" w:hAnsi="Arial"/>
    </w:rPr>
  </w:style>
  <w:style w:type="paragraph" w:styleId="ListParagraph">
    <w:name w:val="List Paragraph"/>
    <w:basedOn w:val="Normal"/>
    <w:uiPriority w:val="34"/>
    <w:qFormat/>
    <w:rsid w:val="00AA193F"/>
    <w:pPr>
      <w:ind w:left="720"/>
      <w:contextualSpacing/>
    </w:pPr>
  </w:style>
  <w:style w:type="paragraph" w:customStyle="1" w:styleId="toc-sub2">
    <w:name w:val="toc-sub2"/>
    <w:basedOn w:val="Normal"/>
    <w:rsid w:val="00C71F21"/>
    <w:pPr>
      <w:shd w:val="clear" w:color="auto" w:fill="F5DEB3"/>
      <w:spacing w:before="100" w:beforeAutospacing="1" w:after="100" w:afterAutospacing="1"/>
      <w:ind w:left="720"/>
    </w:pPr>
    <w:rPr>
      <w:rFonts w:ascii="Verdana" w:eastAsia="Times New Roman" w:hAnsi="Verdana"/>
      <w:color w:val="000000"/>
      <w:sz w:val="24"/>
      <w:szCs w:val="24"/>
      <w:shd w:val="clear" w:color="auto" w:fill="FFFFCC"/>
    </w:rPr>
  </w:style>
  <w:style w:type="paragraph" w:customStyle="1" w:styleId="Briefing">
    <w:name w:val="Briefing"/>
    <w:basedOn w:val="Normal"/>
    <w:autoRedefine/>
    <w:qFormat/>
    <w:rsid w:val="00E61679"/>
    <w:pPr>
      <w:spacing w:after="200" w:line="276" w:lineRule="auto"/>
      <w:ind w:hanging="300"/>
    </w:pPr>
    <w:rPr>
      <w:rFonts w:ascii="Arial" w:eastAsia="Times New Roman" w:hAnsi="Arial" w:cs="Arial"/>
      <w:bCs/>
      <w:sz w:val="24"/>
      <w:szCs w:val="24"/>
    </w:rPr>
  </w:style>
  <w:style w:type="paragraph" w:customStyle="1" w:styleId="L2">
    <w:name w:val="L2"/>
    <w:basedOn w:val="Normal"/>
    <w:autoRedefine/>
    <w:qFormat/>
    <w:rsid w:val="00365248"/>
    <w:pPr>
      <w:numPr>
        <w:ilvl w:val="1"/>
        <w:numId w:val="2"/>
      </w:numPr>
    </w:pPr>
    <w:rPr>
      <w:rFonts w:ascii="Arial" w:eastAsia="Calibri" w:hAnsi="Arial"/>
    </w:rPr>
  </w:style>
  <w:style w:type="paragraph" w:customStyle="1" w:styleId="Outline">
    <w:name w:val="Outline"/>
    <w:basedOn w:val="Normal"/>
    <w:autoRedefine/>
    <w:qFormat/>
    <w:rsid w:val="00DC44B4"/>
    <w:pPr>
      <w:ind w:left="360"/>
      <w:contextualSpacing/>
    </w:pPr>
    <w:rPr>
      <w:rFonts w:eastAsia="Calibri"/>
    </w:rPr>
  </w:style>
  <w:style w:type="paragraph" w:customStyle="1" w:styleId="L1">
    <w:name w:val="L1"/>
    <w:basedOn w:val="Normal"/>
    <w:autoRedefine/>
    <w:qFormat/>
    <w:rsid w:val="00365248"/>
    <w:pPr>
      <w:ind w:left="360"/>
      <w:contextualSpacing/>
    </w:pPr>
    <w:rPr>
      <w:rFonts w:ascii="Arial" w:eastAsia="Calibri" w:hAnsi="Arial"/>
    </w:rPr>
  </w:style>
  <w:style w:type="paragraph" w:customStyle="1" w:styleId="L3">
    <w:name w:val="L3"/>
    <w:basedOn w:val="Normal"/>
    <w:autoRedefine/>
    <w:qFormat/>
    <w:rsid w:val="00365248"/>
    <w:pPr>
      <w:spacing w:after="200" w:line="276" w:lineRule="auto"/>
      <w:ind w:left="1440"/>
    </w:pPr>
    <w:rPr>
      <w:rFonts w:ascii="Arial" w:eastAsia="Calibri" w:hAnsi="Arial"/>
    </w:rPr>
  </w:style>
  <w:style w:type="paragraph" w:customStyle="1" w:styleId="CTitle">
    <w:name w:val="C_Title"/>
    <w:basedOn w:val="Title"/>
    <w:autoRedefine/>
    <w:qFormat/>
    <w:rsid w:val="00D6510F"/>
    <w:pPr>
      <w:pBdr>
        <w:bottom w:val="none" w:sz="0" w:space="0" w:color="auto"/>
      </w:pBdr>
      <w:spacing w:after="200"/>
      <w:contextualSpacing w:val="0"/>
      <w:jc w:val="center"/>
    </w:pPr>
    <w:rPr>
      <w:rFonts w:ascii="Arial" w:eastAsia="Calibri" w:hAnsi="Arial" w:cs="Times New Roman"/>
      <w:bCs/>
      <w:caps/>
      <w:color w:val="auto"/>
      <w:spacing w:val="0"/>
      <w:kern w:val="0"/>
      <w:sz w:val="22"/>
      <w:szCs w:val="22"/>
      <w:shd w:val="clear" w:color="auto" w:fill="FFFFCC"/>
    </w:rPr>
  </w:style>
  <w:style w:type="paragraph" w:styleId="Title">
    <w:name w:val="Title"/>
    <w:basedOn w:val="Normal"/>
    <w:next w:val="Normal"/>
    <w:link w:val="TitleChar"/>
    <w:uiPriority w:val="10"/>
    <w:qFormat/>
    <w:rsid w:val="00507260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Title0">
    <w:name w:val="CTitle"/>
    <w:basedOn w:val="Normal"/>
    <w:qFormat/>
    <w:rsid w:val="00130D08"/>
    <w:pPr>
      <w:jc w:val="center"/>
    </w:pPr>
    <w:rPr>
      <w:b/>
      <w:sz w:val="24"/>
    </w:rPr>
  </w:style>
  <w:style w:type="paragraph" w:customStyle="1" w:styleId="ChapterOutline">
    <w:name w:val="Chapter_Outline"/>
    <w:basedOn w:val="Normal"/>
    <w:qFormat/>
    <w:rsid w:val="00AF7728"/>
  </w:style>
  <w:style w:type="paragraph" w:customStyle="1" w:styleId="Subsection">
    <w:name w:val="Subsection"/>
    <w:basedOn w:val="Normal"/>
    <w:qFormat/>
    <w:rsid w:val="00355438"/>
    <w:pPr>
      <w:shd w:val="clear" w:color="auto" w:fill="FFFFCC"/>
      <w:spacing w:line="360" w:lineRule="auto"/>
    </w:pPr>
    <w:rPr>
      <w:rFonts w:ascii="Arial" w:eastAsia="Times New Roman" w:hAnsi="Arial" w:cs="Arial"/>
      <w:b/>
      <w:bCs/>
      <w:color w:val="000000"/>
      <w:sz w:val="24"/>
      <w:szCs w:val="24"/>
      <w:shd w:val="clear" w:color="auto" w:fill="FFFFCC"/>
    </w:rPr>
  </w:style>
  <w:style w:type="paragraph" w:customStyle="1" w:styleId="TableCell">
    <w:name w:val="Table_Cell"/>
    <w:basedOn w:val="Normal"/>
    <w:autoRedefine/>
    <w:qFormat/>
    <w:rsid w:val="004937C8"/>
    <w:pPr>
      <w:spacing w:line="300" w:lineRule="atLeast"/>
    </w:pPr>
    <w:rPr>
      <w:rFonts w:ascii="Segoe UI" w:eastAsia="Times New Roman" w:hAnsi="Segoe UI" w:cs="Segoe UI"/>
      <w:color w:val="333333"/>
      <w:sz w:val="23"/>
      <w:szCs w:val="23"/>
    </w:rPr>
  </w:style>
  <w:style w:type="paragraph" w:customStyle="1" w:styleId="TableTitle">
    <w:name w:val="Table_Title"/>
    <w:basedOn w:val="Normal"/>
    <w:autoRedefine/>
    <w:qFormat/>
    <w:rsid w:val="007A66DD"/>
    <w:pPr>
      <w:shd w:val="clear" w:color="auto" w:fill="FFFFCC"/>
      <w:spacing w:after="150" w:line="360" w:lineRule="auto"/>
    </w:pPr>
    <w:rPr>
      <w:rFonts w:ascii="Arial" w:eastAsia="Times New Roman" w:hAnsi="Arial" w:cs="Arial"/>
      <w:color w:val="000000"/>
      <w:sz w:val="24"/>
      <w:szCs w:val="24"/>
      <w:shd w:val="clear" w:color="auto" w:fill="FFFFCC"/>
    </w:rPr>
  </w:style>
  <w:style w:type="paragraph" w:customStyle="1" w:styleId="BasicParagraph">
    <w:name w:val="[Basic Paragraph]"/>
    <w:basedOn w:val="Normal"/>
    <w:uiPriority w:val="99"/>
    <w:rsid w:val="0043221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United States Pharmacopeia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S. Palmer</dc:creator>
  <cp:lastModifiedBy>Nicole S. Palmer</cp:lastModifiedBy>
  <cp:revision>1</cp:revision>
  <dcterms:created xsi:type="dcterms:W3CDTF">2016-07-29T11:15:00Z</dcterms:created>
  <dcterms:modified xsi:type="dcterms:W3CDTF">2016-07-29T11:17:00Z</dcterms:modified>
</cp:coreProperties>
</file>