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82" w:rsidRDefault="00B06E82" w:rsidP="00B06E82">
      <w:r>
        <w:t>I’d like you</w:t>
      </w:r>
      <w:r w:rsidR="00A4521E">
        <w:t>r</w:t>
      </w:r>
      <w:r>
        <w:t xml:space="preserve"> help designing a big banner, about </w:t>
      </w:r>
      <w:r w:rsidR="001B4903">
        <w:t>6-</w:t>
      </w:r>
      <w:r>
        <w:t>8ft wide and 7 ft</w:t>
      </w:r>
      <w:r w:rsidR="00A4521E">
        <w:t>.</w:t>
      </w:r>
      <w:r>
        <w:t xml:space="preserve"> tall for a trade show display.</w:t>
      </w:r>
    </w:p>
    <w:p w:rsidR="00B06E82" w:rsidRDefault="00A4521E" w:rsidP="00B06E82">
      <w:r>
        <w:t>I</w:t>
      </w:r>
      <w:r w:rsidR="00B06E82">
        <w:t xml:space="preserve"> need a banner (face and two narrow end caps) and a one-page website (for now).</w:t>
      </w:r>
    </w:p>
    <w:p w:rsidR="00B06E82" w:rsidRDefault="00232137" w:rsidP="00B06E82">
      <w:r>
        <w:t>On the next page is something I threw together for discussion purposes. It</w:t>
      </w:r>
      <w:r w:rsidR="00B06E82">
        <w:t xml:space="preserve"> is more mechanically correct vs. stylish. I just tried a few things with </w:t>
      </w:r>
      <w:r w:rsidR="00A4521E">
        <w:t>some</w:t>
      </w:r>
      <w:r w:rsidR="00B06E82">
        <w:t xml:space="preserve"> earlier components, but feel free to get creative and start from scratch if you think necessary!</w:t>
      </w:r>
    </w:p>
    <w:p w:rsidR="00B06E82" w:rsidRDefault="00B06E82" w:rsidP="00B06E82">
      <w:r>
        <w:t>For instance, the two dashboard images should probably be placed on images that show a desktop/laptop and iPad/tablet and iPhone to emphasize that it is platform independent.</w:t>
      </w:r>
    </w:p>
    <w:p w:rsidR="00B06E82" w:rsidRDefault="00B06E82" w:rsidP="00B06E82">
      <w:r>
        <w:t xml:space="preserve">Some of the text may change, but I just grabbed </w:t>
      </w:r>
      <w:r w:rsidR="00A4521E">
        <w:t>some existing elements from an old banner</w:t>
      </w:r>
      <w:r>
        <w:t>.</w:t>
      </w:r>
    </w:p>
    <w:p w:rsidR="00B06E82" w:rsidRDefault="00B06E82" w:rsidP="00B06E82">
      <w:r>
        <w:t>I would entertain a logo change, unless you think what we have is fine. I like the idea of indicating some ‘extraction action’.</w:t>
      </w:r>
    </w:p>
    <w:p w:rsidR="00B06E82" w:rsidRDefault="00B06E82" w:rsidP="00B06E82">
      <w:r>
        <w:t>This is primary to be seen by consultants and office managers who are age 35-55 and 85% female.</w:t>
      </w:r>
    </w:p>
    <w:p w:rsidR="00B06E82" w:rsidRDefault="00B06E82" w:rsidP="00B06E82">
      <w:r>
        <w:t>I am fine if the end caps</w:t>
      </w:r>
      <w:r w:rsidR="00A4521E">
        <w:t xml:space="preserve"> just show</w:t>
      </w:r>
      <w:r>
        <w:t xml:space="preserve"> just large web address </w:t>
      </w:r>
      <w:hyperlink r:id="rId5" w:history="1">
        <w:r>
          <w:rPr>
            <w:rStyle w:val="Hyperlink"/>
          </w:rPr>
          <w:t>www.dentametrix.com</w:t>
        </w:r>
      </w:hyperlink>
      <w:r w:rsidR="00232137">
        <w:t>.</w:t>
      </w:r>
    </w:p>
    <w:p w:rsidR="00B06E82" w:rsidRDefault="00B06E82" w:rsidP="00B06E82">
      <w:r>
        <w:t>We need to have banner finished to send to a banner company no later than 8/31. Sooner would be better, of course.</w:t>
      </w:r>
    </w:p>
    <w:p w:rsidR="00232137" w:rsidRDefault="00232137" w:rsidP="00B06E82">
      <w:r>
        <w:t xml:space="preserve">I </w:t>
      </w:r>
      <w:r w:rsidR="001B4903">
        <w:t>can get print specs for you later.</w:t>
      </w:r>
    </w:p>
    <w:p w:rsidR="00232137" w:rsidRDefault="00232137">
      <w:r>
        <w:t>Rick Willeford, CPA</w:t>
      </w:r>
    </w:p>
    <w:p w:rsidR="00BF5ACE" w:rsidRDefault="00BF5ACE">
      <w:r>
        <w:t>Example of facing panel and end caps.</w:t>
      </w:r>
      <w:bookmarkStart w:id="0" w:name="_GoBack"/>
      <w:bookmarkEnd w:id="0"/>
    </w:p>
    <w:p w:rsidR="00BF5ACE" w:rsidRDefault="00BF5ACE">
      <w:r>
        <w:rPr>
          <w:noProof/>
        </w:rPr>
        <w:drawing>
          <wp:inline distT="0" distB="0" distL="0" distR="0" wp14:anchorId="4BFC8AA3" wp14:editId="2076C679">
            <wp:extent cx="4218311" cy="19448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0381" cy="198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ACE" w:rsidRDefault="00BF5ACE"/>
    <w:p w:rsidR="00B06E82" w:rsidRDefault="00B06E82"/>
    <w:p w:rsidR="00B06E82" w:rsidRDefault="00B06E82">
      <w:r>
        <w:br w:type="page"/>
      </w:r>
    </w:p>
    <w:p w:rsidR="00E5520E" w:rsidRDefault="00414371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D70B2B8" wp14:editId="27850AEC">
            <wp:simplePos x="0" y="0"/>
            <wp:positionH relativeFrom="margin">
              <wp:posOffset>5215890</wp:posOffset>
            </wp:positionH>
            <wp:positionV relativeFrom="page">
              <wp:posOffset>3970655</wp:posOffset>
            </wp:positionV>
            <wp:extent cx="1822450" cy="1168400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C4DB17C" wp14:editId="2B9ECCAC">
            <wp:simplePos x="0" y="0"/>
            <wp:positionH relativeFrom="margin">
              <wp:posOffset>3703955</wp:posOffset>
            </wp:positionH>
            <wp:positionV relativeFrom="margin">
              <wp:posOffset>2358390</wp:posOffset>
            </wp:positionV>
            <wp:extent cx="1804035" cy="120015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37570DB" wp14:editId="6B7756E6">
            <wp:simplePos x="0" y="0"/>
            <wp:positionH relativeFrom="column">
              <wp:posOffset>3790950</wp:posOffset>
            </wp:positionH>
            <wp:positionV relativeFrom="page">
              <wp:posOffset>3825875</wp:posOffset>
            </wp:positionV>
            <wp:extent cx="1280160" cy="13976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5EF352E" wp14:editId="74D827A2">
            <wp:simplePos x="0" y="0"/>
            <wp:positionH relativeFrom="column">
              <wp:posOffset>5591175</wp:posOffset>
            </wp:positionH>
            <wp:positionV relativeFrom="page">
              <wp:posOffset>2236166</wp:posOffset>
            </wp:positionV>
            <wp:extent cx="1522095" cy="1550035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1C363E4" wp14:editId="3FDBE51D">
            <wp:simplePos x="0" y="0"/>
            <wp:positionH relativeFrom="margin">
              <wp:posOffset>0</wp:posOffset>
            </wp:positionH>
            <wp:positionV relativeFrom="margin">
              <wp:posOffset>2445081</wp:posOffset>
            </wp:positionV>
            <wp:extent cx="3642360" cy="2743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451">
        <w:rPr>
          <w:noProof/>
        </w:rPr>
        <w:drawing>
          <wp:anchor distT="0" distB="0" distL="114300" distR="114300" simplePos="0" relativeHeight="251675648" behindDoc="0" locked="0" layoutInCell="1" allowOverlap="1" wp14:anchorId="71F167B8" wp14:editId="5524FB0C">
            <wp:simplePos x="0" y="0"/>
            <wp:positionH relativeFrom="margin">
              <wp:posOffset>0</wp:posOffset>
            </wp:positionH>
            <wp:positionV relativeFrom="page">
              <wp:posOffset>5641671</wp:posOffset>
            </wp:positionV>
            <wp:extent cx="7325360" cy="1663700"/>
            <wp:effectExtent l="0" t="0" r="889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6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D279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9FA593A" wp14:editId="243DD426">
                <wp:simplePos x="0" y="0"/>
                <wp:positionH relativeFrom="column">
                  <wp:posOffset>3645535</wp:posOffset>
                </wp:positionH>
                <wp:positionV relativeFrom="paragraph">
                  <wp:posOffset>993471</wp:posOffset>
                </wp:positionV>
                <wp:extent cx="1693628" cy="230588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628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79B" w:rsidRPr="00AD279B" w:rsidRDefault="00AD279B">
                            <w:pPr>
                              <w:rPr>
                                <w:color w:val="002060"/>
                              </w:rPr>
                            </w:pPr>
                            <w:r w:rsidRPr="00AD279B">
                              <w:rPr>
                                <w:color w:val="002060"/>
                              </w:rPr>
                              <w:t>www.dentametrix.com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A59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05pt;margin-top:78.25pt;width:133.35pt;height:1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" stroked="f">
                <v:textbox>
                  <w:txbxContent>
                    <w:p w:rsidR="00AD279B" w:rsidRPr="00AD279B" w:rsidRDefault="00AD279B">
                      <w:pPr>
                        <w:rPr>
                          <w:color w:val="002060"/>
                        </w:rPr>
                      </w:pPr>
                      <w:r w:rsidRPr="00AD279B">
                        <w:rPr>
                          <w:color w:val="002060"/>
                        </w:rPr>
                        <w:t>www.dentametrix.com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279B">
        <w:rPr>
          <w:noProof/>
        </w:rPr>
        <w:drawing>
          <wp:anchor distT="0" distB="0" distL="114300" distR="114300" simplePos="0" relativeHeight="251676672" behindDoc="0" locked="0" layoutInCell="1" allowOverlap="1" wp14:anchorId="7300739E" wp14:editId="73606EFA">
            <wp:simplePos x="0" y="0"/>
            <wp:positionH relativeFrom="column">
              <wp:posOffset>-47708</wp:posOffset>
            </wp:positionH>
            <wp:positionV relativeFrom="page">
              <wp:posOffset>1391285</wp:posOffset>
            </wp:positionV>
            <wp:extent cx="7928733" cy="64008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73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865A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00B046" wp14:editId="2B777281">
                <wp:simplePos x="0" y="0"/>
                <wp:positionH relativeFrom="margin">
                  <wp:posOffset>500380</wp:posOffset>
                </wp:positionH>
                <wp:positionV relativeFrom="paragraph">
                  <wp:posOffset>1421323</wp:posOffset>
                </wp:positionV>
                <wp:extent cx="6122504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50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B9E" w:rsidRPr="002865A7" w:rsidRDefault="00912CE3" w:rsidP="00CA5B9E">
                            <w:pPr>
                              <w:spacing w:after="0"/>
                              <w:jc w:val="center"/>
                              <w:rPr>
                                <w:b/>
                                <w:color w:val="00339A"/>
                                <w:sz w:val="40"/>
                                <w:szCs w:val="40"/>
                              </w:rPr>
                            </w:pPr>
                            <w:r w:rsidRPr="002865A7">
                              <w:rPr>
                                <w:b/>
                                <w:color w:val="00339A"/>
                                <w:sz w:val="40"/>
                                <w:szCs w:val="40"/>
                              </w:rPr>
                              <w:t>Unlock the Secrets and</w:t>
                            </w:r>
                            <w:r w:rsidR="00992094" w:rsidRPr="002865A7">
                              <w:rPr>
                                <w:b/>
                                <w:color w:val="00339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865A7">
                              <w:rPr>
                                <w:b/>
                                <w:color w:val="00339A"/>
                                <w:sz w:val="40"/>
                                <w:szCs w:val="40"/>
                              </w:rPr>
                              <w:t>Plug the Profit Leaks</w:t>
                            </w:r>
                          </w:p>
                          <w:p w:rsidR="00912CE3" w:rsidRPr="002865A7" w:rsidRDefault="00CA5B9E" w:rsidP="00CA5B9E">
                            <w:pPr>
                              <w:spacing w:after="0"/>
                              <w:jc w:val="center"/>
                              <w:rPr>
                                <w:b/>
                                <w:color w:val="00339A"/>
                                <w:sz w:val="40"/>
                                <w:szCs w:val="40"/>
                              </w:rPr>
                            </w:pPr>
                            <w:r w:rsidRPr="002865A7">
                              <w:rPr>
                                <w:b/>
                                <w:color w:val="00339A"/>
                                <w:sz w:val="40"/>
                                <w:szCs w:val="40"/>
                              </w:rPr>
                              <w:t xml:space="preserve">With </w:t>
                            </w:r>
                            <w:r w:rsidRPr="002865A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339A"/>
                                <w:sz w:val="40"/>
                                <w:szCs w:val="40"/>
                              </w:rPr>
                              <w:t>Actionable</w:t>
                            </w:r>
                            <w:r w:rsidRPr="002865A7">
                              <w:rPr>
                                <w:b/>
                                <w:color w:val="00339A"/>
                                <w:sz w:val="40"/>
                                <w:szCs w:val="40"/>
                              </w:rPr>
                              <w:t xml:space="preserve"> Business Intelligence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0B046" id="_x0000_s1027" type="#_x0000_t202" style="position:absolute;margin-left:39.4pt;margin-top:111.9pt;width:482.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" filled="f" stroked="f">
                <v:textbox style="mso-fit-shape-to-text:t">
                  <w:txbxContent>
                    <w:p w:rsidR="00CA5B9E" w:rsidRPr="002865A7" w:rsidRDefault="00912CE3" w:rsidP="00CA5B9E">
                      <w:pPr>
                        <w:spacing w:after="0"/>
                        <w:jc w:val="center"/>
                        <w:rPr>
                          <w:b/>
                          <w:color w:val="00339A"/>
                          <w:sz w:val="40"/>
                          <w:szCs w:val="40"/>
                        </w:rPr>
                      </w:pPr>
                      <w:r w:rsidRPr="002865A7">
                        <w:rPr>
                          <w:b/>
                          <w:color w:val="00339A"/>
                          <w:sz w:val="40"/>
                          <w:szCs w:val="40"/>
                        </w:rPr>
                        <w:t>Unlock the Secrets and</w:t>
                      </w:r>
                      <w:r w:rsidR="00992094" w:rsidRPr="002865A7">
                        <w:rPr>
                          <w:b/>
                          <w:color w:val="00339A"/>
                          <w:sz w:val="40"/>
                          <w:szCs w:val="40"/>
                        </w:rPr>
                        <w:t xml:space="preserve"> </w:t>
                      </w:r>
                      <w:r w:rsidRPr="002865A7">
                        <w:rPr>
                          <w:b/>
                          <w:color w:val="00339A"/>
                          <w:sz w:val="40"/>
                          <w:szCs w:val="40"/>
                        </w:rPr>
                        <w:t>Plug the Profit Leaks</w:t>
                      </w:r>
                    </w:p>
                    <w:p w:rsidR="00912CE3" w:rsidRPr="002865A7" w:rsidRDefault="00CA5B9E" w:rsidP="00CA5B9E">
                      <w:pPr>
                        <w:spacing w:after="0"/>
                        <w:jc w:val="center"/>
                        <w:rPr>
                          <w:b/>
                          <w:color w:val="00339A"/>
                          <w:sz w:val="40"/>
                          <w:szCs w:val="40"/>
                        </w:rPr>
                      </w:pPr>
                      <w:r w:rsidRPr="002865A7">
                        <w:rPr>
                          <w:b/>
                          <w:color w:val="00339A"/>
                          <w:sz w:val="40"/>
                          <w:szCs w:val="40"/>
                        </w:rPr>
                        <w:t xml:space="preserve">With </w:t>
                      </w:r>
                      <w:r w:rsidRPr="002865A7">
                        <w:rPr>
                          <w:rFonts w:ascii="Times New Roman" w:hAnsi="Times New Roman" w:cs="Times New Roman"/>
                          <w:b/>
                          <w:i/>
                          <w:color w:val="00339A"/>
                          <w:sz w:val="40"/>
                          <w:szCs w:val="40"/>
                        </w:rPr>
                        <w:t>Actionable</w:t>
                      </w:r>
                      <w:r w:rsidRPr="002865A7">
                        <w:rPr>
                          <w:b/>
                          <w:color w:val="00339A"/>
                          <w:sz w:val="40"/>
                          <w:szCs w:val="40"/>
                        </w:rPr>
                        <w:t xml:space="preserve"> Business Intelligence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65A7">
        <w:rPr>
          <w:noProof/>
        </w:rPr>
        <w:drawing>
          <wp:anchor distT="0" distB="0" distL="114300" distR="114300" simplePos="0" relativeHeight="251671552" behindDoc="0" locked="0" layoutInCell="1" allowOverlap="1" wp14:anchorId="57B2FED4" wp14:editId="08E6EF46">
            <wp:simplePos x="0" y="0"/>
            <wp:positionH relativeFrom="column">
              <wp:posOffset>1558787</wp:posOffset>
            </wp:positionH>
            <wp:positionV relativeFrom="page">
              <wp:posOffset>95140</wp:posOffset>
            </wp:positionV>
            <wp:extent cx="4094921" cy="1171958"/>
            <wp:effectExtent l="0" t="0" r="127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eader White full with logo no blue lin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921" cy="1171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520E" w:rsidSect="00992094">
      <w:pgSz w:w="11520" w:h="1152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E3"/>
    <w:rsid w:val="000F0BA1"/>
    <w:rsid w:val="001B4903"/>
    <w:rsid w:val="00232137"/>
    <w:rsid w:val="0028185B"/>
    <w:rsid w:val="002865A7"/>
    <w:rsid w:val="002A37A7"/>
    <w:rsid w:val="00360FB4"/>
    <w:rsid w:val="003A1451"/>
    <w:rsid w:val="00414371"/>
    <w:rsid w:val="00500861"/>
    <w:rsid w:val="0057235A"/>
    <w:rsid w:val="008D2C29"/>
    <w:rsid w:val="00912CE3"/>
    <w:rsid w:val="00992094"/>
    <w:rsid w:val="00A4521E"/>
    <w:rsid w:val="00A5554F"/>
    <w:rsid w:val="00AD17F8"/>
    <w:rsid w:val="00AD279B"/>
    <w:rsid w:val="00B06E82"/>
    <w:rsid w:val="00BF5ACE"/>
    <w:rsid w:val="00C24379"/>
    <w:rsid w:val="00CA5B9E"/>
    <w:rsid w:val="00F0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E046C-8192-4496-9C4F-B1E8CDD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E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dentametrix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AF9E-14ED-40BE-99E8-C190AB16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Willeford</dc:creator>
  <cp:keywords/>
  <dc:description/>
  <cp:lastModifiedBy>Rick Willeford</cp:lastModifiedBy>
  <cp:revision>10</cp:revision>
  <dcterms:created xsi:type="dcterms:W3CDTF">2016-07-15T13:48:00Z</dcterms:created>
  <dcterms:modified xsi:type="dcterms:W3CDTF">2016-07-27T23:30:00Z</dcterms:modified>
</cp:coreProperties>
</file>