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A2" w:rsidRDefault="00167DA2" w:rsidP="00167DA2">
      <w:pPr>
        <w:rPr>
          <w:noProof/>
        </w:rPr>
      </w:pPr>
    </w:p>
    <w:p w:rsidR="00167DA2" w:rsidRPr="0055354D" w:rsidRDefault="00167DA2" w:rsidP="00167DA2">
      <w:pPr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ProCare</w:t>
      </w:r>
      <w:proofErr w:type="spellEnd"/>
      <w:r>
        <w:rPr>
          <w:b/>
          <w:sz w:val="72"/>
          <w:szCs w:val="72"/>
        </w:rPr>
        <w:t xml:space="preserve"> </w:t>
      </w:r>
      <w:r w:rsidRPr="0055354D">
        <w:rPr>
          <w:b/>
          <w:sz w:val="72"/>
          <w:szCs w:val="72"/>
        </w:rPr>
        <w:t>Protects Doctor</w:t>
      </w:r>
    </w:p>
    <w:p w:rsidR="00167DA2" w:rsidRPr="00167DA2" w:rsidRDefault="000A2B12" w:rsidP="00167DA2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75556" cy="1906438"/>
            <wp:effectExtent l="19050" t="0" r="5794" b="0"/>
            <wp:docPr id="1" name="Picture 1" descr="Y:\PRESENTATION FOLDER\pictures presentation\The-body-of-Dr-George-Til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RESENTATION FOLDER\pictures presentation\The-body-of-Dr-George-Til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98" cy="190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DA2">
        <w:rPr>
          <w:noProof/>
        </w:rPr>
        <w:t xml:space="preserve">    </w:t>
      </w:r>
      <w:proofErr w:type="gramStart"/>
      <w:r w:rsidR="00167DA2" w:rsidRPr="00167DA2">
        <w:rPr>
          <w:b/>
          <w:sz w:val="28"/>
          <w:szCs w:val="28"/>
        </w:rPr>
        <w:t>Lets</w:t>
      </w:r>
      <w:proofErr w:type="gramEnd"/>
      <w:r w:rsidR="00167DA2" w:rsidRPr="00167DA2">
        <w:rPr>
          <w:b/>
          <w:sz w:val="28"/>
          <w:szCs w:val="28"/>
        </w:rPr>
        <w:t xml:space="preserve"> say Your Worst Case</w:t>
      </w:r>
      <w:r w:rsidR="00167DA2" w:rsidRPr="00167DA2">
        <w:rPr>
          <w:b/>
          <w:sz w:val="36"/>
          <w:szCs w:val="36"/>
        </w:rPr>
        <w:t xml:space="preserve"> </w:t>
      </w:r>
      <w:r w:rsidR="00167DA2" w:rsidRPr="00167DA2">
        <w:rPr>
          <w:b/>
          <w:sz w:val="28"/>
          <w:szCs w:val="28"/>
        </w:rPr>
        <w:t>Scenario</w:t>
      </w:r>
      <w:r w:rsidR="00167DA2" w:rsidRPr="00167DA2">
        <w:rPr>
          <w:b/>
          <w:sz w:val="36"/>
          <w:szCs w:val="36"/>
        </w:rPr>
        <w:t xml:space="preserve"> </w:t>
      </w:r>
      <w:r w:rsidR="00167DA2" w:rsidRPr="00167DA2">
        <w:rPr>
          <w:b/>
          <w:sz w:val="28"/>
          <w:szCs w:val="28"/>
        </w:rPr>
        <w:t>Happens</w:t>
      </w:r>
      <w:r w:rsidR="00167DA2" w:rsidRPr="00167DA2">
        <w:rPr>
          <w:b/>
          <w:sz w:val="36"/>
          <w:szCs w:val="36"/>
        </w:rPr>
        <w:t>…</w:t>
      </w:r>
      <w:r w:rsidR="00167DA2">
        <w:rPr>
          <w:b/>
          <w:sz w:val="36"/>
          <w:szCs w:val="36"/>
        </w:rPr>
        <w:t xml:space="preserve"> </w:t>
      </w:r>
      <w:r w:rsidR="00167DA2" w:rsidRPr="00167DA2">
        <w:rPr>
          <w:sz w:val="28"/>
          <w:szCs w:val="28"/>
        </w:rPr>
        <w:t>Your Patient Dies.....  Now the Family Says..... "</w:t>
      </w:r>
      <w:proofErr w:type="gramStart"/>
      <w:r w:rsidR="00167DA2" w:rsidRPr="00167DA2">
        <w:rPr>
          <w:sz w:val="28"/>
          <w:szCs w:val="28"/>
        </w:rPr>
        <w:t>you</w:t>
      </w:r>
      <w:proofErr w:type="gramEnd"/>
      <w:r w:rsidR="00167DA2" w:rsidRPr="00167DA2">
        <w:rPr>
          <w:sz w:val="28"/>
          <w:szCs w:val="28"/>
        </w:rPr>
        <w:t xml:space="preserve"> got them addicted" </w:t>
      </w:r>
    </w:p>
    <w:p w:rsidR="00167DA2" w:rsidRPr="00167DA2" w:rsidRDefault="00167DA2" w:rsidP="00167DA2">
      <w:pPr>
        <w:rPr>
          <w:sz w:val="28"/>
          <w:szCs w:val="28"/>
        </w:rPr>
      </w:pPr>
      <w:r w:rsidRPr="00167DA2">
        <w:rPr>
          <w:sz w:val="28"/>
          <w:szCs w:val="28"/>
        </w:rPr>
        <w:t xml:space="preserve"> </w:t>
      </w:r>
      <w:proofErr w:type="gramStart"/>
      <w:r w:rsidRPr="00167DA2">
        <w:rPr>
          <w:sz w:val="28"/>
          <w:szCs w:val="28"/>
        </w:rPr>
        <w:t>and</w:t>
      </w:r>
      <w:proofErr w:type="gramEnd"/>
      <w:r w:rsidRPr="00167DA2">
        <w:rPr>
          <w:sz w:val="28"/>
          <w:szCs w:val="28"/>
        </w:rPr>
        <w:t xml:space="preserve"> Sues the Practice!</w:t>
      </w:r>
    </w:p>
    <w:p w:rsidR="00167DA2" w:rsidRDefault="00167DA2" w:rsidP="00167DA2">
      <w:pPr>
        <w:rPr>
          <w:sz w:val="32"/>
          <w:szCs w:val="32"/>
        </w:rPr>
      </w:pPr>
      <w:r w:rsidRPr="00BB56D7">
        <w:rPr>
          <w:b/>
          <w:sz w:val="44"/>
          <w:szCs w:val="44"/>
        </w:rPr>
        <w:t>What</w:t>
      </w:r>
      <w:r>
        <w:rPr>
          <w:b/>
          <w:sz w:val="44"/>
          <w:szCs w:val="44"/>
        </w:rPr>
        <w:t>’</w:t>
      </w:r>
      <w:r w:rsidRPr="00BB56D7">
        <w:rPr>
          <w:b/>
          <w:sz w:val="44"/>
          <w:szCs w:val="44"/>
        </w:rPr>
        <w:t xml:space="preserve">s in </w:t>
      </w:r>
      <w:r>
        <w:rPr>
          <w:b/>
          <w:sz w:val="44"/>
          <w:szCs w:val="44"/>
        </w:rPr>
        <w:t>Y</w:t>
      </w:r>
      <w:r w:rsidRPr="00BB56D7">
        <w:rPr>
          <w:b/>
          <w:sz w:val="44"/>
          <w:szCs w:val="44"/>
        </w:rPr>
        <w:t xml:space="preserve">our </w:t>
      </w:r>
      <w:r>
        <w:rPr>
          <w:b/>
          <w:sz w:val="44"/>
          <w:szCs w:val="44"/>
        </w:rPr>
        <w:t>C</w:t>
      </w:r>
      <w:r w:rsidRPr="00BB56D7">
        <w:rPr>
          <w:b/>
          <w:sz w:val="44"/>
          <w:szCs w:val="44"/>
        </w:rPr>
        <w:t xml:space="preserve">hart Right </w:t>
      </w:r>
      <w:proofErr w:type="gramStart"/>
      <w:r w:rsidRPr="00BB56D7">
        <w:rPr>
          <w:b/>
          <w:sz w:val="44"/>
          <w:szCs w:val="44"/>
        </w:rPr>
        <w:t>Now</w:t>
      </w:r>
      <w:r>
        <w:t xml:space="preserve">  </w:t>
      </w:r>
      <w:r w:rsidRPr="00BB56D7">
        <w:rPr>
          <w:sz w:val="32"/>
          <w:szCs w:val="32"/>
        </w:rPr>
        <w:t>That</w:t>
      </w:r>
      <w:proofErr w:type="gramEnd"/>
      <w:r w:rsidRPr="00BB56D7">
        <w:rPr>
          <w:sz w:val="32"/>
          <w:szCs w:val="32"/>
        </w:rPr>
        <w:t xml:space="preserve"> is Protecting You???</w:t>
      </w:r>
    </w:p>
    <w:p w:rsidR="00EF2118" w:rsidRDefault="00167DA2" w:rsidP="00EF2118">
      <w:pPr>
        <w:pStyle w:val="ListParagraph"/>
        <w:ind w:left="360"/>
        <w:rPr>
          <w:noProof/>
        </w:rPr>
      </w:pPr>
      <w:r w:rsidRPr="00167DA2">
        <w:rPr>
          <w:sz w:val="32"/>
          <w:szCs w:val="32"/>
        </w:rPr>
        <w:drawing>
          <wp:inline distT="0" distB="0" distL="0" distR="0">
            <wp:extent cx="1956399" cy="1601023"/>
            <wp:effectExtent l="19050" t="0" r="5751" b="0"/>
            <wp:docPr id="9" name="Picture 2" descr="Y:\PRESENTATION FOLDER\pictures presentation\medical-malprac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PRESENTATION FOLDER\pictures presentation\medical-malpract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5" cy="160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7DA2">
        <w:rPr>
          <w:noProof/>
        </w:rPr>
        <w:t xml:space="preserve"> </w:t>
      </w:r>
      <w:r w:rsidRPr="00167DA2">
        <w:rPr>
          <w:sz w:val="32"/>
          <w:szCs w:val="32"/>
        </w:rPr>
        <w:drawing>
          <wp:inline distT="0" distB="0" distL="0" distR="0">
            <wp:extent cx="2315522" cy="1302589"/>
            <wp:effectExtent l="19050" t="0" r="8578" b="0"/>
            <wp:docPr id="10" name="Picture 3" descr="Y:\PRESENTATION FOLDER\pictures presentation\dr-baldi-in-cou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PRESENTATION FOLDER\pictures presentation\dr-baldi-in-court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261" cy="130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118">
        <w:rPr>
          <w:noProof/>
        </w:rPr>
        <w:t xml:space="preserve"> </w:t>
      </w:r>
    </w:p>
    <w:p w:rsidR="00EF2118" w:rsidRDefault="00EF2118" w:rsidP="00EF2118">
      <w:pPr>
        <w:pStyle w:val="ListParagraph"/>
        <w:ind w:left="360"/>
        <w:rPr>
          <w:noProof/>
        </w:rPr>
      </w:pPr>
    </w:p>
    <w:p w:rsidR="00EF2118" w:rsidRDefault="00EF2118" w:rsidP="00EF2118">
      <w:pPr>
        <w:pStyle w:val="ListParagraph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Can You afford NOT to use </w:t>
      </w:r>
      <w:proofErr w:type="spellStart"/>
      <w:proofErr w:type="gramStart"/>
      <w:r>
        <w:rPr>
          <w:b/>
          <w:sz w:val="36"/>
          <w:szCs w:val="36"/>
        </w:rPr>
        <w:t>ProCare</w:t>
      </w:r>
      <w:proofErr w:type="spellEnd"/>
      <w:r>
        <w:rPr>
          <w:b/>
          <w:sz w:val="36"/>
          <w:szCs w:val="36"/>
        </w:rPr>
        <w:t xml:space="preserve"> ??</w:t>
      </w:r>
      <w:proofErr w:type="gramEnd"/>
    </w:p>
    <w:p w:rsidR="00EF2118" w:rsidRDefault="00EF2118" w:rsidP="00EF2118">
      <w:pPr>
        <w:pStyle w:val="ListParagraph"/>
        <w:ind w:left="360"/>
        <w:rPr>
          <w:noProof/>
        </w:rPr>
      </w:pPr>
    </w:p>
    <w:p w:rsidR="00EF2118" w:rsidRDefault="00EF2118" w:rsidP="00EF2118">
      <w:pPr>
        <w:pStyle w:val="ListParagraph"/>
        <w:ind w:left="360"/>
        <w:rPr>
          <w:bCs/>
          <w:sz w:val="24"/>
          <w:szCs w:val="24"/>
        </w:rPr>
      </w:pPr>
      <w:r w:rsidRPr="005D088A">
        <w:rPr>
          <w:b/>
          <w:bCs/>
          <w:sz w:val="24"/>
          <w:szCs w:val="24"/>
        </w:rPr>
        <w:t>Pro Active Addiction Counseling</w:t>
      </w:r>
      <w:r w:rsidRPr="005D088A">
        <w:rPr>
          <w:bCs/>
          <w:sz w:val="24"/>
          <w:szCs w:val="24"/>
        </w:rPr>
        <w:t xml:space="preserve"> Helping your Patients identify issues and concerns before they turn into problems, thus keeping Your Good Patients Compliant Longer.   </w:t>
      </w:r>
      <w:r>
        <w:rPr>
          <w:bCs/>
          <w:sz w:val="24"/>
          <w:szCs w:val="24"/>
        </w:rPr>
        <w:t xml:space="preserve">                            </w:t>
      </w:r>
      <w:r w:rsidRPr="00EF2118">
        <w:rPr>
          <w:b/>
          <w:bCs/>
          <w:sz w:val="24"/>
          <w:szCs w:val="24"/>
        </w:rPr>
        <w:t>Signatures of Understandings</w:t>
      </w:r>
      <w:r w:rsidRPr="00EF2118">
        <w:rPr>
          <w:noProof/>
          <w:sz w:val="24"/>
          <w:szCs w:val="24"/>
        </w:rPr>
        <w:t xml:space="preserve"> </w:t>
      </w:r>
      <w:r w:rsidRPr="00EF2118">
        <w:rPr>
          <w:bCs/>
          <w:sz w:val="24"/>
          <w:szCs w:val="24"/>
        </w:rPr>
        <w:t xml:space="preserve">will </w:t>
      </w:r>
      <w:proofErr w:type="gramStart"/>
      <w:r w:rsidRPr="00EF2118">
        <w:rPr>
          <w:bCs/>
          <w:sz w:val="24"/>
          <w:szCs w:val="24"/>
        </w:rPr>
        <w:t>Make</w:t>
      </w:r>
      <w:proofErr w:type="gramEnd"/>
      <w:r w:rsidRPr="00EF2118">
        <w:rPr>
          <w:bCs/>
          <w:sz w:val="24"/>
          <w:szCs w:val="24"/>
        </w:rPr>
        <w:t xml:space="preserve"> the Patient More Responsible for their </w:t>
      </w:r>
      <w:proofErr w:type="spellStart"/>
      <w:r w:rsidRPr="00EF2118">
        <w:rPr>
          <w:bCs/>
          <w:sz w:val="24"/>
          <w:szCs w:val="24"/>
        </w:rPr>
        <w:t>Opioid</w:t>
      </w:r>
      <w:proofErr w:type="spellEnd"/>
      <w:r w:rsidRPr="00EF2118">
        <w:rPr>
          <w:bCs/>
          <w:sz w:val="24"/>
          <w:szCs w:val="24"/>
        </w:rPr>
        <w:t xml:space="preserve"> therapy, thus Strengthening the Doctors Chart and Lowering the Physician's Risk of Treating that Patient.</w:t>
      </w:r>
    </w:p>
    <w:p w:rsidR="00EF2118" w:rsidRPr="002242CA" w:rsidRDefault="00EF2118" w:rsidP="00EF2118">
      <w:pPr>
        <w:rPr>
          <w:b/>
          <w:sz w:val="36"/>
          <w:szCs w:val="36"/>
        </w:rPr>
      </w:pPr>
      <w:r w:rsidRPr="002242CA">
        <w:rPr>
          <w:b/>
          <w:sz w:val="36"/>
          <w:szCs w:val="36"/>
        </w:rPr>
        <w:t>How Well Do You (Dr.</w:t>
      </w:r>
      <w:proofErr w:type="gramStart"/>
      <w:r w:rsidRPr="002242CA">
        <w:rPr>
          <w:b/>
          <w:sz w:val="36"/>
          <w:szCs w:val="36"/>
        </w:rPr>
        <w:t>)Know</w:t>
      </w:r>
      <w:proofErr w:type="gramEnd"/>
      <w:r w:rsidRPr="002242CA">
        <w:rPr>
          <w:b/>
          <w:sz w:val="36"/>
          <w:szCs w:val="36"/>
        </w:rPr>
        <w:t xml:space="preserve"> Your Patient??</w:t>
      </w:r>
    </w:p>
    <w:p w:rsidR="00EF2118" w:rsidRPr="00EF2118" w:rsidRDefault="00EF2118" w:rsidP="00EF2118">
      <w:pPr>
        <w:pStyle w:val="ListParagraph"/>
        <w:ind w:left="360"/>
        <w:rPr>
          <w:bCs/>
          <w:sz w:val="24"/>
          <w:szCs w:val="24"/>
        </w:rPr>
      </w:pPr>
    </w:p>
    <w:p w:rsidR="00167DA2" w:rsidRDefault="00167DA2" w:rsidP="00167DA2">
      <w:pPr>
        <w:rPr>
          <w:sz w:val="32"/>
          <w:szCs w:val="32"/>
        </w:rPr>
      </w:pPr>
    </w:p>
    <w:p w:rsidR="00EF2118" w:rsidRDefault="00350257" w:rsidP="00EF2118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638061" cy="1725283"/>
            <wp:effectExtent l="19050" t="0" r="0" b="0"/>
            <wp:docPr id="5" name="Picture 4" descr="Y:\Patient Website\pics for web\addiction images\Copy-of-iStock_000064484139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Patient Website\pics for web\addiction images\Copy-of-iStock_000064484139_Mediu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52" cy="172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300" cy="1777041"/>
            <wp:effectExtent l="19050" t="0" r="0" b="0"/>
            <wp:docPr id="6" name="Picture 5" descr="Y:\Patient Website\pics for web\addiction images\462317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Patient Website\pics for web\addiction images\4623174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42" cy="177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2E">
        <w:rPr>
          <w:noProof/>
        </w:rPr>
        <w:drawing>
          <wp:inline distT="0" distB="0" distL="0" distR="0">
            <wp:extent cx="1949450" cy="1035050"/>
            <wp:effectExtent l="19050" t="0" r="0" b="0"/>
            <wp:docPr id="8" name="Picture 7" descr="Y:\Patient Website\statistics\infographic_19_minutes_s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Patient Website\statistics\infographic_19_minutes_sta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118" w:rsidRPr="00EF2118">
        <w:rPr>
          <w:b/>
          <w:sz w:val="48"/>
          <w:szCs w:val="48"/>
        </w:rPr>
        <w:t xml:space="preserve"> </w:t>
      </w:r>
      <w:r w:rsidR="00EF2118" w:rsidRPr="0055354D">
        <w:rPr>
          <w:b/>
          <w:sz w:val="48"/>
          <w:szCs w:val="48"/>
        </w:rPr>
        <w:t>Patients Can Sue Doctors</w:t>
      </w:r>
      <w:r w:rsidR="00EF2118">
        <w:rPr>
          <w:b/>
          <w:sz w:val="48"/>
          <w:szCs w:val="48"/>
        </w:rPr>
        <w:t xml:space="preserve"> </w:t>
      </w:r>
      <w:r w:rsidR="00EF2118" w:rsidRPr="0055354D">
        <w:rPr>
          <w:b/>
          <w:sz w:val="32"/>
          <w:szCs w:val="32"/>
        </w:rPr>
        <w:t>Can you afford not to have</w:t>
      </w:r>
      <w:r w:rsidR="00EF2118">
        <w:rPr>
          <w:b/>
          <w:sz w:val="32"/>
          <w:szCs w:val="32"/>
        </w:rPr>
        <w:t xml:space="preserve">         </w:t>
      </w:r>
      <w:proofErr w:type="spellStart"/>
      <w:r w:rsidR="00EF2118" w:rsidRPr="0055354D">
        <w:rPr>
          <w:b/>
          <w:sz w:val="32"/>
          <w:szCs w:val="32"/>
        </w:rPr>
        <w:t>P</w:t>
      </w:r>
      <w:r w:rsidR="00EF2118" w:rsidRPr="0055354D">
        <w:rPr>
          <w:sz w:val="32"/>
          <w:szCs w:val="32"/>
        </w:rPr>
        <w:t>ro</w:t>
      </w:r>
      <w:r w:rsidR="00EF2118" w:rsidRPr="0055354D">
        <w:rPr>
          <w:b/>
          <w:sz w:val="32"/>
          <w:szCs w:val="32"/>
        </w:rPr>
        <w:t>C</w:t>
      </w:r>
      <w:r w:rsidR="00EF2118" w:rsidRPr="0055354D">
        <w:rPr>
          <w:sz w:val="32"/>
          <w:szCs w:val="32"/>
        </w:rPr>
        <w:t>are</w:t>
      </w:r>
      <w:proofErr w:type="spellEnd"/>
      <w:r w:rsidR="00EF2118" w:rsidRPr="0055354D">
        <w:rPr>
          <w:sz w:val="32"/>
          <w:szCs w:val="32"/>
        </w:rPr>
        <w:t xml:space="preserve"> in </w:t>
      </w:r>
      <w:r w:rsidR="00EF2118">
        <w:rPr>
          <w:sz w:val="32"/>
          <w:szCs w:val="32"/>
        </w:rPr>
        <w:t>Y</w:t>
      </w:r>
      <w:r w:rsidR="00EF2118" w:rsidRPr="0055354D">
        <w:rPr>
          <w:sz w:val="32"/>
          <w:szCs w:val="32"/>
        </w:rPr>
        <w:t xml:space="preserve">our </w:t>
      </w:r>
      <w:r w:rsidR="00EF2118">
        <w:rPr>
          <w:sz w:val="32"/>
          <w:szCs w:val="32"/>
        </w:rPr>
        <w:t>C</w:t>
      </w:r>
      <w:r w:rsidR="00EF2118" w:rsidRPr="0055354D">
        <w:rPr>
          <w:sz w:val="32"/>
          <w:szCs w:val="32"/>
        </w:rPr>
        <w:t>harts</w:t>
      </w:r>
    </w:p>
    <w:p w:rsidR="00346C8D" w:rsidRPr="003C2BE6" w:rsidRDefault="003C2BE6">
      <w:pPr>
        <w:rPr>
          <w:sz w:val="28"/>
          <w:szCs w:val="28"/>
        </w:rPr>
      </w:pPr>
      <w:proofErr w:type="spellStart"/>
      <w:r w:rsidRPr="003C2BE6">
        <w:rPr>
          <w:sz w:val="28"/>
          <w:szCs w:val="28"/>
        </w:rPr>
        <w:t>ProCare</w:t>
      </w:r>
      <w:proofErr w:type="spellEnd"/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was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designed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to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give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Patient's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Individualized</w:t>
      </w:r>
      <w:r w:rsidRPr="003C2BE6">
        <w:rPr>
          <w:spacing w:val="-5"/>
          <w:sz w:val="28"/>
          <w:szCs w:val="28"/>
        </w:rPr>
        <w:t xml:space="preserve"> </w:t>
      </w:r>
      <w:proofErr w:type="spellStart"/>
      <w:r w:rsidRPr="003C2BE6">
        <w:rPr>
          <w:sz w:val="28"/>
          <w:szCs w:val="28"/>
        </w:rPr>
        <w:t>Opioid</w:t>
      </w:r>
      <w:proofErr w:type="spellEnd"/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Education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and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Counseling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and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Provide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a</w:t>
      </w:r>
      <w:r w:rsidRPr="003C2BE6">
        <w:rPr>
          <w:spacing w:val="-5"/>
          <w:sz w:val="28"/>
          <w:szCs w:val="28"/>
        </w:rPr>
        <w:t xml:space="preserve"> </w:t>
      </w:r>
      <w:r w:rsidRPr="003C2BE6">
        <w:rPr>
          <w:sz w:val="28"/>
          <w:szCs w:val="28"/>
        </w:rPr>
        <w:t>Risk</w:t>
      </w:r>
      <w:r w:rsidRPr="003C2BE6">
        <w:rPr>
          <w:w w:val="95"/>
          <w:sz w:val="28"/>
          <w:szCs w:val="28"/>
        </w:rPr>
        <w:t xml:space="preserve"> </w:t>
      </w:r>
      <w:r w:rsidRPr="003C2BE6">
        <w:rPr>
          <w:sz w:val="28"/>
          <w:szCs w:val="28"/>
        </w:rPr>
        <w:t>Management</w:t>
      </w:r>
      <w:r w:rsidRPr="003C2BE6">
        <w:rPr>
          <w:spacing w:val="-7"/>
          <w:sz w:val="28"/>
          <w:szCs w:val="28"/>
        </w:rPr>
        <w:t xml:space="preserve"> </w:t>
      </w:r>
      <w:r w:rsidRPr="003C2BE6">
        <w:rPr>
          <w:sz w:val="28"/>
          <w:szCs w:val="28"/>
        </w:rPr>
        <w:t>Package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to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Physicians</w:t>
      </w:r>
      <w:r w:rsidRPr="003C2BE6">
        <w:rPr>
          <w:spacing w:val="-7"/>
          <w:sz w:val="28"/>
          <w:szCs w:val="28"/>
        </w:rPr>
        <w:t xml:space="preserve"> </w:t>
      </w:r>
      <w:r w:rsidRPr="003C2BE6">
        <w:rPr>
          <w:sz w:val="28"/>
          <w:szCs w:val="28"/>
        </w:rPr>
        <w:t>with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Signatures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of</w:t>
      </w:r>
      <w:r w:rsidRPr="003C2BE6">
        <w:rPr>
          <w:spacing w:val="-7"/>
          <w:sz w:val="28"/>
          <w:szCs w:val="28"/>
        </w:rPr>
        <w:t xml:space="preserve"> </w:t>
      </w:r>
      <w:r w:rsidRPr="003C2BE6">
        <w:rPr>
          <w:sz w:val="28"/>
          <w:szCs w:val="28"/>
        </w:rPr>
        <w:t>Understandings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that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will</w:t>
      </w:r>
      <w:r w:rsidRPr="003C2BE6">
        <w:rPr>
          <w:spacing w:val="-7"/>
          <w:sz w:val="28"/>
          <w:szCs w:val="28"/>
        </w:rPr>
        <w:t xml:space="preserve"> </w:t>
      </w:r>
      <w:r w:rsidRPr="003C2BE6">
        <w:rPr>
          <w:sz w:val="28"/>
          <w:szCs w:val="28"/>
        </w:rPr>
        <w:t>Make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the</w:t>
      </w:r>
      <w:r w:rsidRPr="003C2BE6">
        <w:rPr>
          <w:spacing w:val="-6"/>
          <w:sz w:val="28"/>
          <w:szCs w:val="28"/>
        </w:rPr>
        <w:t xml:space="preserve"> </w:t>
      </w:r>
      <w:r w:rsidRPr="003C2BE6">
        <w:rPr>
          <w:sz w:val="28"/>
          <w:szCs w:val="28"/>
        </w:rPr>
        <w:t>Patient</w:t>
      </w:r>
      <w:r w:rsidRPr="003C2BE6">
        <w:rPr>
          <w:spacing w:val="-7"/>
          <w:sz w:val="28"/>
          <w:szCs w:val="28"/>
        </w:rPr>
        <w:t xml:space="preserve"> </w:t>
      </w:r>
      <w:r w:rsidRPr="003C2BE6">
        <w:rPr>
          <w:sz w:val="28"/>
          <w:szCs w:val="28"/>
        </w:rPr>
        <w:t>More</w:t>
      </w:r>
      <w:r w:rsidRPr="003C2BE6">
        <w:rPr>
          <w:w w:val="101"/>
          <w:sz w:val="28"/>
          <w:szCs w:val="28"/>
        </w:rPr>
        <w:t xml:space="preserve"> </w:t>
      </w:r>
      <w:r w:rsidRPr="003C2BE6">
        <w:rPr>
          <w:sz w:val="28"/>
          <w:szCs w:val="28"/>
        </w:rPr>
        <w:t>Responsible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for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their</w:t>
      </w:r>
      <w:r w:rsidRPr="003C2BE6">
        <w:rPr>
          <w:spacing w:val="-4"/>
          <w:sz w:val="28"/>
          <w:szCs w:val="28"/>
        </w:rPr>
        <w:t xml:space="preserve"> </w:t>
      </w:r>
      <w:proofErr w:type="spellStart"/>
      <w:r w:rsidRPr="003C2BE6">
        <w:rPr>
          <w:sz w:val="28"/>
          <w:szCs w:val="28"/>
        </w:rPr>
        <w:t>Opioid</w:t>
      </w:r>
      <w:proofErr w:type="spellEnd"/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therapy,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thus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Strengthening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the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Doctors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Chart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and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Lowering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the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Physician's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Risk</w:t>
      </w:r>
      <w:r w:rsidRPr="003C2BE6">
        <w:rPr>
          <w:spacing w:val="-4"/>
          <w:sz w:val="28"/>
          <w:szCs w:val="28"/>
        </w:rPr>
        <w:t xml:space="preserve"> </w:t>
      </w:r>
      <w:r w:rsidRPr="003C2BE6">
        <w:rPr>
          <w:sz w:val="28"/>
          <w:szCs w:val="28"/>
        </w:rPr>
        <w:t>of</w:t>
      </w:r>
      <w:r w:rsidRPr="003C2BE6">
        <w:rPr>
          <w:w w:val="96"/>
          <w:sz w:val="28"/>
          <w:szCs w:val="28"/>
        </w:rPr>
        <w:t xml:space="preserve"> </w:t>
      </w:r>
      <w:r w:rsidRPr="003C2BE6">
        <w:rPr>
          <w:sz w:val="28"/>
          <w:szCs w:val="28"/>
        </w:rPr>
        <w:t>Treating</w:t>
      </w:r>
      <w:r w:rsidRPr="003C2BE6">
        <w:rPr>
          <w:spacing w:val="10"/>
          <w:sz w:val="28"/>
          <w:szCs w:val="28"/>
        </w:rPr>
        <w:t xml:space="preserve"> </w:t>
      </w:r>
      <w:r w:rsidRPr="003C2BE6">
        <w:rPr>
          <w:sz w:val="28"/>
          <w:szCs w:val="28"/>
        </w:rPr>
        <w:t>that</w:t>
      </w:r>
      <w:r w:rsidRPr="003C2BE6">
        <w:rPr>
          <w:spacing w:val="11"/>
          <w:sz w:val="28"/>
          <w:szCs w:val="28"/>
        </w:rPr>
        <w:t xml:space="preserve"> </w:t>
      </w:r>
      <w:r w:rsidRPr="003C2BE6">
        <w:rPr>
          <w:sz w:val="28"/>
          <w:szCs w:val="28"/>
        </w:rPr>
        <w:t>Patient</w:t>
      </w:r>
      <w:r>
        <w:rPr>
          <w:sz w:val="28"/>
          <w:szCs w:val="28"/>
        </w:rPr>
        <w:t>.</w:t>
      </w:r>
    </w:p>
    <w:sectPr w:rsidR="00346C8D" w:rsidRPr="003C2BE6" w:rsidSect="000A2B12">
      <w:headerReference w:type="defaul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50" w:rsidRDefault="00105850" w:rsidP="000A2B12">
      <w:pPr>
        <w:spacing w:after="0" w:line="240" w:lineRule="auto"/>
      </w:pPr>
      <w:r>
        <w:separator/>
      </w:r>
    </w:p>
  </w:endnote>
  <w:endnote w:type="continuationSeparator" w:id="0">
    <w:p w:rsidR="00105850" w:rsidRDefault="00105850" w:rsidP="000A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50" w:rsidRDefault="00105850" w:rsidP="000A2B12">
      <w:pPr>
        <w:spacing w:after="0" w:line="240" w:lineRule="auto"/>
      </w:pPr>
      <w:r>
        <w:separator/>
      </w:r>
    </w:p>
  </w:footnote>
  <w:footnote w:type="continuationSeparator" w:id="0">
    <w:p w:rsidR="00105850" w:rsidRDefault="00105850" w:rsidP="000A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12" w:rsidRPr="000A2B12" w:rsidRDefault="000A2B12" w:rsidP="000A2B12">
    <w:pPr>
      <w:pStyle w:val="Header"/>
      <w:tabs>
        <w:tab w:val="clear" w:pos="9360"/>
      </w:tabs>
      <w:ind w:left="-810" w:right="-720"/>
      <w:rPr>
        <w:rFonts w:ascii="Times New Roman" w:hAnsi="Times New Roman" w:cs="Times New Roman"/>
        <w:sz w:val="42"/>
        <w:szCs w:val="42"/>
      </w:rPr>
    </w:pPr>
    <w:r>
      <w:t xml:space="preserve">Email Subject </w:t>
    </w:r>
    <w:proofErr w:type="gramStart"/>
    <w:r>
      <w:t xml:space="preserve">Line  </w:t>
    </w:r>
    <w:r w:rsidRPr="000A2B12">
      <w:rPr>
        <w:rFonts w:ascii="Times New Roman" w:hAnsi="Times New Roman" w:cs="Times New Roman"/>
        <w:sz w:val="42"/>
        <w:szCs w:val="42"/>
      </w:rPr>
      <w:t>PROCARE</w:t>
    </w:r>
    <w:proofErr w:type="gramEnd"/>
    <w:r w:rsidRPr="000A2B12">
      <w:rPr>
        <w:rFonts w:ascii="Times New Roman" w:hAnsi="Times New Roman" w:cs="Times New Roman"/>
        <w:sz w:val="42"/>
        <w:szCs w:val="42"/>
      </w:rPr>
      <w:t xml:space="preserve"> PROTECTS DOCTORS PRACTICE!!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81E15"/>
    <w:multiLevelType w:val="hybridMultilevel"/>
    <w:tmpl w:val="0364502A"/>
    <w:lvl w:ilvl="0" w:tplc="43707B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A2B12"/>
    <w:rsid w:val="000A2B12"/>
    <w:rsid w:val="00105850"/>
    <w:rsid w:val="00167DA2"/>
    <w:rsid w:val="00346C8D"/>
    <w:rsid w:val="00350257"/>
    <w:rsid w:val="003C2BE6"/>
    <w:rsid w:val="00D8492E"/>
    <w:rsid w:val="00E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B12"/>
  </w:style>
  <w:style w:type="paragraph" w:styleId="Footer">
    <w:name w:val="footer"/>
    <w:basedOn w:val="Normal"/>
    <w:link w:val="FooterChar"/>
    <w:uiPriority w:val="99"/>
    <w:semiHidden/>
    <w:unhideWhenUsed/>
    <w:rsid w:val="000A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B12"/>
  </w:style>
  <w:style w:type="paragraph" w:styleId="BalloonText">
    <w:name w:val="Balloon Text"/>
    <w:basedOn w:val="Normal"/>
    <w:link w:val="BalloonTextChar"/>
    <w:uiPriority w:val="99"/>
    <w:semiHidden/>
    <w:unhideWhenUsed/>
    <w:rsid w:val="000A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myron</dc:creator>
  <cp:lastModifiedBy>myron</cp:lastModifiedBy>
  <cp:revision>1</cp:revision>
  <dcterms:created xsi:type="dcterms:W3CDTF">2016-06-28T22:10:00Z</dcterms:created>
  <dcterms:modified xsi:type="dcterms:W3CDTF">2016-06-28T23:31:00Z</dcterms:modified>
</cp:coreProperties>
</file>