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E3C99" w14:textId="77777777" w:rsidR="002762C0" w:rsidRDefault="002762C0" w:rsidP="002762C0">
      <w:pPr>
        <w:rPr>
          <w:b/>
          <w:sz w:val="24"/>
          <w:szCs w:val="24"/>
          <w:lang w:val="en-US"/>
        </w:rPr>
      </w:pPr>
    </w:p>
    <w:p w14:paraId="1787C63A" w14:textId="77777777" w:rsidR="002762C0" w:rsidRDefault="002762C0" w:rsidP="002762C0">
      <w:pPr>
        <w:rPr>
          <w:b/>
          <w:sz w:val="24"/>
          <w:szCs w:val="24"/>
          <w:lang w:val="en-US"/>
        </w:rPr>
      </w:pPr>
    </w:p>
    <w:p w14:paraId="4ECC504C" w14:textId="77777777" w:rsidR="002762C0" w:rsidRDefault="002762C0" w:rsidP="002762C0">
      <w:p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 w:eastAsia="en-US"/>
        </w:rPr>
        <w:drawing>
          <wp:inline distT="0" distB="0" distL="0" distR="0" wp14:anchorId="51F637DC" wp14:editId="6DC9DDEB">
            <wp:extent cx="3683128" cy="90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ctZen-logo-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816" cy="9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5A6A" w14:textId="77777777" w:rsidR="002762C0" w:rsidRDefault="002762C0" w:rsidP="002762C0">
      <w:pPr>
        <w:rPr>
          <w:b/>
          <w:sz w:val="24"/>
          <w:szCs w:val="24"/>
          <w:lang w:val="en-US"/>
        </w:rPr>
      </w:pPr>
    </w:p>
    <w:p w14:paraId="73665013" w14:textId="77777777" w:rsidR="002379D4" w:rsidRDefault="002379D4" w:rsidP="002762C0">
      <w:pPr>
        <w:rPr>
          <w:b/>
          <w:sz w:val="24"/>
          <w:szCs w:val="24"/>
          <w:lang w:val="en-US"/>
        </w:rPr>
      </w:pPr>
    </w:p>
    <w:p w14:paraId="371AD241" w14:textId="77777777" w:rsidR="002379D4" w:rsidRDefault="002379D4" w:rsidP="002762C0">
      <w:pPr>
        <w:rPr>
          <w:b/>
          <w:sz w:val="24"/>
          <w:szCs w:val="24"/>
          <w:lang w:val="en-US"/>
        </w:rPr>
      </w:pPr>
    </w:p>
    <w:p w14:paraId="1B00CA14" w14:textId="77777777" w:rsidR="002762C0" w:rsidRPr="002762C0" w:rsidRDefault="002762C0" w:rsidP="002762C0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Wanted: </w:t>
      </w:r>
      <w:r w:rsidRPr="002762C0">
        <w:rPr>
          <w:b/>
          <w:sz w:val="24"/>
          <w:szCs w:val="24"/>
          <w:lang w:val="en-US"/>
        </w:rPr>
        <w:t xml:space="preserve">Smart, intuitive SaaS dashboard design for ContractZen </w:t>
      </w:r>
    </w:p>
    <w:p w14:paraId="0855192A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43B32711" w14:textId="552B2D0E" w:rsidR="002762C0" w:rsidRPr="002762C0" w:rsidRDefault="002762C0" w:rsidP="002762C0">
      <w:pPr>
        <w:rPr>
          <w:sz w:val="24"/>
          <w:szCs w:val="24"/>
          <w:lang w:val="en-US"/>
        </w:rPr>
      </w:pPr>
      <w:r w:rsidRPr="002762C0">
        <w:rPr>
          <w:sz w:val="24"/>
          <w:szCs w:val="24"/>
          <w:lang w:val="en-US"/>
        </w:rPr>
        <w:t>ContractZen</w:t>
      </w:r>
      <w:r w:rsidR="00CB172C">
        <w:rPr>
          <w:sz w:val="24"/>
          <w:szCs w:val="24"/>
          <w:lang w:val="en-US"/>
        </w:rPr>
        <w:t xml:space="preserve"> is young startup</w:t>
      </w:r>
      <w:r w:rsidRPr="002762C0">
        <w:rPr>
          <w:sz w:val="24"/>
          <w:szCs w:val="24"/>
          <w:lang w:val="en-US"/>
        </w:rPr>
        <w:t xml:space="preserve"> and our vision is to change the way companies manage their </w:t>
      </w:r>
      <w:r w:rsidR="002379D4">
        <w:rPr>
          <w:sz w:val="24"/>
          <w:szCs w:val="24"/>
          <w:lang w:val="en-US"/>
        </w:rPr>
        <w:t xml:space="preserve">contracts and other </w:t>
      </w:r>
      <w:r w:rsidRPr="002762C0">
        <w:rPr>
          <w:sz w:val="24"/>
          <w:szCs w:val="24"/>
          <w:lang w:val="en-US"/>
        </w:rPr>
        <w:t xml:space="preserve">important documents.  </w:t>
      </w:r>
    </w:p>
    <w:p w14:paraId="4AEE839A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3B3B8F46" w14:textId="1C5A7AA8" w:rsidR="002762C0" w:rsidRPr="002762C0" w:rsidRDefault="002379D4" w:rsidP="002762C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users of o</w:t>
      </w:r>
      <w:r w:rsidR="002762C0" w:rsidRPr="002762C0">
        <w:rPr>
          <w:sz w:val="24"/>
          <w:szCs w:val="24"/>
          <w:lang w:val="en-US"/>
        </w:rPr>
        <w:t xml:space="preserve">ur </w:t>
      </w:r>
      <w:r>
        <w:rPr>
          <w:sz w:val="24"/>
          <w:szCs w:val="24"/>
          <w:lang w:val="en-US"/>
        </w:rPr>
        <w:t xml:space="preserve">software </w:t>
      </w:r>
      <w:r w:rsidR="002762C0" w:rsidRPr="002762C0">
        <w:rPr>
          <w:sz w:val="24"/>
          <w:szCs w:val="24"/>
          <w:lang w:val="en-US"/>
        </w:rPr>
        <w:t xml:space="preserve">come from </w:t>
      </w:r>
      <w:r w:rsidR="002F750E" w:rsidRPr="002762C0">
        <w:rPr>
          <w:sz w:val="24"/>
          <w:szCs w:val="24"/>
          <w:lang w:val="en-US"/>
        </w:rPr>
        <w:t>heterogeneous</w:t>
      </w:r>
      <w:r w:rsidR="002762C0" w:rsidRPr="002762C0">
        <w:rPr>
          <w:sz w:val="24"/>
          <w:szCs w:val="24"/>
          <w:lang w:val="en-US"/>
        </w:rPr>
        <w:t xml:space="preserve"> roles of the business management, for example, small business owners, department managers, CEOs, legal professionals, and PAs for the management. </w:t>
      </w:r>
    </w:p>
    <w:p w14:paraId="76F45295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16111C63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297AB7FD" w14:textId="77777777" w:rsidR="002762C0" w:rsidRPr="002762C0" w:rsidRDefault="002762C0" w:rsidP="002762C0">
      <w:pPr>
        <w:rPr>
          <w:sz w:val="24"/>
          <w:szCs w:val="24"/>
          <w:lang w:val="en-US"/>
        </w:rPr>
      </w:pPr>
      <w:r w:rsidRPr="002762C0">
        <w:rPr>
          <w:noProof/>
          <w:sz w:val="24"/>
          <w:szCs w:val="24"/>
          <w:lang w:val="en-US" w:eastAsia="en-US"/>
        </w:rPr>
        <w:drawing>
          <wp:inline distT="0" distB="0" distL="0" distR="0" wp14:anchorId="745368E5" wp14:editId="3EEC0204">
            <wp:extent cx="6200853" cy="3500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6-17 at 15.31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853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13D53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38CA7FE1" w14:textId="77777777" w:rsidR="002762C0" w:rsidRPr="002762C0" w:rsidRDefault="002762C0" w:rsidP="002762C0">
      <w:pPr>
        <w:rPr>
          <w:sz w:val="24"/>
          <w:szCs w:val="24"/>
          <w:lang w:val="en-US"/>
        </w:rPr>
      </w:pPr>
      <w:r w:rsidRPr="002762C0">
        <w:rPr>
          <w:sz w:val="24"/>
          <w:szCs w:val="24"/>
          <w:lang w:val="en-US"/>
        </w:rPr>
        <w:t xml:space="preserve"> </w:t>
      </w:r>
    </w:p>
    <w:p w14:paraId="4B98B5B3" w14:textId="77777777" w:rsidR="002379D4" w:rsidRDefault="002379D4" w:rsidP="002762C0">
      <w:pPr>
        <w:rPr>
          <w:sz w:val="24"/>
          <w:szCs w:val="24"/>
          <w:lang w:val="en-US"/>
        </w:rPr>
      </w:pPr>
    </w:p>
    <w:p w14:paraId="3C7F8180" w14:textId="576F5E9A" w:rsidR="002379D4" w:rsidRPr="002762C0" w:rsidRDefault="002379D4" w:rsidP="002379D4">
      <w:pPr>
        <w:rPr>
          <w:sz w:val="24"/>
          <w:szCs w:val="24"/>
          <w:lang w:val="en-US"/>
        </w:rPr>
      </w:pPr>
      <w:r w:rsidRPr="002762C0">
        <w:rPr>
          <w:sz w:val="24"/>
          <w:szCs w:val="24"/>
          <w:lang w:val="en-US"/>
        </w:rPr>
        <w:t>Our existing dashboard looks like this (</w:t>
      </w:r>
      <w:r w:rsidR="00F73A7F">
        <w:rPr>
          <w:sz w:val="24"/>
          <w:szCs w:val="24"/>
          <w:lang w:val="en-US"/>
        </w:rPr>
        <w:t xml:space="preserve">an example in the </w:t>
      </w:r>
      <w:r w:rsidRPr="002762C0">
        <w:rPr>
          <w:sz w:val="24"/>
          <w:szCs w:val="24"/>
          <w:lang w:val="en-US"/>
        </w:rPr>
        <w:t>pic</w:t>
      </w:r>
      <w:r>
        <w:rPr>
          <w:sz w:val="24"/>
          <w:szCs w:val="24"/>
          <w:lang w:val="en-US"/>
        </w:rPr>
        <w:t>ture above</w:t>
      </w:r>
      <w:r w:rsidR="00F73A7F">
        <w:rPr>
          <w:sz w:val="24"/>
          <w:szCs w:val="24"/>
          <w:lang w:val="en-US"/>
        </w:rPr>
        <w:t>), and we have three different themes available. T</w:t>
      </w:r>
      <w:r w:rsidRPr="002762C0">
        <w:rPr>
          <w:sz w:val="24"/>
          <w:szCs w:val="24"/>
          <w:lang w:val="en-US"/>
        </w:rPr>
        <w:t xml:space="preserve">he </w:t>
      </w:r>
      <w:r>
        <w:rPr>
          <w:sz w:val="24"/>
          <w:szCs w:val="24"/>
          <w:lang w:val="en-US"/>
        </w:rPr>
        <w:t xml:space="preserve">main </w:t>
      </w:r>
      <w:r w:rsidRPr="002762C0">
        <w:rPr>
          <w:sz w:val="24"/>
          <w:szCs w:val="24"/>
          <w:lang w:val="en-US"/>
        </w:rPr>
        <w:t xml:space="preserve">functions are as you can see: Contracts, Finance &amp; Admin documents, HR documents, Company Register, Virtual data rooms, and Meetings. All these </w:t>
      </w:r>
      <w:r w:rsidR="00492A6F">
        <w:rPr>
          <w:sz w:val="24"/>
          <w:szCs w:val="24"/>
          <w:lang w:val="en-US"/>
        </w:rPr>
        <w:t>are</w:t>
      </w:r>
      <w:r>
        <w:rPr>
          <w:sz w:val="24"/>
          <w:szCs w:val="24"/>
          <w:lang w:val="en-US"/>
        </w:rPr>
        <w:t xml:space="preserve"> </w:t>
      </w:r>
      <w:r w:rsidRPr="002762C0">
        <w:rPr>
          <w:sz w:val="24"/>
          <w:szCs w:val="24"/>
          <w:lang w:val="en-US"/>
        </w:rPr>
        <w:t>listed on the left side column</w:t>
      </w:r>
      <w:r w:rsidR="00D71392">
        <w:rPr>
          <w:sz w:val="24"/>
          <w:szCs w:val="24"/>
          <w:lang w:val="en-US"/>
        </w:rPr>
        <w:t xml:space="preserve"> as well as </w:t>
      </w:r>
      <w:r w:rsidRPr="002762C0">
        <w:rPr>
          <w:sz w:val="24"/>
          <w:szCs w:val="24"/>
          <w:lang w:val="en-US"/>
        </w:rPr>
        <w:t xml:space="preserve">Saved Searches and My Latest (Documents) areas. </w:t>
      </w:r>
    </w:p>
    <w:p w14:paraId="0297CD71" w14:textId="77777777" w:rsidR="002379D4" w:rsidRPr="002762C0" w:rsidRDefault="002379D4" w:rsidP="002379D4">
      <w:pPr>
        <w:rPr>
          <w:sz w:val="24"/>
          <w:szCs w:val="24"/>
          <w:lang w:val="en-US"/>
        </w:rPr>
      </w:pPr>
    </w:p>
    <w:p w14:paraId="4FE4A5E5" w14:textId="6A0CF053" w:rsidR="00492A6F" w:rsidRDefault="00D71392" w:rsidP="002762C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In the middle there’s Action Required area, </w:t>
      </w:r>
      <w:r w:rsidR="00CC4456">
        <w:rPr>
          <w:sz w:val="24"/>
          <w:szCs w:val="24"/>
          <w:lang w:val="en-US"/>
        </w:rPr>
        <w:t>(</w:t>
      </w:r>
      <w:r w:rsidR="002379D4" w:rsidRPr="002762C0">
        <w:rPr>
          <w:sz w:val="24"/>
          <w:szCs w:val="24"/>
          <w:lang w:val="en-US"/>
        </w:rPr>
        <w:t xml:space="preserve">which is not needed </w:t>
      </w:r>
      <w:r w:rsidR="002379D4">
        <w:rPr>
          <w:sz w:val="24"/>
          <w:szCs w:val="24"/>
          <w:lang w:val="en-US"/>
        </w:rPr>
        <w:t>anymore, so you can leave it out</w:t>
      </w:r>
      <w:r>
        <w:rPr>
          <w:sz w:val="24"/>
          <w:szCs w:val="24"/>
          <w:lang w:val="en-US"/>
        </w:rPr>
        <w:t xml:space="preserve"> in your design</w:t>
      </w:r>
      <w:r w:rsidR="00CC4456">
        <w:rPr>
          <w:sz w:val="24"/>
          <w:szCs w:val="24"/>
          <w:lang w:val="en-US"/>
        </w:rPr>
        <w:t>)</w:t>
      </w:r>
      <w:r>
        <w:rPr>
          <w:sz w:val="24"/>
          <w:szCs w:val="24"/>
          <w:lang w:val="en-US"/>
        </w:rPr>
        <w:t xml:space="preserve">, </w:t>
      </w:r>
      <w:r w:rsidR="002379D4" w:rsidRPr="002762C0">
        <w:rPr>
          <w:sz w:val="24"/>
          <w:szCs w:val="24"/>
          <w:lang w:val="en-US"/>
        </w:rPr>
        <w:t xml:space="preserve">and Meetings. </w:t>
      </w:r>
      <w:r w:rsidR="002379D4">
        <w:rPr>
          <w:sz w:val="24"/>
          <w:szCs w:val="24"/>
          <w:lang w:val="en-US"/>
        </w:rPr>
        <w:t>O</w:t>
      </w:r>
      <w:r w:rsidR="002379D4" w:rsidRPr="002762C0">
        <w:rPr>
          <w:sz w:val="24"/>
          <w:szCs w:val="24"/>
          <w:lang w:val="en-US"/>
        </w:rPr>
        <w:t>n the right column</w:t>
      </w:r>
      <w:r w:rsidR="006A27DF">
        <w:rPr>
          <w:sz w:val="24"/>
          <w:szCs w:val="24"/>
          <w:lang w:val="en-US"/>
        </w:rPr>
        <w:t xml:space="preserve"> (menu)</w:t>
      </w:r>
      <w:r w:rsidR="002379D4" w:rsidRPr="002762C0">
        <w:rPr>
          <w:sz w:val="24"/>
          <w:szCs w:val="24"/>
          <w:lang w:val="en-US"/>
        </w:rPr>
        <w:t xml:space="preserve"> you can see Reminders and Activity Feed.  </w:t>
      </w:r>
    </w:p>
    <w:p w14:paraId="2255E923" w14:textId="77777777" w:rsidR="00492A6F" w:rsidRDefault="00492A6F" w:rsidP="002762C0">
      <w:pPr>
        <w:rPr>
          <w:sz w:val="24"/>
          <w:szCs w:val="24"/>
          <w:lang w:val="en-US"/>
        </w:rPr>
      </w:pPr>
    </w:p>
    <w:p w14:paraId="6893E610" w14:textId="77777777" w:rsidR="002379D4" w:rsidRDefault="002379D4" w:rsidP="002762C0">
      <w:pPr>
        <w:rPr>
          <w:sz w:val="24"/>
          <w:szCs w:val="24"/>
          <w:lang w:val="en-US"/>
        </w:rPr>
      </w:pPr>
    </w:p>
    <w:p w14:paraId="0CEDD4A0" w14:textId="77777777" w:rsidR="002379D4" w:rsidRPr="002379D4" w:rsidRDefault="002379D4" w:rsidP="002379D4">
      <w:pPr>
        <w:rPr>
          <w:b/>
          <w:sz w:val="24"/>
          <w:szCs w:val="24"/>
          <w:lang w:val="en-US"/>
        </w:rPr>
      </w:pPr>
      <w:r w:rsidRPr="002379D4">
        <w:rPr>
          <w:b/>
          <w:sz w:val="24"/>
          <w:szCs w:val="24"/>
          <w:lang w:val="en-US"/>
        </w:rPr>
        <w:t xml:space="preserve">However, the existing dashboard is not yet what we wish it to be. Therefore we need your help. </w:t>
      </w:r>
    </w:p>
    <w:p w14:paraId="1B02A551" w14:textId="77777777" w:rsidR="002379D4" w:rsidRPr="002762C0" w:rsidRDefault="002379D4" w:rsidP="002762C0">
      <w:pPr>
        <w:rPr>
          <w:sz w:val="24"/>
          <w:szCs w:val="24"/>
          <w:lang w:val="en-US"/>
        </w:rPr>
      </w:pPr>
    </w:p>
    <w:p w14:paraId="4F8CC7D3" w14:textId="046B7D9F" w:rsidR="002762C0" w:rsidRPr="002379D4" w:rsidRDefault="002379D4" w:rsidP="002762C0">
      <w:pPr>
        <w:rPr>
          <w:b/>
          <w:sz w:val="24"/>
          <w:szCs w:val="24"/>
          <w:lang w:val="en-US"/>
        </w:rPr>
      </w:pPr>
      <w:r w:rsidRPr="002379D4">
        <w:rPr>
          <w:b/>
          <w:sz w:val="24"/>
          <w:szCs w:val="24"/>
          <w:lang w:val="en-US"/>
        </w:rPr>
        <w:t>Challe</w:t>
      </w:r>
      <w:r w:rsidR="00D71392">
        <w:rPr>
          <w:b/>
          <w:sz w:val="24"/>
          <w:szCs w:val="24"/>
          <w:lang w:val="en-US"/>
        </w:rPr>
        <w:t>nge us and</w:t>
      </w:r>
      <w:r w:rsidRPr="002379D4">
        <w:rPr>
          <w:b/>
          <w:sz w:val="24"/>
          <w:szCs w:val="24"/>
          <w:lang w:val="en-US"/>
        </w:rPr>
        <w:t xml:space="preserve"> suggest freely even more unconventional </w:t>
      </w:r>
      <w:r>
        <w:rPr>
          <w:b/>
          <w:sz w:val="24"/>
          <w:szCs w:val="24"/>
          <w:lang w:val="en-US"/>
        </w:rPr>
        <w:t>ideas. J</w:t>
      </w:r>
      <w:r w:rsidRPr="002379D4">
        <w:rPr>
          <w:b/>
          <w:sz w:val="24"/>
          <w:szCs w:val="24"/>
          <w:lang w:val="en-US"/>
        </w:rPr>
        <w:t xml:space="preserve">ust keep in mind that we wish that </w:t>
      </w:r>
      <w:r>
        <w:rPr>
          <w:b/>
          <w:sz w:val="24"/>
          <w:szCs w:val="24"/>
          <w:lang w:val="en-US"/>
        </w:rPr>
        <w:t>using our software must</w:t>
      </w:r>
      <w:r w:rsidRPr="002379D4">
        <w:rPr>
          <w:b/>
          <w:sz w:val="24"/>
          <w:szCs w:val="24"/>
          <w:lang w:val="en-US"/>
        </w:rPr>
        <w:t xml:space="preserve"> always </w:t>
      </w:r>
      <w:r>
        <w:rPr>
          <w:b/>
          <w:sz w:val="24"/>
          <w:szCs w:val="24"/>
          <w:lang w:val="en-US"/>
        </w:rPr>
        <w:t xml:space="preserve">be </w:t>
      </w:r>
      <w:r w:rsidRPr="002379D4">
        <w:rPr>
          <w:b/>
          <w:sz w:val="24"/>
          <w:szCs w:val="24"/>
          <w:lang w:val="en-US"/>
        </w:rPr>
        <w:t xml:space="preserve">easy and intuitive for the users. </w:t>
      </w:r>
    </w:p>
    <w:p w14:paraId="66DADAB8" w14:textId="77777777" w:rsidR="002379D4" w:rsidRPr="002762C0" w:rsidRDefault="002379D4" w:rsidP="002762C0">
      <w:pPr>
        <w:rPr>
          <w:sz w:val="24"/>
          <w:szCs w:val="24"/>
          <w:lang w:val="en-US"/>
        </w:rPr>
      </w:pPr>
    </w:p>
    <w:p w14:paraId="7505A25A" w14:textId="59F1127E" w:rsidR="002762C0" w:rsidRPr="002762C0" w:rsidRDefault="00D71392" w:rsidP="002762C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Summarized, our n</w:t>
      </w:r>
      <w:r w:rsidR="002762C0" w:rsidRPr="002762C0">
        <w:rPr>
          <w:sz w:val="24"/>
          <w:szCs w:val="24"/>
          <w:lang w:val="en-US"/>
        </w:rPr>
        <w:t xml:space="preserve">ew dashboard </w:t>
      </w:r>
      <w:r>
        <w:rPr>
          <w:sz w:val="24"/>
          <w:szCs w:val="24"/>
          <w:lang w:val="en-US"/>
        </w:rPr>
        <w:t xml:space="preserve">design </w:t>
      </w:r>
      <w:r w:rsidR="003A1034">
        <w:rPr>
          <w:sz w:val="24"/>
          <w:szCs w:val="24"/>
          <w:lang w:val="en-US"/>
        </w:rPr>
        <w:t>should be aligned with</w:t>
      </w:r>
      <w:r w:rsidR="002762C0" w:rsidRPr="002762C0">
        <w:rPr>
          <w:sz w:val="24"/>
          <w:szCs w:val="24"/>
          <w:lang w:val="en-US"/>
        </w:rPr>
        <w:t xml:space="preserve"> these objectives: </w:t>
      </w:r>
    </w:p>
    <w:p w14:paraId="74324AE8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48709BFE" w14:textId="4B202D9D" w:rsidR="002762C0" w:rsidRPr="002762C0" w:rsidRDefault="002762C0" w:rsidP="002762C0">
      <w:pPr>
        <w:pStyle w:val="ListParagraph"/>
        <w:numPr>
          <w:ilvl w:val="0"/>
          <w:numId w:val="21"/>
        </w:numPr>
        <w:rPr>
          <w:sz w:val="24"/>
          <w:szCs w:val="24"/>
          <w:lang w:val="en-US"/>
        </w:rPr>
      </w:pPr>
      <w:r w:rsidRPr="002762C0">
        <w:rPr>
          <w:sz w:val="24"/>
          <w:szCs w:val="24"/>
          <w:lang w:val="en-US"/>
        </w:rPr>
        <w:t>It should be clear, intuitive, creative and with the smart layout so that the user gets to see how “the whole company seems to be in order”</w:t>
      </w:r>
      <w:r w:rsidR="002D0A89">
        <w:rPr>
          <w:sz w:val="24"/>
          <w:szCs w:val="24"/>
          <w:lang w:val="en-US"/>
        </w:rPr>
        <w:t xml:space="preserve"> </w:t>
      </w:r>
      <w:r w:rsidRPr="002762C0">
        <w:rPr>
          <w:sz w:val="24"/>
          <w:szCs w:val="24"/>
          <w:lang w:val="en-US"/>
        </w:rPr>
        <w:t xml:space="preserve">:)  </w:t>
      </w:r>
    </w:p>
    <w:p w14:paraId="2F82D201" w14:textId="2D526A7C" w:rsidR="001111E0" w:rsidRDefault="002762C0" w:rsidP="001111E0">
      <w:pPr>
        <w:pStyle w:val="ListParagraph"/>
        <w:numPr>
          <w:ilvl w:val="0"/>
          <w:numId w:val="21"/>
        </w:numPr>
        <w:rPr>
          <w:sz w:val="24"/>
          <w:szCs w:val="24"/>
          <w:lang w:val="en-US"/>
        </w:rPr>
      </w:pPr>
      <w:r w:rsidRPr="002762C0">
        <w:rPr>
          <w:sz w:val="24"/>
          <w:szCs w:val="24"/>
          <w:lang w:val="en-US"/>
        </w:rPr>
        <w:t xml:space="preserve">The </w:t>
      </w:r>
      <w:r w:rsidR="002F750E" w:rsidRPr="002762C0">
        <w:rPr>
          <w:sz w:val="24"/>
          <w:szCs w:val="24"/>
          <w:lang w:val="en-US"/>
        </w:rPr>
        <w:t>colors</w:t>
      </w:r>
      <w:r w:rsidRPr="002762C0">
        <w:rPr>
          <w:sz w:val="24"/>
          <w:szCs w:val="24"/>
          <w:lang w:val="en-US"/>
        </w:rPr>
        <w:t xml:space="preserve"> to be used are the ones you can pick from the </w:t>
      </w:r>
      <w:r w:rsidR="007B271F">
        <w:rPr>
          <w:sz w:val="24"/>
          <w:szCs w:val="24"/>
          <w:lang w:val="en-US"/>
        </w:rPr>
        <w:t>current two themes the green or</w:t>
      </w:r>
      <w:r w:rsidRPr="002762C0">
        <w:rPr>
          <w:sz w:val="24"/>
          <w:szCs w:val="24"/>
          <w:lang w:val="en-US"/>
        </w:rPr>
        <w:t xml:space="preserve"> the</w:t>
      </w:r>
      <w:r w:rsidR="002379D4">
        <w:rPr>
          <w:sz w:val="24"/>
          <w:szCs w:val="24"/>
          <w:lang w:val="en-US"/>
        </w:rPr>
        <w:t xml:space="preserve"> </w:t>
      </w:r>
      <w:r w:rsidRPr="002762C0">
        <w:rPr>
          <w:sz w:val="24"/>
          <w:szCs w:val="24"/>
          <w:lang w:val="en-US"/>
        </w:rPr>
        <w:t xml:space="preserve">(Microsoft Outlook) blue. </w:t>
      </w:r>
      <w:r w:rsidR="001111E0">
        <w:rPr>
          <w:sz w:val="24"/>
          <w:szCs w:val="24"/>
          <w:lang w:val="en-US"/>
        </w:rPr>
        <w:t>Check those out.</w:t>
      </w:r>
    </w:p>
    <w:p w14:paraId="42D882AF" w14:textId="6DC23C3B" w:rsidR="007B271F" w:rsidRPr="001111E0" w:rsidRDefault="001111E0" w:rsidP="001111E0">
      <w:pPr>
        <w:pStyle w:val="ListParagraph"/>
        <w:numPr>
          <w:ilvl w:val="0"/>
          <w:numId w:val="21"/>
        </w:numPr>
        <w:rPr>
          <w:sz w:val="24"/>
          <w:szCs w:val="24"/>
          <w:lang w:val="en-US"/>
        </w:rPr>
      </w:pPr>
      <w:r w:rsidRPr="001111E0">
        <w:rPr>
          <w:sz w:val="24"/>
          <w:szCs w:val="24"/>
          <w:lang w:val="en-US"/>
        </w:rPr>
        <w:t xml:space="preserve">Related </w:t>
      </w:r>
      <w:r>
        <w:rPr>
          <w:sz w:val="24"/>
          <w:szCs w:val="24"/>
          <w:lang w:val="en-US"/>
        </w:rPr>
        <w:t>to the</w:t>
      </w:r>
      <w:r w:rsidR="007B271F" w:rsidRPr="001111E0">
        <w:rPr>
          <w:sz w:val="24"/>
          <w:szCs w:val="24"/>
          <w:lang w:val="en-US"/>
        </w:rPr>
        <w:t xml:space="preserve"> current themes you can </w:t>
      </w:r>
      <w:r w:rsidR="002D0A89" w:rsidRPr="001111E0">
        <w:rPr>
          <w:sz w:val="24"/>
          <w:szCs w:val="24"/>
          <w:lang w:val="en-US"/>
        </w:rPr>
        <w:t xml:space="preserve">choose </w:t>
      </w:r>
      <w:r w:rsidR="007B271F" w:rsidRPr="001111E0">
        <w:rPr>
          <w:sz w:val="24"/>
          <w:szCs w:val="24"/>
          <w:lang w:val="en-US"/>
        </w:rPr>
        <w:t xml:space="preserve">whether </w:t>
      </w:r>
      <w:r w:rsidR="002D0A89" w:rsidRPr="001111E0">
        <w:rPr>
          <w:sz w:val="24"/>
          <w:szCs w:val="24"/>
          <w:lang w:val="en-US"/>
        </w:rPr>
        <w:t>you</w:t>
      </w:r>
      <w:r w:rsidR="007B271F" w:rsidRPr="001111E0">
        <w:rPr>
          <w:sz w:val="24"/>
          <w:szCs w:val="24"/>
          <w:lang w:val="en-US"/>
        </w:rPr>
        <w:t xml:space="preserve"> use </w:t>
      </w:r>
      <w:r w:rsidR="002D0A89" w:rsidRPr="001111E0">
        <w:rPr>
          <w:sz w:val="24"/>
          <w:szCs w:val="24"/>
          <w:lang w:val="en-US"/>
        </w:rPr>
        <w:t xml:space="preserve">the </w:t>
      </w:r>
      <w:r w:rsidR="007B271F" w:rsidRPr="001111E0">
        <w:rPr>
          <w:sz w:val="24"/>
          <w:szCs w:val="24"/>
          <w:lang w:val="en-US"/>
        </w:rPr>
        <w:t>background pi</w:t>
      </w:r>
      <w:r w:rsidR="002D0A89" w:rsidRPr="001111E0">
        <w:rPr>
          <w:sz w:val="24"/>
          <w:szCs w:val="24"/>
          <w:lang w:val="en-US"/>
        </w:rPr>
        <w:t xml:space="preserve">cture or not, you can of course </w:t>
      </w:r>
      <w:r w:rsidR="007B271F" w:rsidRPr="001111E0">
        <w:rPr>
          <w:sz w:val="24"/>
          <w:szCs w:val="24"/>
          <w:lang w:val="en-US"/>
        </w:rPr>
        <w:t xml:space="preserve">omit if you like.  </w:t>
      </w:r>
    </w:p>
    <w:p w14:paraId="3535C769" w14:textId="2BF6BA65" w:rsidR="002762C0" w:rsidRPr="002762C0" w:rsidRDefault="002C59C0" w:rsidP="002762C0">
      <w:pPr>
        <w:pStyle w:val="ListParagraph"/>
        <w:numPr>
          <w:ilvl w:val="0"/>
          <w:numId w:val="2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Remember that e</w:t>
      </w:r>
      <w:r w:rsidR="002762C0" w:rsidRPr="002762C0">
        <w:rPr>
          <w:sz w:val="24"/>
          <w:szCs w:val="24"/>
          <w:lang w:val="en-US"/>
        </w:rPr>
        <w:t>asy-to-use is the main differentiator from our competitors</w:t>
      </w:r>
      <w:r w:rsidR="002D0A89">
        <w:rPr>
          <w:sz w:val="24"/>
          <w:szCs w:val="24"/>
          <w:lang w:val="en-US"/>
        </w:rPr>
        <w:t xml:space="preserve">. </w:t>
      </w:r>
      <w:r w:rsidR="007B271F">
        <w:rPr>
          <w:sz w:val="24"/>
          <w:szCs w:val="24"/>
          <w:lang w:val="en-US"/>
        </w:rPr>
        <w:t xml:space="preserve"> </w:t>
      </w:r>
    </w:p>
    <w:p w14:paraId="6B2FE986" w14:textId="77777777" w:rsidR="002762C0" w:rsidRDefault="002762C0" w:rsidP="002762C0">
      <w:pPr>
        <w:pStyle w:val="ListParagraph"/>
        <w:numPr>
          <w:ilvl w:val="0"/>
          <w:numId w:val="21"/>
        </w:numPr>
        <w:rPr>
          <w:sz w:val="24"/>
          <w:szCs w:val="24"/>
          <w:lang w:val="en-US"/>
        </w:rPr>
      </w:pPr>
      <w:r w:rsidRPr="002762C0">
        <w:rPr>
          <w:sz w:val="24"/>
          <w:szCs w:val="24"/>
          <w:lang w:val="en-US"/>
        </w:rPr>
        <w:t xml:space="preserve">In addition, ContractZen is used via all kinds of devices, so the dashboard must be responsive i.e. designed so that it is working well on mobiles, tablets and web browsers. </w:t>
      </w:r>
    </w:p>
    <w:p w14:paraId="014A7EE1" w14:textId="3DE7B63A" w:rsidR="00492A6F" w:rsidRPr="00492A6F" w:rsidRDefault="00492A6F" w:rsidP="00492A6F">
      <w:pPr>
        <w:pStyle w:val="ListParagraph"/>
        <w:numPr>
          <w:ilvl w:val="0"/>
          <w:numId w:val="2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Note: As mentioned </w:t>
      </w:r>
      <w:r w:rsidR="002D0A89">
        <w:rPr>
          <w:sz w:val="24"/>
          <w:szCs w:val="24"/>
          <w:lang w:val="en-US"/>
        </w:rPr>
        <w:t xml:space="preserve">earlier </w:t>
      </w:r>
      <w:r>
        <w:rPr>
          <w:sz w:val="24"/>
          <w:szCs w:val="24"/>
          <w:lang w:val="en-US"/>
        </w:rPr>
        <w:t xml:space="preserve">the Action Required area is </w:t>
      </w:r>
      <w:r w:rsidR="002D0A89">
        <w:rPr>
          <w:sz w:val="24"/>
          <w:szCs w:val="24"/>
          <w:lang w:val="en-US"/>
        </w:rPr>
        <w:t xml:space="preserve">not </w:t>
      </w:r>
      <w:r>
        <w:rPr>
          <w:sz w:val="24"/>
          <w:szCs w:val="24"/>
          <w:lang w:val="en-US"/>
        </w:rPr>
        <w:t>needed anymore</w:t>
      </w:r>
      <w:r w:rsidR="002D0A89">
        <w:rPr>
          <w:sz w:val="24"/>
          <w:szCs w:val="24"/>
          <w:lang w:val="en-US"/>
        </w:rPr>
        <w:t xml:space="preserve"> and you can skip it</w:t>
      </w:r>
      <w:r>
        <w:rPr>
          <w:sz w:val="24"/>
          <w:szCs w:val="24"/>
          <w:lang w:val="en-US"/>
        </w:rPr>
        <w:t xml:space="preserve">.  </w:t>
      </w:r>
    </w:p>
    <w:p w14:paraId="5CA000C5" w14:textId="77777777" w:rsidR="00492A6F" w:rsidRPr="00492A6F" w:rsidRDefault="00492A6F" w:rsidP="00492A6F"/>
    <w:p w14:paraId="281EA67A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0D9137A4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17104880" w14:textId="4E5985F0" w:rsidR="002762C0" w:rsidRDefault="0038765A" w:rsidP="002762C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Looking forward to receive your input! </w:t>
      </w:r>
    </w:p>
    <w:p w14:paraId="22D7DD82" w14:textId="77777777" w:rsidR="0038765A" w:rsidRDefault="0038765A" w:rsidP="002762C0">
      <w:pPr>
        <w:rPr>
          <w:sz w:val="24"/>
          <w:szCs w:val="24"/>
          <w:lang w:val="en-US"/>
        </w:rPr>
      </w:pPr>
    </w:p>
    <w:p w14:paraId="5B742D7D" w14:textId="1F7E229D" w:rsidR="0038765A" w:rsidRDefault="00676654" w:rsidP="002762C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ContractZen Team </w:t>
      </w:r>
    </w:p>
    <w:p w14:paraId="4502B70E" w14:textId="77777777" w:rsidR="00676654" w:rsidRDefault="00676654" w:rsidP="002762C0">
      <w:pPr>
        <w:rPr>
          <w:sz w:val="24"/>
          <w:szCs w:val="24"/>
          <w:lang w:val="en-US"/>
        </w:rPr>
      </w:pPr>
      <w:bookmarkStart w:id="0" w:name="_GoBack"/>
      <w:bookmarkEnd w:id="0"/>
    </w:p>
    <w:p w14:paraId="2BC429A3" w14:textId="77777777" w:rsidR="00676654" w:rsidRPr="002762C0" w:rsidRDefault="00676654" w:rsidP="002762C0">
      <w:pPr>
        <w:rPr>
          <w:sz w:val="24"/>
          <w:szCs w:val="24"/>
          <w:lang w:val="en-US"/>
        </w:rPr>
      </w:pPr>
    </w:p>
    <w:p w14:paraId="66BA19A2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0C765277" w14:textId="77777777" w:rsidR="002762C0" w:rsidRPr="002762C0" w:rsidRDefault="002762C0" w:rsidP="002762C0">
      <w:pPr>
        <w:rPr>
          <w:sz w:val="24"/>
          <w:szCs w:val="24"/>
          <w:lang w:val="en-US"/>
        </w:rPr>
      </w:pPr>
    </w:p>
    <w:p w14:paraId="32466750" w14:textId="77777777" w:rsidR="003A0CB7" w:rsidRPr="002762C0" w:rsidRDefault="003A0CB7">
      <w:pPr>
        <w:rPr>
          <w:sz w:val="24"/>
          <w:szCs w:val="24"/>
        </w:rPr>
      </w:pPr>
    </w:p>
    <w:sectPr w:rsidR="003A0CB7" w:rsidRPr="002762C0" w:rsidSect="003A0CB7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C7C3DA" w14:textId="77777777" w:rsidR="007B271F" w:rsidRDefault="007B271F" w:rsidP="002762C0">
      <w:r>
        <w:separator/>
      </w:r>
    </w:p>
  </w:endnote>
  <w:endnote w:type="continuationSeparator" w:id="0">
    <w:p w14:paraId="4BE01C93" w14:textId="77777777" w:rsidR="007B271F" w:rsidRDefault="007B271F" w:rsidP="0027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Frutiger 55 Roman">
    <w:altName w:val="Helvetica Neue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631C9" w14:textId="77777777" w:rsidR="007B271F" w:rsidRDefault="007B271F" w:rsidP="002762C0">
      <w:r>
        <w:separator/>
      </w:r>
    </w:p>
  </w:footnote>
  <w:footnote w:type="continuationSeparator" w:id="0">
    <w:p w14:paraId="18244D5A" w14:textId="77777777" w:rsidR="007B271F" w:rsidRDefault="007B271F" w:rsidP="002762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6E4C6" w14:textId="70ACDBB9" w:rsidR="007B271F" w:rsidRPr="002762C0" w:rsidRDefault="007B271F" w:rsidP="002762C0">
    <w:pPr>
      <w:rPr>
        <w:b/>
        <w:sz w:val="24"/>
        <w:szCs w:val="24"/>
        <w:lang w:val="en-US"/>
      </w:rPr>
    </w:pPr>
    <w:r w:rsidRPr="002F750E">
      <w:rPr>
        <w:b/>
        <w:sz w:val="24"/>
        <w:szCs w:val="24"/>
        <w:lang w:val="en-US"/>
      </w:rPr>
      <w:t xml:space="preserve">DesignCrowd </w:t>
    </w:r>
    <w:r w:rsidR="005030A3" w:rsidRPr="002F750E">
      <w:rPr>
        <w:b/>
        <w:sz w:val="24"/>
        <w:szCs w:val="24"/>
        <w:lang w:val="en-US"/>
      </w:rPr>
      <w:t>Competition</w:t>
    </w:r>
    <w:r>
      <w:rPr>
        <w:b/>
        <w:sz w:val="24"/>
        <w:szCs w:val="24"/>
      </w:rPr>
      <w:t xml:space="preserve">                                  </w:t>
    </w:r>
    <w:r w:rsidRPr="002762C0">
      <w:rPr>
        <w:b/>
        <w:sz w:val="24"/>
        <w:szCs w:val="24"/>
        <w:lang w:val="en-US"/>
      </w:rPr>
      <w:t>For You</w:t>
    </w:r>
    <w:r>
      <w:rPr>
        <w:b/>
        <w:sz w:val="24"/>
        <w:szCs w:val="24"/>
        <w:lang w:val="en-US"/>
      </w:rPr>
      <w:t>,</w:t>
    </w:r>
    <w:r w:rsidRPr="002762C0">
      <w:rPr>
        <w:b/>
        <w:sz w:val="24"/>
        <w:szCs w:val="24"/>
        <w:lang w:val="en-US"/>
      </w:rPr>
      <w:t xml:space="preserve"> Our Designer Candidate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A30A0"/>
    <w:multiLevelType w:val="multilevel"/>
    <w:tmpl w:val="1D5483B0"/>
    <w:lvl w:ilvl="0">
      <w:start w:val="1"/>
      <w:numFmt w:val="decimal"/>
      <w:lvlText w:val="%1"/>
      <w:lvlJc w:val="left"/>
      <w:pPr>
        <w:ind w:left="1056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1200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1344" w:hanging="720"/>
      </w:pPr>
    </w:lvl>
    <w:lvl w:ilvl="3">
      <w:start w:val="1"/>
      <w:numFmt w:val="decimal"/>
      <w:lvlText w:val="%1.%2.%3.%4"/>
      <w:lvlJc w:val="left"/>
      <w:pPr>
        <w:ind w:left="1488" w:hanging="864"/>
      </w:pPr>
    </w:lvl>
    <w:lvl w:ilvl="4">
      <w:start w:val="1"/>
      <w:numFmt w:val="decimal"/>
      <w:lvlText w:val="%1.%2.%3.%4.%5"/>
      <w:lvlJc w:val="left"/>
      <w:pPr>
        <w:ind w:left="1632" w:hanging="1008"/>
      </w:pPr>
    </w:lvl>
    <w:lvl w:ilvl="5">
      <w:start w:val="1"/>
      <w:numFmt w:val="decimal"/>
      <w:lvlText w:val="%1.%2.%3.%4.%5.%6"/>
      <w:lvlJc w:val="left"/>
      <w:pPr>
        <w:ind w:left="1776" w:hanging="1152"/>
      </w:pPr>
    </w:lvl>
    <w:lvl w:ilvl="6">
      <w:start w:val="1"/>
      <w:numFmt w:val="decimal"/>
      <w:lvlText w:val="%1.%2.%3.%4.%5.%6.%7"/>
      <w:lvlJc w:val="left"/>
      <w:pPr>
        <w:ind w:left="1920" w:hanging="1296"/>
      </w:pPr>
    </w:lvl>
    <w:lvl w:ilvl="7">
      <w:start w:val="1"/>
      <w:numFmt w:val="decimal"/>
      <w:lvlText w:val="%1.%2.%3.%4.%5.%6.%7.%8"/>
      <w:lvlJc w:val="left"/>
      <w:pPr>
        <w:ind w:left="2064" w:hanging="1440"/>
      </w:pPr>
    </w:lvl>
    <w:lvl w:ilvl="8">
      <w:start w:val="1"/>
      <w:numFmt w:val="decimal"/>
      <w:lvlText w:val="%1.%2.%3.%4.%5.%6.%7.%8.%9"/>
      <w:lvlJc w:val="left"/>
      <w:pPr>
        <w:ind w:left="2208" w:hanging="1584"/>
      </w:pPr>
    </w:lvl>
  </w:abstractNum>
  <w:abstractNum w:abstractNumId="1">
    <w:nsid w:val="26B931DA"/>
    <w:multiLevelType w:val="hybridMultilevel"/>
    <w:tmpl w:val="082A84E2"/>
    <w:lvl w:ilvl="0" w:tplc="1796441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CA4414"/>
    <w:multiLevelType w:val="hybridMultilevel"/>
    <w:tmpl w:val="0E342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7C4167"/>
    <w:multiLevelType w:val="hybridMultilevel"/>
    <w:tmpl w:val="F4142482"/>
    <w:lvl w:ilvl="0" w:tplc="9DEE2BB0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3"/>
  </w:num>
  <w:num w:numId="5">
    <w:abstractNumId w:val="3"/>
  </w:num>
  <w:num w:numId="6">
    <w:abstractNumId w:val="3"/>
  </w:num>
  <w:num w:numId="7">
    <w:abstractNumId w:val="1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1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1"/>
  </w:num>
  <w:num w:numId="19">
    <w:abstractNumId w:val="1"/>
  </w:num>
  <w:num w:numId="20">
    <w:abstractNumId w:val="1"/>
  </w:num>
  <w:num w:numId="21">
    <w:abstractNumId w:val="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2C0"/>
    <w:rsid w:val="001111E0"/>
    <w:rsid w:val="002379D4"/>
    <w:rsid w:val="002762C0"/>
    <w:rsid w:val="002C59C0"/>
    <w:rsid w:val="002D0A89"/>
    <w:rsid w:val="002F750E"/>
    <w:rsid w:val="0038765A"/>
    <w:rsid w:val="003A0CB7"/>
    <w:rsid w:val="003A1034"/>
    <w:rsid w:val="00492A6F"/>
    <w:rsid w:val="005030A3"/>
    <w:rsid w:val="00584F16"/>
    <w:rsid w:val="00596A8E"/>
    <w:rsid w:val="00603A6C"/>
    <w:rsid w:val="00612380"/>
    <w:rsid w:val="006373BB"/>
    <w:rsid w:val="00676654"/>
    <w:rsid w:val="006A27DF"/>
    <w:rsid w:val="007B271F"/>
    <w:rsid w:val="00803AF6"/>
    <w:rsid w:val="00AD13FE"/>
    <w:rsid w:val="00CB172C"/>
    <w:rsid w:val="00CC4456"/>
    <w:rsid w:val="00D71392"/>
    <w:rsid w:val="00E00B30"/>
    <w:rsid w:val="00F7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9DE5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2C0"/>
    <w:rPr>
      <w:rFonts w:eastAsia="Times New Roman" w:cs="Times New Roman"/>
      <w:sz w:val="22"/>
      <w:szCs w:val="20"/>
      <w:lang w:val="fi-FI" w:eastAsia="fi-F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6A8E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 w:eastAsia="ja-JP"/>
    </w:rPr>
  </w:style>
  <w:style w:type="paragraph" w:styleId="Heading2">
    <w:name w:val="heading 2"/>
    <w:aliases w:val="First Page Date"/>
    <w:link w:val="Heading2Char"/>
    <w:qFormat/>
    <w:rsid w:val="00603A6C"/>
    <w:pPr>
      <w:keepNext/>
      <w:numPr>
        <w:ilvl w:val="1"/>
        <w:numId w:val="1"/>
      </w:numPr>
      <w:spacing w:before="120" w:after="240"/>
      <w:ind w:left="1145" w:hanging="578"/>
      <w:outlineLvl w:val="1"/>
    </w:pPr>
    <w:rPr>
      <w:rFonts w:ascii="Frutiger 55 Roman" w:hAnsi="Frutiger 55 Roman"/>
      <w:color w:val="4BACC6" w:themeColor="accent5"/>
      <w:lang w:val="fi-FI" w:eastAsia="fi-FI"/>
    </w:rPr>
  </w:style>
  <w:style w:type="paragraph" w:styleId="Heading3">
    <w:name w:val="heading 3"/>
    <w:basedOn w:val="Normal"/>
    <w:next w:val="Normal"/>
    <w:link w:val="Heading3Char"/>
    <w:qFormat/>
    <w:rsid w:val="00603A6C"/>
    <w:pPr>
      <w:keepNext/>
      <w:numPr>
        <w:ilvl w:val="2"/>
        <w:numId w:val="17"/>
      </w:numPr>
      <w:spacing w:after="240"/>
      <w:outlineLvl w:val="2"/>
    </w:pPr>
    <w:rPr>
      <w:color w:val="4BACC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13FE"/>
    <w:pPr>
      <w:ind w:left="2160"/>
    </w:pPr>
  </w:style>
  <w:style w:type="paragraph" w:styleId="ListParagraph">
    <w:name w:val="List Paragraph"/>
    <w:basedOn w:val="Normal"/>
    <w:next w:val="Normal"/>
    <w:uiPriority w:val="34"/>
    <w:qFormat/>
    <w:rsid w:val="00612380"/>
    <w:pPr>
      <w:numPr>
        <w:numId w:val="20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96A8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584F16"/>
    <w:rPr>
      <w:rFonts w:ascii="Arial" w:eastAsia="Times New Roman" w:hAnsi="Arial" w:cs="Times New Roman"/>
      <w:color w:val="4BACC6"/>
      <w:lang w:val="fi-FI" w:eastAsia="fi-FI"/>
    </w:rPr>
  </w:style>
  <w:style w:type="character" w:customStyle="1" w:styleId="Heading2Char">
    <w:name w:val="Heading 2 Char"/>
    <w:aliases w:val="First Page Date Char"/>
    <w:link w:val="Heading2"/>
    <w:rsid w:val="00603A6C"/>
    <w:rPr>
      <w:rFonts w:ascii="Frutiger 55 Roman" w:hAnsi="Frutiger 55 Roman"/>
      <w:color w:val="4BACC6" w:themeColor="accent5"/>
      <w:lang w:val="fi-FI" w:eastAsia="fi-FI"/>
    </w:rPr>
  </w:style>
  <w:style w:type="paragraph" w:styleId="TOC2">
    <w:name w:val="toc 2"/>
    <w:basedOn w:val="TOC1"/>
    <w:next w:val="TOC1"/>
    <w:autoRedefine/>
    <w:uiPriority w:val="39"/>
    <w:qFormat/>
    <w:rsid w:val="00584F16"/>
    <w:pPr>
      <w:tabs>
        <w:tab w:val="left" w:pos="1073"/>
      </w:tabs>
      <w:spacing w:after="0"/>
    </w:pPr>
  </w:style>
  <w:style w:type="paragraph" w:styleId="TOC1">
    <w:name w:val="toc 1"/>
    <w:autoRedefine/>
    <w:uiPriority w:val="39"/>
    <w:qFormat/>
    <w:rsid w:val="00603A6C"/>
    <w:pPr>
      <w:tabs>
        <w:tab w:val="left" w:pos="426"/>
        <w:tab w:val="right" w:leader="dot" w:pos="9214"/>
      </w:tabs>
      <w:spacing w:after="120"/>
    </w:pPr>
    <w:rPr>
      <w:rFonts w:ascii="Frutiger 55 Roman" w:eastAsia="Times New Roman" w:hAnsi="Frutiger 55 Roman" w:cs="Times New Roman"/>
      <w:sz w:val="20"/>
      <w:szCs w:val="20"/>
      <w:lang w:val="fi-FI" w:eastAsia="fi-FI"/>
    </w:rPr>
  </w:style>
  <w:style w:type="paragraph" w:styleId="Caption">
    <w:name w:val="caption"/>
    <w:basedOn w:val="Normal"/>
    <w:next w:val="Normal"/>
    <w:unhideWhenUsed/>
    <w:qFormat/>
    <w:rsid w:val="00612380"/>
    <w:rPr>
      <w:b/>
      <w:bCs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2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C0"/>
    <w:rPr>
      <w:rFonts w:ascii="Lucida Grande" w:eastAsia="Times New Roman" w:hAnsi="Lucida Grande" w:cs="Lucida Grande"/>
      <w:sz w:val="18"/>
      <w:szCs w:val="18"/>
      <w:lang w:val="fi-FI" w:eastAsia="fi-FI"/>
    </w:rPr>
  </w:style>
  <w:style w:type="paragraph" w:styleId="Header">
    <w:name w:val="header"/>
    <w:basedOn w:val="Normal"/>
    <w:link w:val="HeaderChar"/>
    <w:uiPriority w:val="99"/>
    <w:unhideWhenUsed/>
    <w:rsid w:val="002762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2C0"/>
    <w:rPr>
      <w:rFonts w:eastAsia="Times New Roman" w:cs="Times New Roman"/>
      <w:sz w:val="22"/>
      <w:szCs w:val="20"/>
      <w:lang w:val="fi-FI" w:eastAsia="fi-FI"/>
    </w:rPr>
  </w:style>
  <w:style w:type="paragraph" w:styleId="Footer">
    <w:name w:val="footer"/>
    <w:basedOn w:val="Normal"/>
    <w:link w:val="FooterChar"/>
    <w:uiPriority w:val="99"/>
    <w:unhideWhenUsed/>
    <w:rsid w:val="002762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2C0"/>
    <w:rPr>
      <w:rFonts w:eastAsia="Times New Roman" w:cs="Times New Roman"/>
      <w:sz w:val="22"/>
      <w:szCs w:val="20"/>
      <w:lang w:val="fi-FI" w:eastAsia="fi-F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2C0"/>
    <w:rPr>
      <w:rFonts w:eastAsia="Times New Roman" w:cs="Times New Roman"/>
      <w:sz w:val="22"/>
      <w:szCs w:val="20"/>
      <w:lang w:val="fi-FI" w:eastAsia="fi-F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6A8E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 w:eastAsia="ja-JP"/>
    </w:rPr>
  </w:style>
  <w:style w:type="paragraph" w:styleId="Heading2">
    <w:name w:val="heading 2"/>
    <w:aliases w:val="First Page Date"/>
    <w:link w:val="Heading2Char"/>
    <w:qFormat/>
    <w:rsid w:val="00603A6C"/>
    <w:pPr>
      <w:keepNext/>
      <w:numPr>
        <w:ilvl w:val="1"/>
        <w:numId w:val="1"/>
      </w:numPr>
      <w:spacing w:before="120" w:after="240"/>
      <w:ind w:left="1145" w:hanging="578"/>
      <w:outlineLvl w:val="1"/>
    </w:pPr>
    <w:rPr>
      <w:rFonts w:ascii="Frutiger 55 Roman" w:hAnsi="Frutiger 55 Roman"/>
      <w:color w:val="4BACC6" w:themeColor="accent5"/>
      <w:lang w:val="fi-FI" w:eastAsia="fi-FI"/>
    </w:rPr>
  </w:style>
  <w:style w:type="paragraph" w:styleId="Heading3">
    <w:name w:val="heading 3"/>
    <w:basedOn w:val="Normal"/>
    <w:next w:val="Normal"/>
    <w:link w:val="Heading3Char"/>
    <w:qFormat/>
    <w:rsid w:val="00603A6C"/>
    <w:pPr>
      <w:keepNext/>
      <w:numPr>
        <w:ilvl w:val="2"/>
        <w:numId w:val="17"/>
      </w:numPr>
      <w:spacing w:after="240"/>
      <w:outlineLvl w:val="2"/>
    </w:pPr>
    <w:rPr>
      <w:color w:val="4BACC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13FE"/>
    <w:pPr>
      <w:ind w:left="2160"/>
    </w:pPr>
  </w:style>
  <w:style w:type="paragraph" w:styleId="ListParagraph">
    <w:name w:val="List Paragraph"/>
    <w:basedOn w:val="Normal"/>
    <w:next w:val="Normal"/>
    <w:uiPriority w:val="34"/>
    <w:qFormat/>
    <w:rsid w:val="00612380"/>
    <w:pPr>
      <w:numPr>
        <w:numId w:val="20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96A8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584F16"/>
    <w:rPr>
      <w:rFonts w:ascii="Arial" w:eastAsia="Times New Roman" w:hAnsi="Arial" w:cs="Times New Roman"/>
      <w:color w:val="4BACC6"/>
      <w:lang w:val="fi-FI" w:eastAsia="fi-FI"/>
    </w:rPr>
  </w:style>
  <w:style w:type="character" w:customStyle="1" w:styleId="Heading2Char">
    <w:name w:val="Heading 2 Char"/>
    <w:aliases w:val="First Page Date Char"/>
    <w:link w:val="Heading2"/>
    <w:rsid w:val="00603A6C"/>
    <w:rPr>
      <w:rFonts w:ascii="Frutiger 55 Roman" w:hAnsi="Frutiger 55 Roman"/>
      <w:color w:val="4BACC6" w:themeColor="accent5"/>
      <w:lang w:val="fi-FI" w:eastAsia="fi-FI"/>
    </w:rPr>
  </w:style>
  <w:style w:type="paragraph" w:styleId="TOC2">
    <w:name w:val="toc 2"/>
    <w:basedOn w:val="TOC1"/>
    <w:next w:val="TOC1"/>
    <w:autoRedefine/>
    <w:uiPriority w:val="39"/>
    <w:qFormat/>
    <w:rsid w:val="00584F16"/>
    <w:pPr>
      <w:tabs>
        <w:tab w:val="left" w:pos="1073"/>
      </w:tabs>
      <w:spacing w:after="0"/>
    </w:pPr>
  </w:style>
  <w:style w:type="paragraph" w:styleId="TOC1">
    <w:name w:val="toc 1"/>
    <w:autoRedefine/>
    <w:uiPriority w:val="39"/>
    <w:qFormat/>
    <w:rsid w:val="00603A6C"/>
    <w:pPr>
      <w:tabs>
        <w:tab w:val="left" w:pos="426"/>
        <w:tab w:val="right" w:leader="dot" w:pos="9214"/>
      </w:tabs>
      <w:spacing w:after="120"/>
    </w:pPr>
    <w:rPr>
      <w:rFonts w:ascii="Frutiger 55 Roman" w:eastAsia="Times New Roman" w:hAnsi="Frutiger 55 Roman" w:cs="Times New Roman"/>
      <w:sz w:val="20"/>
      <w:szCs w:val="20"/>
      <w:lang w:val="fi-FI" w:eastAsia="fi-FI"/>
    </w:rPr>
  </w:style>
  <w:style w:type="paragraph" w:styleId="Caption">
    <w:name w:val="caption"/>
    <w:basedOn w:val="Normal"/>
    <w:next w:val="Normal"/>
    <w:unhideWhenUsed/>
    <w:qFormat/>
    <w:rsid w:val="00612380"/>
    <w:rPr>
      <w:b/>
      <w:bCs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2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C0"/>
    <w:rPr>
      <w:rFonts w:ascii="Lucida Grande" w:eastAsia="Times New Roman" w:hAnsi="Lucida Grande" w:cs="Lucida Grande"/>
      <w:sz w:val="18"/>
      <w:szCs w:val="18"/>
      <w:lang w:val="fi-FI" w:eastAsia="fi-FI"/>
    </w:rPr>
  </w:style>
  <w:style w:type="paragraph" w:styleId="Header">
    <w:name w:val="header"/>
    <w:basedOn w:val="Normal"/>
    <w:link w:val="HeaderChar"/>
    <w:uiPriority w:val="99"/>
    <w:unhideWhenUsed/>
    <w:rsid w:val="002762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2C0"/>
    <w:rPr>
      <w:rFonts w:eastAsia="Times New Roman" w:cs="Times New Roman"/>
      <w:sz w:val="22"/>
      <w:szCs w:val="20"/>
      <w:lang w:val="fi-FI" w:eastAsia="fi-FI"/>
    </w:rPr>
  </w:style>
  <w:style w:type="paragraph" w:styleId="Footer">
    <w:name w:val="footer"/>
    <w:basedOn w:val="Normal"/>
    <w:link w:val="FooterChar"/>
    <w:uiPriority w:val="99"/>
    <w:unhideWhenUsed/>
    <w:rsid w:val="002762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2C0"/>
    <w:rPr>
      <w:rFonts w:eastAsia="Times New Roman" w:cs="Times New Roman"/>
      <w:sz w:val="22"/>
      <w:szCs w:val="20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362</Words>
  <Characters>1795</Characters>
  <Application>Microsoft Macintosh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2140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Riitta Raesmaa</cp:lastModifiedBy>
  <cp:revision>19</cp:revision>
  <dcterms:created xsi:type="dcterms:W3CDTF">2016-06-22T07:55:00Z</dcterms:created>
  <dcterms:modified xsi:type="dcterms:W3CDTF">2016-06-22T09:57:00Z</dcterms:modified>
  <cp:category/>
</cp:coreProperties>
</file>