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336E" w14:textId="77777777" w:rsidR="00500CE6" w:rsidRDefault="00FE114A" w:rsidP="00FE114A">
      <w:pPr>
        <w:pStyle w:val="Heading1"/>
      </w:pPr>
      <w:r>
        <w:t>Lift Speech</w:t>
      </w:r>
    </w:p>
    <w:p w14:paraId="3460C739" w14:textId="77777777" w:rsidR="00FE114A" w:rsidRDefault="00FE114A" w:rsidP="00FE114A"/>
    <w:p w14:paraId="7FC79B63" w14:textId="77777777" w:rsidR="00FE114A" w:rsidRDefault="00FE114A" w:rsidP="00FE114A">
      <w:r>
        <w:t>Commercial Risk</w:t>
      </w:r>
    </w:p>
    <w:p w14:paraId="27A12252" w14:textId="77777777" w:rsidR="00FE114A" w:rsidRDefault="00FE114A" w:rsidP="00FE114A"/>
    <w:p w14:paraId="6BAE7948" w14:textId="42EAB048" w:rsidR="00FE114A" w:rsidRDefault="00123179" w:rsidP="00FE114A">
      <w:r>
        <w:t xml:space="preserve">As a Professional experienced </w:t>
      </w:r>
      <w:r w:rsidR="000E1A17">
        <w:t xml:space="preserve">commercial </w:t>
      </w:r>
      <w:r>
        <w:t xml:space="preserve">insurance broker my task is to </w:t>
      </w:r>
      <w:r w:rsidR="00FE114A">
        <w:t>partner with small and medium business</w:t>
      </w:r>
      <w:r w:rsidR="00FC2DC4">
        <w:t>es</w:t>
      </w:r>
      <w:r w:rsidR="00FE114A">
        <w:t xml:space="preserve"> </w:t>
      </w:r>
      <w:r>
        <w:t xml:space="preserve">to </w:t>
      </w:r>
      <w:r w:rsidR="000E1A17">
        <w:t>review risks and determine risk control and insurance options that fit your needs at a competitive price protect you</w:t>
      </w:r>
      <w:bookmarkStart w:id="0" w:name="_GoBack"/>
      <w:bookmarkEnd w:id="0"/>
      <w:r w:rsidR="00FE114A">
        <w:t xml:space="preserve">. </w:t>
      </w:r>
    </w:p>
    <w:p w14:paraId="1F6FA2AA" w14:textId="77777777" w:rsidR="00FE114A" w:rsidRDefault="00FE114A" w:rsidP="00FE114A"/>
    <w:p w14:paraId="18C00FA1" w14:textId="77777777" w:rsidR="00FE114A" w:rsidRDefault="00FE114A" w:rsidP="00FE114A"/>
    <w:p w14:paraId="1B244BFD" w14:textId="77777777" w:rsidR="00FE114A" w:rsidRDefault="00FE114A" w:rsidP="00FE114A">
      <w:r>
        <w:t>Personal Lines</w:t>
      </w:r>
    </w:p>
    <w:p w14:paraId="5A83DABC" w14:textId="77777777" w:rsidR="00FE114A" w:rsidRDefault="00FE114A" w:rsidP="00FE114A"/>
    <w:p w14:paraId="0F6B567C" w14:textId="1D7CB1FE" w:rsidR="00FE114A" w:rsidRDefault="00181AEE" w:rsidP="00FE114A">
      <w:r>
        <w:t>As an experienced insurance broker I will partner with you and your family to review risks and determine ris</w:t>
      </w:r>
      <w:r w:rsidR="000E1A17">
        <w:t>k control and insurance options</w:t>
      </w:r>
      <w:r w:rsidR="00FE114A">
        <w:t xml:space="preserve"> </w:t>
      </w:r>
      <w:r>
        <w:t xml:space="preserve">that fit your needs at a competitive price. </w:t>
      </w:r>
      <w:r w:rsidR="000E1A17">
        <w:t>Providing safety to you and your family</w:t>
      </w:r>
    </w:p>
    <w:p w14:paraId="23E19403" w14:textId="77777777" w:rsidR="00811864" w:rsidRDefault="00811864" w:rsidP="00FE114A"/>
    <w:p w14:paraId="1FF7FD13" w14:textId="77777777" w:rsidR="00811864" w:rsidRDefault="00811864" w:rsidP="00811864">
      <w:pPr>
        <w:pStyle w:val="Heading1"/>
      </w:pPr>
      <w:r>
        <w:t>Your Benefits</w:t>
      </w:r>
    </w:p>
    <w:p w14:paraId="07B48E68" w14:textId="77777777" w:rsidR="00811864" w:rsidRDefault="00811864" w:rsidP="00811864"/>
    <w:p w14:paraId="34C7F0B7" w14:textId="77777777" w:rsidR="00A21690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t>Provide you the best service 33 years of experience provides</w:t>
      </w:r>
    </w:p>
    <w:p w14:paraId="756A7A83" w14:textId="77777777" w:rsidR="00811864" w:rsidRDefault="00811864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 w:rsidRPr="00811864">
        <w:rPr>
          <w:rFonts w:asciiTheme="majorHAnsi" w:hAnsiTheme="majorHAnsi" w:cs="Gill Sans Light"/>
          <w:color w:val="414141"/>
        </w:rPr>
        <w:t>Competitive pricing</w:t>
      </w:r>
    </w:p>
    <w:p w14:paraId="10EAF239" w14:textId="77777777" w:rsidR="00811864" w:rsidRPr="00811864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t>I will listen to your business environment &amp; concerns</w:t>
      </w:r>
    </w:p>
    <w:p w14:paraId="205B2749" w14:textId="77777777" w:rsidR="00811864" w:rsidRPr="00811864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t>Partner and listen to you about when insurance is needed</w:t>
      </w:r>
    </w:p>
    <w:p w14:paraId="63FEE64C" w14:textId="77777777" w:rsidR="00811864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t>Provide you experience and professional response on products</w:t>
      </w:r>
    </w:p>
    <w:p w14:paraId="44D5D617" w14:textId="77777777" w:rsidR="00811864" w:rsidRPr="00811864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t>Be there with you through the claims process providing experience</w:t>
      </w:r>
    </w:p>
    <w:p w14:paraId="5A82FA15" w14:textId="77777777" w:rsidR="00811864" w:rsidRPr="00811864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lastRenderedPageBreak/>
        <w:t>Available when you need me</w:t>
      </w:r>
    </w:p>
    <w:p w14:paraId="6DC0EDA3" w14:textId="77777777" w:rsidR="00811864" w:rsidRPr="00811864" w:rsidRDefault="00A21690" w:rsidP="00811864">
      <w:pPr>
        <w:widowControl w:val="0"/>
        <w:numPr>
          <w:ilvl w:val="0"/>
          <w:numId w:val="1"/>
        </w:numPr>
        <w:tabs>
          <w:tab w:val="left" w:pos="20"/>
          <w:tab w:val="left" w:pos="8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20" w:line="288" w:lineRule="auto"/>
        <w:ind w:left="820" w:hanging="820"/>
        <w:rPr>
          <w:rFonts w:asciiTheme="majorHAnsi" w:hAnsiTheme="majorHAnsi" w:cs="Gill Sans Light"/>
          <w:color w:val="414141"/>
        </w:rPr>
      </w:pPr>
      <w:r>
        <w:rPr>
          <w:rFonts w:asciiTheme="majorHAnsi" w:hAnsiTheme="majorHAnsi" w:cs="Gill Sans Light"/>
          <w:color w:val="414141"/>
        </w:rPr>
        <w:t>Let you see how you could you insurance to improve sales</w:t>
      </w:r>
    </w:p>
    <w:sectPr w:rsidR="00811864" w:rsidRPr="00811864" w:rsidSect="00500C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4A"/>
    <w:rsid w:val="000E1A17"/>
    <w:rsid w:val="00123179"/>
    <w:rsid w:val="00181AEE"/>
    <w:rsid w:val="00500CE6"/>
    <w:rsid w:val="00780FC8"/>
    <w:rsid w:val="00811864"/>
    <w:rsid w:val="00A21690"/>
    <w:rsid w:val="00FC2DC4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D223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1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1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1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1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138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2016-06-02T21:05:00Z</dcterms:created>
  <dcterms:modified xsi:type="dcterms:W3CDTF">2016-06-06T19:44:00Z</dcterms:modified>
</cp:coreProperties>
</file>